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72DAB" w14:textId="77777777" w:rsidR="00E8230B" w:rsidRPr="0032765E" w:rsidRDefault="00E8230B" w:rsidP="00D03633">
      <w:pPr>
        <w:spacing w:line="480" w:lineRule="auto"/>
        <w:jc w:val="center"/>
        <w:rPr>
          <w:rFonts w:ascii="Times New Roman" w:hAnsi="Times New Roman" w:cs="Times New Roman"/>
          <w:b/>
          <w:sz w:val="24"/>
          <w:szCs w:val="24"/>
        </w:rPr>
      </w:pPr>
      <w:r w:rsidRPr="0032765E">
        <w:rPr>
          <w:rFonts w:ascii="Times New Roman" w:hAnsi="Times New Roman" w:cs="Times New Roman"/>
          <w:b/>
          <w:sz w:val="24"/>
          <w:szCs w:val="24"/>
        </w:rPr>
        <w:t>PS/OPT/16/0008</w:t>
      </w:r>
    </w:p>
    <w:p w14:paraId="799FE457" w14:textId="7E44087E" w:rsidR="00E8230B" w:rsidRPr="0032765E" w:rsidRDefault="00E8230B" w:rsidP="00D03633">
      <w:pPr>
        <w:spacing w:line="480" w:lineRule="auto"/>
        <w:jc w:val="center"/>
        <w:rPr>
          <w:rFonts w:ascii="Times New Roman" w:hAnsi="Times New Roman" w:cs="Times New Roman"/>
          <w:b/>
          <w:sz w:val="24"/>
          <w:szCs w:val="24"/>
          <w:u w:val="single"/>
        </w:rPr>
      </w:pPr>
      <w:bookmarkStart w:id="0" w:name="_GoBack"/>
      <w:bookmarkEnd w:id="0"/>
      <w:r w:rsidRPr="0032765E">
        <w:rPr>
          <w:rFonts w:ascii="Times New Roman" w:hAnsi="Times New Roman" w:cs="Times New Roman"/>
          <w:b/>
          <w:sz w:val="24"/>
          <w:szCs w:val="24"/>
          <w:u w:val="single"/>
        </w:rPr>
        <w:t>LITERATURE REVIEW</w:t>
      </w:r>
    </w:p>
    <w:p w14:paraId="1306C2DC" w14:textId="0B98D2FF" w:rsidR="00C051BD" w:rsidRPr="0032765E" w:rsidRDefault="00C051BD" w:rsidP="0032765E">
      <w:pPr>
        <w:spacing w:line="480" w:lineRule="auto"/>
        <w:jc w:val="both"/>
        <w:rPr>
          <w:rFonts w:ascii="Times New Roman" w:hAnsi="Times New Roman" w:cs="Times New Roman"/>
          <w:b/>
          <w:sz w:val="24"/>
          <w:szCs w:val="24"/>
          <w:u w:val="single"/>
        </w:rPr>
      </w:pPr>
      <w:r w:rsidRPr="0032765E">
        <w:rPr>
          <w:rFonts w:ascii="Times New Roman" w:hAnsi="Times New Roman" w:cs="Times New Roman"/>
          <w:b/>
          <w:sz w:val="24"/>
          <w:szCs w:val="24"/>
          <w:u w:val="single"/>
        </w:rPr>
        <w:t>PHYSICAL PROPERTY OF COMMERCIALLY AVAILABLE CONTACT LENS SOLUTION</w:t>
      </w:r>
    </w:p>
    <w:p w14:paraId="0607DB0A" w14:textId="3F4381B5" w:rsidR="00E8230B" w:rsidRPr="0032765E" w:rsidRDefault="00E8230B" w:rsidP="0032765E">
      <w:pPr>
        <w:autoSpaceDE w:val="0"/>
        <w:autoSpaceDN w:val="0"/>
        <w:adjustRightInd w:val="0"/>
        <w:spacing w:after="0" w:line="480" w:lineRule="auto"/>
        <w:jc w:val="both"/>
        <w:rPr>
          <w:rFonts w:ascii="Times New Roman" w:hAnsi="Times New Roman" w:cs="Times New Roman"/>
          <w:sz w:val="24"/>
          <w:szCs w:val="24"/>
        </w:rPr>
      </w:pPr>
      <w:r w:rsidRPr="0032765E">
        <w:rPr>
          <w:rFonts w:ascii="Times New Roman" w:hAnsi="Times New Roman" w:cs="Times New Roman"/>
          <w:sz w:val="24"/>
          <w:szCs w:val="24"/>
        </w:rPr>
        <w:t xml:space="preserve">The purpose of this study is to investigate </w:t>
      </w:r>
      <w:r w:rsidRPr="0032765E">
        <w:rPr>
          <w:rFonts w:ascii="Times New Roman" w:eastAsiaTheme="minorHAnsi" w:hAnsi="Times New Roman" w:cs="Times New Roman"/>
          <w:sz w:val="24"/>
          <w:szCs w:val="24"/>
        </w:rPr>
        <w:t>the surface tension of commercially available contact lens solutions in Ghana</w:t>
      </w:r>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This chapter reviews the literature in three main parts; first, it provides information on the benefits and discomfort in contact lens wear</w:t>
      </w:r>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Second is an overview on the prevalence of contact lens wear at the global level, within Africa and Ghana</w:t>
      </w:r>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Third, it reviews contact lens solution, types and their major components</w:t>
      </w:r>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Finally, talks about the influence of surfactants in the lens solutions, surface tension and variations in surface tension among contact lens solutions</w:t>
      </w:r>
      <w:r w:rsidR="00A25D20" w:rsidRPr="0032765E">
        <w:rPr>
          <w:rFonts w:ascii="Times New Roman" w:hAnsi="Times New Roman" w:cs="Times New Roman"/>
          <w:sz w:val="32"/>
          <w:szCs w:val="24"/>
        </w:rPr>
        <w:t>.</w:t>
      </w:r>
    </w:p>
    <w:p w14:paraId="67911644" w14:textId="103C4F15" w:rsidR="00C051BD" w:rsidRPr="0032765E" w:rsidRDefault="00C051BD" w:rsidP="0032765E">
      <w:pPr>
        <w:pStyle w:val="Default"/>
        <w:spacing w:line="480" w:lineRule="auto"/>
        <w:jc w:val="both"/>
        <w:rPr>
          <w:rFonts w:ascii="Times New Roman" w:hAnsi="Times New Roman" w:cs="Times New Roman"/>
          <w:b/>
          <w:color w:val="auto"/>
        </w:rPr>
      </w:pPr>
      <w:r w:rsidRPr="0032765E">
        <w:rPr>
          <w:rFonts w:ascii="Times New Roman" w:hAnsi="Times New Roman" w:cs="Times New Roman"/>
          <w:b/>
          <w:color w:val="auto"/>
        </w:rPr>
        <w:t>C</w:t>
      </w:r>
      <w:r w:rsidRPr="0032765E">
        <w:rPr>
          <w:rFonts w:ascii="Times New Roman" w:hAnsi="Times New Roman" w:cs="Times New Roman"/>
          <w:b/>
          <w:color w:val="auto"/>
        </w:rPr>
        <w:t xml:space="preserve">ontact </w:t>
      </w:r>
      <w:r w:rsidRPr="0032765E">
        <w:rPr>
          <w:rFonts w:ascii="Times New Roman" w:hAnsi="Times New Roman" w:cs="Times New Roman"/>
          <w:b/>
          <w:color w:val="auto"/>
        </w:rPr>
        <w:t>L</w:t>
      </w:r>
      <w:r w:rsidRPr="0032765E">
        <w:rPr>
          <w:rFonts w:ascii="Times New Roman" w:hAnsi="Times New Roman" w:cs="Times New Roman"/>
          <w:b/>
          <w:color w:val="auto"/>
        </w:rPr>
        <w:t xml:space="preserve">ens </w:t>
      </w:r>
      <w:r w:rsidRPr="0032765E">
        <w:rPr>
          <w:rFonts w:ascii="Times New Roman" w:hAnsi="Times New Roman" w:cs="Times New Roman"/>
          <w:b/>
          <w:color w:val="auto"/>
        </w:rPr>
        <w:t>S</w:t>
      </w:r>
      <w:r w:rsidRPr="0032765E">
        <w:rPr>
          <w:rFonts w:ascii="Times New Roman" w:hAnsi="Times New Roman" w:cs="Times New Roman"/>
          <w:b/>
          <w:color w:val="auto"/>
        </w:rPr>
        <w:t>olutions</w:t>
      </w:r>
    </w:p>
    <w:p w14:paraId="44102EFB" w14:textId="03006329" w:rsidR="00C051BD" w:rsidRPr="0032765E" w:rsidRDefault="00C051BD"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Contact lens solutions have been in the system since the late 40’s, although they were specifically to be used for rigid gas permeable lenses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Since then, contact lens solution development and optimization, as well as testing and assessment procedures, have evolved quickly to keep up with the development of new contact lens materials and our expanding understanding of the importance of contact lens care regimens in contact lens performance</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ideal c</w:t>
      </w:r>
      <w:r w:rsidRPr="0032765E">
        <w:rPr>
          <w:rFonts w:ascii="Times New Roman" w:eastAsiaTheme="minorHAnsi" w:hAnsi="Times New Roman" w:cs="Times New Roman"/>
          <w:iCs/>
          <w:sz w:val="24"/>
          <w:szCs w:val="24"/>
        </w:rPr>
        <w:t>haracteristics of a contact lens solution are; e</w:t>
      </w:r>
      <w:r w:rsidRPr="0032765E">
        <w:rPr>
          <w:rFonts w:ascii="Times New Roman" w:eastAsiaTheme="minorHAnsi" w:hAnsi="Times New Roman" w:cs="Times New Roman"/>
          <w:sz w:val="24"/>
          <w:szCs w:val="24"/>
        </w:rPr>
        <w:t xml:space="preserve">ffective disinfection against a wide variety of pathogenic organisms, non-toxic to ocular tissues, compatible with all contact lens materials, simple to use, rapid disinfection capability, condition lens surface to enhance wettability and in-eye comfort, minimize deposition </w:t>
      </w:r>
      <w:r w:rsidRPr="0032765E">
        <w:rPr>
          <w:rFonts w:ascii="Times New Roman" w:eastAsiaTheme="minorHAnsi" w:hAnsi="Times New Roman" w:cs="Times New Roman"/>
          <w:sz w:val="24"/>
          <w:szCs w:val="24"/>
        </w:rPr>
        <w:lastRenderedPageBreak/>
        <w:t>of tear film components when they are not worn</w:t>
      </w:r>
      <w:sdt>
        <w:sdtPr>
          <w:rPr>
            <w:rFonts w:ascii="Times New Roman" w:eastAsiaTheme="minorHAnsi" w:hAnsi="Times New Roman" w:cs="Times New Roman"/>
            <w:sz w:val="24"/>
            <w:szCs w:val="24"/>
          </w:rPr>
          <w:id w:val="-1559633204"/>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Lyn07 \l 1033  \m Kuc18</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 Kuc &amp; Lebow, 2018)</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00660A89" w:rsidRPr="0032765E">
        <w:rPr>
          <w:rFonts w:ascii="Times New Roman" w:eastAsiaTheme="minorHAnsi" w:hAnsi="Times New Roman" w:cs="Times New Roman"/>
          <w:sz w:val="24"/>
          <w:szCs w:val="24"/>
        </w:rPr>
        <w:t>Contact lens solutions</w:t>
      </w:r>
      <w:r w:rsidRPr="0032765E">
        <w:rPr>
          <w:rFonts w:ascii="Times New Roman" w:eastAsiaTheme="minorHAnsi" w:hAnsi="Times New Roman" w:cs="Times New Roman"/>
          <w:sz w:val="24"/>
          <w:szCs w:val="24"/>
        </w:rPr>
        <w:t xml:space="preserve"> are categorized as either multipurpose solutions (MPS) or hydrogen peroxide (HP)–based systems</w:t>
      </w:r>
      <w:r w:rsidR="00A25D20" w:rsidRPr="0032765E">
        <w:rPr>
          <w:rFonts w:ascii="Times New Roman" w:eastAsiaTheme="minorHAnsi" w:hAnsi="Times New Roman" w:cs="Times New Roman"/>
          <w:sz w:val="32"/>
          <w:szCs w:val="24"/>
        </w:rPr>
        <w:t>.</w:t>
      </w:r>
      <w:r w:rsidR="009C03F4" w:rsidRPr="0032765E">
        <w:rPr>
          <w:rFonts w:ascii="Times New Roman" w:eastAsiaTheme="minorHAnsi" w:hAnsi="Times New Roman" w:cs="Times New Roman"/>
          <w:sz w:val="24"/>
          <w:szCs w:val="24"/>
        </w:rPr>
        <w:t xml:space="preserve"> This study reviews more on multipurpose solutions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Multipurpose solutions are complex formulations of different chemical components including biocides, wetting agents, surfactants, chelating, and buffering agents that can be exposed directly to the ocular surface</w:t>
      </w:r>
      <w:sdt>
        <w:sdtPr>
          <w:rPr>
            <w:rFonts w:ascii="Times New Roman" w:eastAsiaTheme="minorHAnsi" w:hAnsi="Times New Roman" w:cs="Times New Roman"/>
            <w:sz w:val="24"/>
            <w:szCs w:val="24"/>
          </w:rPr>
          <w:id w:val="-236405506"/>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Jon13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et al., 2013)</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Some of these components in MPS are included to condition the contact lens surface and to improve patient comfort</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In contrast to MPS solutions, hydrogen peroxide–based solutions use 3% peroxide as the principal disinfectant, which cannot be applied directly to the ocular surface</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MPS is used by 73% of patients for contact lens disinfection, compared to 27% who use HP</w:t>
      </w:r>
      <w:r w:rsidR="0066743A" w:rsidRPr="0032765E">
        <w:rPr>
          <w:rFonts w:ascii="Times New Roman" w:eastAsiaTheme="minorHAnsi" w:hAnsi="Times New Roman" w:cs="Times New Roman"/>
          <w:noProof/>
          <w:sz w:val="24"/>
          <w:szCs w:val="24"/>
        </w:rPr>
        <w:t xml:space="preserve"> (Nichols, 2017)</w:t>
      </w:r>
      <w:r w:rsidR="00A25D20" w:rsidRPr="0032765E">
        <w:rPr>
          <w:rFonts w:ascii="Times New Roman" w:eastAsiaTheme="minorHAnsi" w:hAnsi="Times New Roman" w:cs="Times New Roman"/>
          <w:sz w:val="32"/>
          <w:szCs w:val="24"/>
        </w:rPr>
        <w:t>.</w:t>
      </w:r>
    </w:p>
    <w:p w14:paraId="3BE72BD3" w14:textId="7242D90D" w:rsidR="00C051BD" w:rsidRPr="0032765E" w:rsidRDefault="00C051BD" w:rsidP="0032765E">
      <w:pPr>
        <w:autoSpaceDE w:val="0"/>
        <w:autoSpaceDN w:val="0"/>
        <w:adjustRightInd w:val="0"/>
        <w:spacing w:after="0" w:line="480" w:lineRule="auto"/>
        <w:jc w:val="both"/>
        <w:rPr>
          <w:rFonts w:ascii="Times New Roman" w:eastAsiaTheme="minorHAnsi" w:hAnsi="Times New Roman" w:cs="Times New Roman"/>
          <w:sz w:val="32"/>
          <w:szCs w:val="24"/>
        </w:rPr>
      </w:pPr>
      <w:r w:rsidRPr="0032765E">
        <w:rPr>
          <w:rFonts w:ascii="Times New Roman" w:eastAsiaTheme="minorHAnsi" w:hAnsi="Times New Roman" w:cs="Times New Roman"/>
          <w:sz w:val="24"/>
          <w:szCs w:val="24"/>
        </w:rPr>
        <w:t>Changes in modern contact lens care systems have been needed by the evolution of Silicone Hydrogel materials and their unique physical features (increased lipid deposition and reduced surface wettability)</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Different lens polymers may alter lipid and protein buildup in Silicone Hydrogel lenses, possibly due to surface properties</w:t>
      </w:r>
      <w:sdt>
        <w:sdtPr>
          <w:rPr>
            <w:rFonts w:ascii="Times New Roman" w:eastAsiaTheme="minorHAnsi" w:hAnsi="Times New Roman" w:cs="Times New Roman"/>
            <w:sz w:val="24"/>
            <w:szCs w:val="24"/>
          </w:rPr>
          <w:id w:val="112491415"/>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Zha09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(Zhao, et al., 2009)</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Furthermore, some contact lens care systems are more consistently linked to the removal of proteins from silicone hydrogels, and differences in contact lens care systems and their interactions with contact lens materials can result in significant clinical, physiologic, and subjective preference differences </w:t>
      </w:r>
      <w:sdt>
        <w:sdtPr>
          <w:rPr>
            <w:rFonts w:ascii="Times New Roman" w:eastAsiaTheme="minorHAnsi" w:hAnsi="Times New Roman" w:cs="Times New Roman"/>
            <w:sz w:val="24"/>
            <w:szCs w:val="24"/>
          </w:rPr>
          <w:id w:val="822465328"/>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Leb03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(Lebow &amp; Schachet, 2003)</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p>
    <w:p w14:paraId="79E2FED3" w14:textId="77777777" w:rsidR="001521D4" w:rsidRPr="0032765E" w:rsidRDefault="001521D4" w:rsidP="0032765E">
      <w:pPr>
        <w:autoSpaceDE w:val="0"/>
        <w:autoSpaceDN w:val="0"/>
        <w:adjustRightInd w:val="0"/>
        <w:spacing w:after="0" w:line="480" w:lineRule="auto"/>
        <w:jc w:val="both"/>
        <w:rPr>
          <w:rFonts w:ascii="Times New Roman" w:eastAsiaTheme="minorHAnsi" w:hAnsi="Times New Roman" w:cs="Times New Roman"/>
          <w:sz w:val="24"/>
          <w:szCs w:val="24"/>
        </w:rPr>
      </w:pPr>
    </w:p>
    <w:p w14:paraId="64E133F1" w14:textId="77777777" w:rsidR="001521D4" w:rsidRPr="0032765E" w:rsidRDefault="001521D4" w:rsidP="0032765E">
      <w:pPr>
        <w:autoSpaceDE w:val="0"/>
        <w:autoSpaceDN w:val="0"/>
        <w:adjustRightInd w:val="0"/>
        <w:spacing w:after="0" w:line="480" w:lineRule="auto"/>
        <w:jc w:val="both"/>
        <w:rPr>
          <w:rFonts w:ascii="Times New Roman" w:eastAsiaTheme="minorHAnsi" w:hAnsi="Times New Roman" w:cs="Times New Roman"/>
          <w:b/>
          <w:sz w:val="24"/>
          <w:szCs w:val="24"/>
        </w:rPr>
      </w:pPr>
    </w:p>
    <w:p w14:paraId="234600C7" w14:textId="1456E6CE" w:rsidR="00C051BD" w:rsidRPr="0032765E" w:rsidRDefault="00C051BD" w:rsidP="0032765E">
      <w:pPr>
        <w:autoSpaceDE w:val="0"/>
        <w:autoSpaceDN w:val="0"/>
        <w:adjustRightInd w:val="0"/>
        <w:spacing w:after="0" w:line="480" w:lineRule="auto"/>
        <w:jc w:val="both"/>
        <w:rPr>
          <w:rFonts w:ascii="Times New Roman" w:eastAsiaTheme="minorHAnsi" w:hAnsi="Times New Roman" w:cs="Times New Roman"/>
          <w:b/>
          <w:sz w:val="24"/>
          <w:szCs w:val="24"/>
        </w:rPr>
      </w:pPr>
      <w:r w:rsidRPr="0032765E">
        <w:rPr>
          <w:rFonts w:ascii="Times New Roman" w:eastAsiaTheme="minorHAnsi" w:hAnsi="Times New Roman" w:cs="Times New Roman"/>
          <w:b/>
          <w:sz w:val="24"/>
          <w:szCs w:val="24"/>
        </w:rPr>
        <w:lastRenderedPageBreak/>
        <w:t xml:space="preserve">The </w:t>
      </w:r>
      <w:r w:rsidR="009C03F4" w:rsidRPr="0032765E">
        <w:rPr>
          <w:rFonts w:ascii="Times New Roman" w:eastAsiaTheme="minorHAnsi" w:hAnsi="Times New Roman" w:cs="Times New Roman"/>
          <w:b/>
          <w:sz w:val="24"/>
          <w:szCs w:val="24"/>
        </w:rPr>
        <w:t>Properties</w:t>
      </w:r>
      <w:r w:rsidRPr="0032765E">
        <w:rPr>
          <w:rFonts w:ascii="Times New Roman" w:eastAsiaTheme="minorHAnsi" w:hAnsi="Times New Roman" w:cs="Times New Roman"/>
          <w:b/>
          <w:sz w:val="24"/>
          <w:szCs w:val="24"/>
        </w:rPr>
        <w:t xml:space="preserve"> of a </w:t>
      </w:r>
      <w:r w:rsidR="009C03F4" w:rsidRPr="0032765E">
        <w:rPr>
          <w:rFonts w:ascii="Times New Roman" w:eastAsiaTheme="minorHAnsi" w:hAnsi="Times New Roman" w:cs="Times New Roman"/>
          <w:b/>
          <w:sz w:val="24"/>
          <w:szCs w:val="24"/>
        </w:rPr>
        <w:t>C</w:t>
      </w:r>
      <w:r w:rsidRPr="0032765E">
        <w:rPr>
          <w:rFonts w:ascii="Times New Roman" w:eastAsiaTheme="minorHAnsi" w:hAnsi="Times New Roman" w:cs="Times New Roman"/>
          <w:b/>
          <w:sz w:val="24"/>
          <w:szCs w:val="24"/>
        </w:rPr>
        <w:t xml:space="preserve">ontact </w:t>
      </w:r>
      <w:r w:rsidR="009C03F4" w:rsidRPr="0032765E">
        <w:rPr>
          <w:rFonts w:ascii="Times New Roman" w:eastAsiaTheme="minorHAnsi" w:hAnsi="Times New Roman" w:cs="Times New Roman"/>
          <w:b/>
          <w:sz w:val="24"/>
          <w:szCs w:val="24"/>
        </w:rPr>
        <w:t>L</w:t>
      </w:r>
      <w:r w:rsidRPr="0032765E">
        <w:rPr>
          <w:rFonts w:ascii="Times New Roman" w:eastAsiaTheme="minorHAnsi" w:hAnsi="Times New Roman" w:cs="Times New Roman"/>
          <w:b/>
          <w:sz w:val="24"/>
          <w:szCs w:val="24"/>
        </w:rPr>
        <w:t xml:space="preserve">ens </w:t>
      </w:r>
      <w:r w:rsidR="009C03F4" w:rsidRPr="0032765E">
        <w:rPr>
          <w:rFonts w:ascii="Times New Roman" w:eastAsiaTheme="minorHAnsi" w:hAnsi="Times New Roman" w:cs="Times New Roman"/>
          <w:b/>
          <w:sz w:val="24"/>
          <w:szCs w:val="24"/>
        </w:rPr>
        <w:t>S</w:t>
      </w:r>
      <w:r w:rsidRPr="0032765E">
        <w:rPr>
          <w:rFonts w:ascii="Times New Roman" w:eastAsiaTheme="minorHAnsi" w:hAnsi="Times New Roman" w:cs="Times New Roman"/>
          <w:b/>
          <w:sz w:val="24"/>
          <w:szCs w:val="24"/>
        </w:rPr>
        <w:t>olution</w:t>
      </w:r>
    </w:p>
    <w:p w14:paraId="4F989308" w14:textId="33B0B8EE" w:rsidR="00C051BD" w:rsidRPr="0032765E" w:rsidRDefault="00C051BD"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A study stated that to understand how contact lens solutions can influence CLD, one must appreciate the different components of care systems and how they interact with contact lenses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Lens care products and their interaction with contact lens materials can induce corneal staining and adversely alter patient comfort responses during contact lens wear</w:t>
      </w:r>
      <w:sdt>
        <w:sdtPr>
          <w:rPr>
            <w:rFonts w:ascii="Times New Roman" w:eastAsiaTheme="minorHAnsi" w:hAnsi="Times New Roman" w:cs="Times New Roman"/>
            <w:sz w:val="24"/>
            <w:szCs w:val="24"/>
          </w:rPr>
          <w:id w:val="-763770343"/>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Wil10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(Willcox, et al., 2010)</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components of modern contact lens care regimes that influences the physical properties of the solutions are; antimicrobial agents, chelating agents, propylene glycol, </w:t>
      </w:r>
      <w:r w:rsidR="009C03F4" w:rsidRPr="0032765E">
        <w:rPr>
          <w:rFonts w:ascii="Times New Roman" w:eastAsiaTheme="minorHAnsi" w:hAnsi="Times New Roman" w:cs="Times New Roman"/>
          <w:sz w:val="24"/>
          <w:szCs w:val="24"/>
        </w:rPr>
        <w:t xml:space="preserve">buffering agents, </w:t>
      </w:r>
      <w:r w:rsidRPr="0032765E">
        <w:rPr>
          <w:rFonts w:ascii="Times New Roman" w:eastAsiaTheme="minorHAnsi" w:hAnsi="Times New Roman" w:cs="Times New Roman"/>
          <w:sz w:val="24"/>
          <w:szCs w:val="24"/>
        </w:rPr>
        <w:t>and surfactants</w:t>
      </w:r>
      <w:sdt>
        <w:sdtPr>
          <w:rPr>
            <w:rFonts w:ascii="Times New Roman" w:eastAsiaTheme="minorHAnsi" w:hAnsi="Times New Roman" w:cs="Times New Roman"/>
            <w:sz w:val="24"/>
            <w:szCs w:val="24"/>
          </w:rPr>
          <w:id w:val="-1416777668"/>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Lyn07 \l 1033  \m Kuc18</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 Kuc &amp; Lebow, 2018)</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p>
    <w:p w14:paraId="51CC3456" w14:textId="3DFDE0B1" w:rsidR="00C051BD" w:rsidRPr="0032765E" w:rsidRDefault="00C051BD"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The antimicrobial agent or biocide's principal function is to ensure that a lens is sufficiently disinfected before being put into the eye, usually after an overnight soak</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selection of an appropriate antimicrobial is technically difficult because it must examine three distinct but equally significant factors: efficacy, safety, and convenience</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agent of choice must be effective against a wide variety of pathogens, provide an effective kill against pathogens and not against ocular tissues and be convenient and simple to use for the patient</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This process is made more difficult by the fact that an antimicrobial agent in a contact lens solution must perform two distinct functions: first, solution maintenance, and second, contact lens disinfection</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Modern care regimens have primarily used five disinfectants; hydrogen peroxide, </w:t>
      </w:r>
      <w:proofErr w:type="spellStart"/>
      <w:r w:rsidRPr="0032765E">
        <w:rPr>
          <w:rFonts w:ascii="Times New Roman" w:eastAsiaTheme="minorHAnsi" w:hAnsi="Times New Roman" w:cs="Times New Roman"/>
          <w:sz w:val="24"/>
          <w:szCs w:val="24"/>
        </w:rPr>
        <w:t>polyhexamethylene</w:t>
      </w:r>
      <w:proofErr w:type="spellEnd"/>
      <w:r w:rsidRPr="0032765E">
        <w:rPr>
          <w:rFonts w:ascii="Times New Roman" w:eastAsiaTheme="minorHAnsi" w:hAnsi="Times New Roman" w:cs="Times New Roman"/>
          <w:sz w:val="24"/>
          <w:szCs w:val="24"/>
        </w:rPr>
        <w:t xml:space="preserve"> biguanide, polyquaternium-1, alexidine, and amidoamine</w:t>
      </w:r>
      <w:sdt>
        <w:sdtPr>
          <w:rPr>
            <w:rFonts w:ascii="Times New Roman" w:eastAsiaTheme="minorHAnsi" w:hAnsi="Times New Roman" w:cs="Times New Roman"/>
            <w:sz w:val="24"/>
            <w:szCs w:val="24"/>
          </w:rPr>
          <w:id w:val="-1197380195"/>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Lyn07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p>
    <w:p w14:paraId="11EB1B9E" w14:textId="1144EF1A" w:rsidR="00C051BD" w:rsidRPr="0032765E" w:rsidRDefault="00C051BD"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A variety of chelating agents are added to modern care regimens either to act synergistically with other agents to improve disinfection efficacy or to aid in removal of tear film components, typically proteins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common chelating agents are; EDTA, Citrate, and Hydroxyalkyl phosphonate</w:t>
      </w:r>
      <w:sdt>
        <w:sdtPr>
          <w:rPr>
            <w:rFonts w:ascii="Times New Roman" w:eastAsiaTheme="minorHAnsi" w:hAnsi="Times New Roman" w:cs="Times New Roman"/>
            <w:sz w:val="24"/>
            <w:szCs w:val="24"/>
          </w:rPr>
          <w:id w:val="1353147618"/>
          <w:citation/>
        </w:sdtPr>
        <w:sdtContent>
          <w:r w:rsidR="00D82D62" w:rsidRPr="0032765E">
            <w:rPr>
              <w:rFonts w:ascii="Times New Roman" w:eastAsiaTheme="minorHAnsi" w:hAnsi="Times New Roman" w:cs="Times New Roman"/>
              <w:sz w:val="24"/>
              <w:szCs w:val="24"/>
            </w:rPr>
            <w:fldChar w:fldCharType="begin"/>
          </w:r>
          <w:r w:rsidR="00D82D62" w:rsidRPr="0032765E">
            <w:rPr>
              <w:rFonts w:ascii="Times New Roman" w:eastAsiaTheme="minorHAnsi" w:hAnsi="Times New Roman" w:cs="Times New Roman"/>
              <w:sz w:val="24"/>
              <w:szCs w:val="24"/>
            </w:rPr>
            <w:instrText xml:space="preserve">CITATION Lyn07 \t  \l 1033 </w:instrText>
          </w:r>
          <w:r w:rsidR="00D82D62" w:rsidRPr="0032765E">
            <w:rPr>
              <w:rFonts w:ascii="Times New Roman" w:eastAsiaTheme="minorHAnsi" w:hAnsi="Times New Roman" w:cs="Times New Roman"/>
              <w:sz w:val="24"/>
              <w:szCs w:val="24"/>
            </w:rPr>
            <w:fldChar w:fldCharType="separate"/>
          </w:r>
          <w:r w:rsidR="00D82D62" w:rsidRPr="0032765E">
            <w:rPr>
              <w:rFonts w:ascii="Times New Roman" w:eastAsiaTheme="minorHAnsi" w:hAnsi="Times New Roman" w:cs="Times New Roman"/>
              <w:noProof/>
              <w:sz w:val="24"/>
              <w:szCs w:val="24"/>
            </w:rPr>
            <w:t xml:space="preserve"> </w:t>
          </w:r>
          <w:r w:rsidR="00D82D62" w:rsidRPr="0032765E">
            <w:rPr>
              <w:rFonts w:ascii="Times New Roman" w:eastAsiaTheme="minorHAnsi" w:hAnsi="Times New Roman" w:cs="Times New Roman"/>
              <w:noProof/>
              <w:sz w:val="24"/>
              <w:szCs w:val="24"/>
            </w:rPr>
            <w:lastRenderedPageBreak/>
            <w:t>(Lyndon &amp; Senchyna, 2007)</w:t>
          </w:r>
          <w:r w:rsidR="00D82D62"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00A25D20" w:rsidRPr="0032765E">
        <w:rPr>
          <w:rFonts w:ascii="Times New Roman" w:eastAsiaTheme="minorHAnsi" w:hAnsi="Times New Roman" w:cs="Times New Roman"/>
          <w:sz w:val="24"/>
          <w:szCs w:val="24"/>
        </w:rPr>
        <w:t xml:space="preserve"> </w:t>
      </w:r>
      <w:r w:rsidR="00A25D20" w:rsidRPr="0032765E">
        <w:rPr>
          <w:rFonts w:ascii="Times New Roman" w:eastAsiaTheme="minorHAnsi" w:hAnsi="Times New Roman" w:cs="Times New Roman"/>
          <w:sz w:val="24"/>
          <w:szCs w:val="24"/>
        </w:rPr>
        <w:t>It might be challenging to strike the right balance between these elements in order to ensure patient safety and compliance</w:t>
      </w:r>
      <w:sdt>
        <w:sdtPr>
          <w:rPr>
            <w:rFonts w:ascii="Times New Roman" w:eastAsiaTheme="minorHAnsi" w:hAnsi="Times New Roman" w:cs="Times New Roman"/>
            <w:sz w:val="24"/>
            <w:szCs w:val="24"/>
          </w:rPr>
          <w:id w:val="1604922115"/>
          <w:citation/>
        </w:sdtPr>
        <w:sdtContent>
          <w:r w:rsidR="00A25D20" w:rsidRPr="0032765E">
            <w:rPr>
              <w:rFonts w:ascii="Times New Roman" w:eastAsiaTheme="minorHAnsi" w:hAnsi="Times New Roman" w:cs="Times New Roman"/>
              <w:sz w:val="24"/>
              <w:szCs w:val="24"/>
            </w:rPr>
            <w:fldChar w:fldCharType="begin"/>
          </w:r>
          <w:r w:rsidR="00A25D20" w:rsidRPr="0032765E">
            <w:rPr>
              <w:rFonts w:ascii="Times New Roman" w:eastAsiaTheme="minorHAnsi" w:hAnsi="Times New Roman" w:cs="Times New Roman"/>
              <w:sz w:val="24"/>
              <w:szCs w:val="24"/>
            </w:rPr>
            <w:instrText xml:space="preserve"> CITATION Lyn07 \l 1033 </w:instrText>
          </w:r>
          <w:r w:rsidR="00A25D20" w:rsidRPr="0032765E">
            <w:rPr>
              <w:rFonts w:ascii="Times New Roman" w:eastAsiaTheme="minorHAnsi" w:hAnsi="Times New Roman" w:cs="Times New Roman"/>
              <w:sz w:val="24"/>
              <w:szCs w:val="24"/>
            </w:rPr>
            <w:fldChar w:fldCharType="separate"/>
          </w:r>
          <w:r w:rsidR="00A25D20" w:rsidRPr="0032765E">
            <w:rPr>
              <w:rFonts w:ascii="Times New Roman" w:eastAsiaTheme="minorHAnsi" w:hAnsi="Times New Roman" w:cs="Times New Roman"/>
              <w:noProof/>
              <w:sz w:val="24"/>
              <w:szCs w:val="24"/>
            </w:rPr>
            <w:t xml:space="preserve"> (Lyndon &amp; Senchyna, 2007)</w:t>
          </w:r>
          <w:r w:rsidR="00A25D20"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p>
    <w:p w14:paraId="69D179C6" w14:textId="705D8239" w:rsidR="00C051BD" w:rsidRPr="0032765E" w:rsidRDefault="00EE4C13" w:rsidP="0032765E">
      <w:pPr>
        <w:autoSpaceDE w:val="0"/>
        <w:autoSpaceDN w:val="0"/>
        <w:adjustRightInd w:val="0"/>
        <w:spacing w:after="0" w:line="480" w:lineRule="auto"/>
        <w:jc w:val="both"/>
        <w:rPr>
          <w:rFonts w:ascii="Times New Roman" w:eastAsiaTheme="minorHAnsi" w:hAnsi="Times New Roman" w:cs="Times New Roman"/>
          <w:b/>
          <w:sz w:val="24"/>
          <w:szCs w:val="24"/>
        </w:rPr>
      </w:pPr>
      <w:r w:rsidRPr="0032765E">
        <w:rPr>
          <w:rFonts w:ascii="Times New Roman" w:eastAsiaTheme="minorHAnsi" w:hAnsi="Times New Roman" w:cs="Times New Roman"/>
          <w:b/>
          <w:sz w:val="24"/>
          <w:szCs w:val="24"/>
        </w:rPr>
        <w:t>Su</w:t>
      </w:r>
      <w:r w:rsidR="00C051BD" w:rsidRPr="0032765E">
        <w:rPr>
          <w:rFonts w:ascii="Times New Roman" w:eastAsiaTheme="minorHAnsi" w:hAnsi="Times New Roman" w:cs="Times New Roman"/>
          <w:b/>
          <w:sz w:val="24"/>
          <w:szCs w:val="24"/>
        </w:rPr>
        <w:t xml:space="preserve">rface </w:t>
      </w:r>
      <w:r w:rsidRPr="0032765E">
        <w:rPr>
          <w:rFonts w:ascii="Times New Roman" w:eastAsiaTheme="minorHAnsi" w:hAnsi="Times New Roman" w:cs="Times New Roman"/>
          <w:b/>
          <w:sz w:val="24"/>
          <w:szCs w:val="24"/>
        </w:rPr>
        <w:t>T</w:t>
      </w:r>
      <w:r w:rsidR="00C051BD" w:rsidRPr="0032765E">
        <w:rPr>
          <w:rFonts w:ascii="Times New Roman" w:eastAsiaTheme="minorHAnsi" w:hAnsi="Times New Roman" w:cs="Times New Roman"/>
          <w:b/>
          <w:sz w:val="24"/>
          <w:szCs w:val="24"/>
        </w:rPr>
        <w:t xml:space="preserve">ension of a </w:t>
      </w:r>
      <w:r w:rsidRPr="0032765E">
        <w:rPr>
          <w:rFonts w:ascii="Times New Roman" w:eastAsiaTheme="minorHAnsi" w:hAnsi="Times New Roman" w:cs="Times New Roman"/>
          <w:b/>
          <w:sz w:val="24"/>
          <w:szCs w:val="24"/>
        </w:rPr>
        <w:t>C</w:t>
      </w:r>
      <w:r w:rsidR="00C051BD" w:rsidRPr="0032765E">
        <w:rPr>
          <w:rFonts w:ascii="Times New Roman" w:eastAsiaTheme="minorHAnsi" w:hAnsi="Times New Roman" w:cs="Times New Roman"/>
          <w:b/>
          <w:sz w:val="24"/>
          <w:szCs w:val="24"/>
        </w:rPr>
        <w:t xml:space="preserve">ontact </w:t>
      </w:r>
      <w:r w:rsidRPr="0032765E">
        <w:rPr>
          <w:rFonts w:ascii="Times New Roman" w:eastAsiaTheme="minorHAnsi" w:hAnsi="Times New Roman" w:cs="Times New Roman"/>
          <w:b/>
          <w:sz w:val="24"/>
          <w:szCs w:val="24"/>
        </w:rPr>
        <w:t>L</w:t>
      </w:r>
      <w:r w:rsidR="00C051BD" w:rsidRPr="0032765E">
        <w:rPr>
          <w:rFonts w:ascii="Times New Roman" w:eastAsiaTheme="minorHAnsi" w:hAnsi="Times New Roman" w:cs="Times New Roman"/>
          <w:b/>
          <w:sz w:val="24"/>
          <w:szCs w:val="24"/>
        </w:rPr>
        <w:t xml:space="preserve">ens </w:t>
      </w:r>
      <w:r w:rsidRPr="0032765E">
        <w:rPr>
          <w:rFonts w:ascii="Times New Roman" w:eastAsiaTheme="minorHAnsi" w:hAnsi="Times New Roman" w:cs="Times New Roman"/>
          <w:b/>
          <w:sz w:val="24"/>
          <w:szCs w:val="24"/>
        </w:rPr>
        <w:t>S</w:t>
      </w:r>
      <w:r w:rsidR="00C051BD" w:rsidRPr="0032765E">
        <w:rPr>
          <w:rFonts w:ascii="Times New Roman" w:eastAsiaTheme="minorHAnsi" w:hAnsi="Times New Roman" w:cs="Times New Roman"/>
          <w:b/>
          <w:sz w:val="24"/>
          <w:szCs w:val="24"/>
        </w:rPr>
        <w:t>olution</w:t>
      </w:r>
    </w:p>
    <w:p w14:paraId="24399E49" w14:textId="2BFE5AED" w:rsidR="00C051BD" w:rsidRPr="0032765E" w:rsidRDefault="00C051BD"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Surface tension is defined as the difference in surface energies between solvent molecules and polymer membrane surface</w:t>
      </w:r>
      <w:sdt>
        <w:sdtPr>
          <w:rPr>
            <w:rFonts w:ascii="Times New Roman" w:eastAsiaTheme="minorHAnsi" w:hAnsi="Times New Roman" w:cs="Times New Roman"/>
            <w:sz w:val="24"/>
            <w:szCs w:val="24"/>
          </w:rPr>
          <w:id w:val="691113674"/>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Gin68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(Ginn, Noyees, &amp; Jungermann, 1968)</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Pr="0032765E">
        <w:rPr>
          <w:rFonts w:ascii="Times New Roman" w:hAnsi="Times New Roman" w:cs="Times New Roman"/>
          <w:sz w:val="24"/>
          <w:szCs w:val="24"/>
        </w:rPr>
        <w:t xml:space="preserve"> </w:t>
      </w:r>
      <w:r w:rsidRPr="0032765E">
        <w:rPr>
          <w:rFonts w:ascii="Times New Roman" w:eastAsiaTheme="minorHAnsi" w:hAnsi="Times New Roman" w:cs="Times New Roman"/>
          <w:sz w:val="24"/>
          <w:szCs w:val="24"/>
        </w:rPr>
        <w:t>In a liquid in contact with a gas one can distinguish between two types of molecules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first one corresponds to the inner liquid molecules which are completely surrounded by other liquid molecules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In this case the cohesive forces among the inner molecule and the neighbors are balanced</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second case corresponds to the surface molecules, </w:t>
      </w:r>
      <w:r w:rsidRPr="0032765E">
        <w:rPr>
          <w:rFonts w:ascii="Times New Roman" w:hAnsi="Times New Roman" w:cs="Times New Roman"/>
          <w:sz w:val="24"/>
          <w:szCs w:val="24"/>
        </w:rPr>
        <w:t>thus,</w:t>
      </w:r>
      <w:r w:rsidRPr="0032765E">
        <w:rPr>
          <w:rFonts w:ascii="Times New Roman" w:eastAsiaTheme="minorHAnsi" w:hAnsi="Times New Roman" w:cs="Times New Roman"/>
          <w:sz w:val="24"/>
          <w:szCs w:val="24"/>
        </w:rPr>
        <w:t xml:space="preserve"> the ones located in the boundary between the liquid and the gas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In this case the surface molecule is not completely surrounded by other like neighboring molecules, so it coheres more strongly with those found at the interface between the liquid and the gas, so each surface molecule is attracted by the inner molecules towards the center of the liquid</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Therefore, the outer surface of the liquid stays under tension, thus behaving like an elastic thin film</w:t>
      </w:r>
      <w:sdt>
        <w:sdtPr>
          <w:rPr>
            <w:rFonts w:ascii="Times New Roman" w:eastAsiaTheme="minorHAnsi" w:hAnsi="Times New Roman" w:cs="Times New Roman"/>
            <w:sz w:val="24"/>
            <w:szCs w:val="24"/>
          </w:rPr>
          <w:id w:val="-334843890"/>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Lee09 \l 1033 </w:instrText>
          </w:r>
          <w:r w:rsidRPr="0032765E">
            <w:rPr>
              <w:rFonts w:ascii="Times New Roman" w:hAnsi="Times New Roman" w:cs="Times New Roman"/>
              <w:sz w:val="24"/>
              <w:szCs w:val="24"/>
            </w:rPr>
            <w:instrText xml:space="preserve"> \m Son19</w:instrText>
          </w:r>
          <w:r w:rsidRPr="0032765E">
            <w:rPr>
              <w:rFonts w:ascii="Times New Roman" w:eastAsiaTheme="minorHAnsi" w:hAnsi="Times New Roman" w:cs="Times New Roman"/>
              <w:sz w:val="24"/>
              <w:szCs w:val="24"/>
            </w:rPr>
            <w:fldChar w:fldCharType="separate"/>
          </w:r>
          <w:r w:rsidRPr="0032765E">
            <w:rPr>
              <w:rFonts w:ascii="Times New Roman" w:hAnsi="Times New Roman" w:cs="Times New Roman"/>
              <w:noProof/>
              <w:sz w:val="24"/>
              <w:szCs w:val="24"/>
            </w:rPr>
            <w:t xml:space="preserve"> (Lee, Ravindra, &amp; Chan, 2009; Soni, 2019)</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Pr="0032765E">
        <w:rPr>
          <w:rFonts w:ascii="Times New Roman" w:hAnsi="Times New Roman" w:cs="Times New Roman"/>
          <w:sz w:val="24"/>
          <w:szCs w:val="24"/>
        </w:rPr>
        <w:t xml:space="preserve"> The effect of the cohesive forces between liquid molecules, results in the surface tension phenomenon</w:t>
      </w:r>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These cohesive forces among molecules of the surface layer determine the shape of the liquid</w:t>
      </w:r>
      <w:sdt>
        <w:sdtPr>
          <w:rPr>
            <w:rFonts w:ascii="Times New Roman" w:hAnsi="Times New Roman" w:cs="Times New Roman"/>
            <w:sz w:val="24"/>
            <w:szCs w:val="24"/>
          </w:rPr>
          <w:id w:val="-300231829"/>
          <w:citation/>
        </w:sdtPr>
        <w:sdtContent>
          <w:r w:rsidRPr="0032765E">
            <w:rPr>
              <w:rFonts w:ascii="Times New Roman" w:hAnsi="Times New Roman" w:cs="Times New Roman"/>
              <w:sz w:val="24"/>
              <w:szCs w:val="24"/>
            </w:rPr>
            <w:fldChar w:fldCharType="begin"/>
          </w:r>
          <w:r w:rsidRPr="0032765E">
            <w:rPr>
              <w:rFonts w:ascii="Times New Roman" w:hAnsi="Times New Roman" w:cs="Times New Roman"/>
              <w:sz w:val="24"/>
              <w:szCs w:val="24"/>
            </w:rPr>
            <w:instrText xml:space="preserve"> CITATION Son19 \l 1033 </w:instrText>
          </w:r>
          <w:r w:rsidRPr="0032765E">
            <w:rPr>
              <w:rFonts w:ascii="Times New Roman" w:hAnsi="Times New Roman" w:cs="Times New Roman"/>
              <w:sz w:val="24"/>
              <w:szCs w:val="24"/>
            </w:rPr>
            <w:fldChar w:fldCharType="separate"/>
          </w:r>
          <w:r w:rsidRPr="0032765E">
            <w:rPr>
              <w:rFonts w:ascii="Times New Roman" w:hAnsi="Times New Roman" w:cs="Times New Roman"/>
              <w:noProof/>
              <w:sz w:val="24"/>
              <w:szCs w:val="24"/>
            </w:rPr>
            <w:t xml:space="preserve"> (Soni, 2019)</w:t>
          </w:r>
          <w:r w:rsidRPr="0032765E">
            <w:rPr>
              <w:rFonts w:ascii="Times New Roman" w:hAnsi="Times New Roman" w:cs="Times New Roman"/>
              <w:sz w:val="24"/>
              <w:szCs w:val="24"/>
            </w:rPr>
            <w:fldChar w:fldCharType="end"/>
          </w:r>
        </w:sdtContent>
      </w:sdt>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w:t>
      </w:r>
      <w:r w:rsidRPr="0032765E">
        <w:rPr>
          <w:rFonts w:ascii="Times New Roman" w:eastAsiaTheme="minorHAnsi" w:hAnsi="Times New Roman" w:cs="Times New Roman"/>
          <w:sz w:val="24"/>
          <w:szCs w:val="24"/>
        </w:rPr>
        <w:t>It has been found that for a substance to wet another substance, its surface tension must be lower than the target</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Much information has been published regarding the hydrophobicity of the corneal surface before and after mucolytic or abrasive procedures were applied</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Holly proposed that the corneal </w:t>
      </w:r>
      <w:r w:rsidRPr="0032765E">
        <w:rPr>
          <w:rFonts w:ascii="Times New Roman" w:eastAsiaTheme="minorHAnsi" w:hAnsi="Times New Roman" w:cs="Times New Roman"/>
          <w:sz w:val="24"/>
          <w:szCs w:val="24"/>
        </w:rPr>
        <w:lastRenderedPageBreak/>
        <w:t xml:space="preserve">epithelium has a low surface energy and a critical surface tension of 28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(with no adsorbed mucins)</w:t>
      </w:r>
      <w:sdt>
        <w:sdtPr>
          <w:rPr>
            <w:rFonts w:ascii="Times New Roman" w:eastAsiaTheme="minorHAnsi" w:hAnsi="Times New Roman" w:cs="Times New Roman"/>
            <w:sz w:val="24"/>
            <w:szCs w:val="24"/>
          </w:rPr>
          <w:id w:val="1183477711"/>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Gla99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(Glasgow, Marshall, Gasymov, &amp; Abduragimov, 1999)</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Mucins presumably raise the critical surface tension of the cornea to be more </w:t>
      </w:r>
      <w:proofErr w:type="spellStart"/>
      <w:r w:rsidRPr="0032765E">
        <w:rPr>
          <w:rFonts w:ascii="Times New Roman" w:eastAsiaTheme="minorHAnsi" w:hAnsi="Times New Roman" w:cs="Times New Roman"/>
          <w:sz w:val="24"/>
          <w:szCs w:val="24"/>
        </w:rPr>
        <w:t>wettable</w:t>
      </w:r>
      <w:proofErr w:type="spellEnd"/>
      <w:r w:rsidRPr="0032765E">
        <w:rPr>
          <w:rFonts w:ascii="Times New Roman" w:eastAsiaTheme="minorHAnsi" w:hAnsi="Times New Roman" w:cs="Times New Roman"/>
          <w:sz w:val="24"/>
          <w:szCs w:val="24"/>
        </w:rPr>
        <w:t xml:space="preserve"> (38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However, other studies provide scanning electron microscopic evidence to suggest that methods used in the previous studies cause severe damage to the corneal epithelium and may be flawed on a theoretical basis as well</w:t>
      </w:r>
      <w:sdt>
        <w:sdtPr>
          <w:rPr>
            <w:rFonts w:ascii="Times New Roman" w:eastAsiaTheme="minorHAnsi" w:hAnsi="Times New Roman" w:cs="Times New Roman"/>
            <w:sz w:val="24"/>
            <w:szCs w:val="24"/>
          </w:rPr>
          <w:id w:val="355856598"/>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Cop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(Cope, Dilly, Kaura, &amp; Tiffany, 1986)</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p>
    <w:p w14:paraId="13D5326C" w14:textId="44A53DFC" w:rsidR="00C051BD" w:rsidRPr="0032765E" w:rsidRDefault="00C051BD" w:rsidP="0032765E">
      <w:pPr>
        <w:autoSpaceDE w:val="0"/>
        <w:autoSpaceDN w:val="0"/>
        <w:adjustRightInd w:val="0"/>
        <w:spacing w:after="0" w:line="480" w:lineRule="auto"/>
        <w:jc w:val="both"/>
        <w:rPr>
          <w:rFonts w:ascii="Times New Roman" w:hAnsi="Times New Roman" w:cs="Times New Roman"/>
          <w:sz w:val="24"/>
          <w:szCs w:val="24"/>
        </w:rPr>
      </w:pPr>
      <w:r w:rsidRPr="0032765E">
        <w:rPr>
          <w:rFonts w:ascii="Times New Roman" w:eastAsiaTheme="minorHAnsi" w:hAnsi="Times New Roman" w:cs="Times New Roman"/>
          <w:sz w:val="24"/>
          <w:szCs w:val="24"/>
        </w:rPr>
        <w:t>A more recent evidence suggests that the surface tension of the cornea is much higher (67</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5–72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than previously determined, with minimal change after treatment with mucolytic agents</w:t>
      </w:r>
      <w:sdt>
        <w:sdtPr>
          <w:rPr>
            <w:rFonts w:ascii="Times New Roman" w:eastAsiaTheme="minorHAnsi" w:hAnsi="Times New Roman" w:cs="Times New Roman"/>
            <w:sz w:val="24"/>
            <w:szCs w:val="24"/>
          </w:rPr>
          <w:id w:val="45351744"/>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Sha93 \l 1033  \m Gla99</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(Sharma, 1993; Glasgow, Marshall, Gasymov, &amp; Abduragimov, 1999)</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ST of human tears falls within the range of 4</w:t>
      </w:r>
      <w:r w:rsidRPr="0032765E">
        <w:rPr>
          <w:rFonts w:ascii="Times New Roman" w:hAnsi="Times New Roman" w:cs="Times New Roman"/>
          <w:sz w:val="24"/>
          <w:szCs w:val="24"/>
        </w:rPr>
        <w:t>2</w:t>
      </w:r>
      <w:r w:rsidRPr="0032765E">
        <w:rPr>
          <w:rFonts w:ascii="Times New Roman" w:eastAsiaTheme="minorHAnsi" w:hAnsi="Times New Roman" w:cs="Times New Roman"/>
          <w:sz w:val="24"/>
          <w:szCs w:val="24"/>
        </w:rPr>
        <w:t xml:space="preserve"> to 46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 xml:space="preserve">/m </w:t>
      </w:r>
      <w:sdt>
        <w:sdtPr>
          <w:rPr>
            <w:rFonts w:ascii="Times New Roman" w:eastAsiaTheme="minorHAnsi" w:hAnsi="Times New Roman" w:cs="Times New Roman"/>
            <w:sz w:val="24"/>
            <w:szCs w:val="24"/>
          </w:rPr>
          <w:id w:val="-826586685"/>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Tif98 \l 1033  \m Pan99</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(Tiffany, 1998; Pandit, Nagyova, Bron, &amp; Tiffany, 1999)</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b/>
          <w:sz w:val="32"/>
          <w:szCs w:val="24"/>
        </w:rPr>
        <w:t>.</w:t>
      </w:r>
      <w:r w:rsidRPr="0032765E">
        <w:rPr>
          <w:rFonts w:ascii="Times New Roman" w:eastAsiaTheme="minorHAnsi" w:hAnsi="Times New Roman" w:cs="Times New Roman"/>
          <w:sz w:val="24"/>
          <w:szCs w:val="24"/>
        </w:rPr>
        <w:t xml:space="preserve"> The standard belief for many years has been that surface tension as a property depend upon the presence of goblet-cell (secreted) mucin dissolved in the aqueous tears, in equilibrium with the gel layer of mucus coating the conjunctival and corneal surfaces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Model mucus solutions closely resembled human tears in their rheological and surfactant behavior</w:t>
      </w:r>
      <w:sdt>
        <w:sdtPr>
          <w:rPr>
            <w:rFonts w:ascii="Times New Roman" w:eastAsiaTheme="minorHAnsi" w:hAnsi="Times New Roman" w:cs="Times New Roman"/>
            <w:sz w:val="24"/>
            <w:szCs w:val="24"/>
          </w:rPr>
          <w:id w:val="1805275508"/>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Pan99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(Pandit, Nagyova, Bron, &amp; Tiffany, 1999)</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low surface tension of the human tear film gives the tear film the ability to lubricate the eye, removes loose debris and provide comfort to the eye</w:t>
      </w:r>
      <w:r w:rsidR="00A25D20" w:rsidRPr="0032765E">
        <w:rPr>
          <w:rFonts w:ascii="Times New Roman" w:eastAsiaTheme="minorHAnsi" w:hAnsi="Times New Roman" w:cs="Times New Roman"/>
          <w:sz w:val="32"/>
          <w:szCs w:val="24"/>
        </w:rPr>
        <w:t>.</w:t>
      </w:r>
      <w:r w:rsidR="005933B2" w:rsidRPr="0032765E">
        <w:rPr>
          <w:rFonts w:ascii="Times New Roman" w:eastAsiaTheme="minorHAnsi" w:hAnsi="Times New Roman" w:cs="Times New Roman"/>
          <w:sz w:val="24"/>
          <w:szCs w:val="24"/>
        </w:rPr>
        <w:t xml:space="preserve"> </w:t>
      </w:r>
      <w:r w:rsidRPr="0032765E">
        <w:rPr>
          <w:rFonts w:ascii="Times New Roman" w:hAnsi="Times New Roman" w:cs="Times New Roman"/>
          <w:sz w:val="24"/>
          <w:szCs w:val="24"/>
        </w:rPr>
        <w:t>It has been reported that the surface tension of PMMA materials ranges from 32-46mN/m</w:t>
      </w:r>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Theoretically, contact lens care products should have a surface tension lesser than 46mN/m to be able to perform its function as a cleaner</w:t>
      </w:r>
      <w:r w:rsidR="00D82D62" w:rsidRPr="0032765E">
        <w:rPr>
          <w:rFonts w:ascii="Times New Roman" w:hAnsi="Times New Roman" w:cs="Times New Roman"/>
          <w:sz w:val="24"/>
          <w:szCs w:val="24"/>
        </w:rPr>
        <w:t xml:space="preserve"> or protein remover</w:t>
      </w:r>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The lesser the surface tension of the solution the more potent and efficient in cleaning the contact lens</w:t>
      </w:r>
      <w:sdt>
        <w:sdtPr>
          <w:rPr>
            <w:rFonts w:ascii="Times New Roman" w:hAnsi="Times New Roman" w:cs="Times New Roman"/>
            <w:sz w:val="24"/>
            <w:szCs w:val="24"/>
          </w:rPr>
          <w:id w:val="-2144186616"/>
          <w:citation/>
        </w:sdtPr>
        <w:sdtContent>
          <w:r w:rsidRPr="0032765E">
            <w:rPr>
              <w:rFonts w:ascii="Times New Roman" w:hAnsi="Times New Roman" w:cs="Times New Roman"/>
              <w:sz w:val="24"/>
              <w:szCs w:val="24"/>
            </w:rPr>
            <w:fldChar w:fldCharType="begin"/>
          </w:r>
          <w:r w:rsidRPr="0032765E">
            <w:rPr>
              <w:rFonts w:ascii="Times New Roman" w:hAnsi="Times New Roman" w:cs="Times New Roman"/>
              <w:sz w:val="24"/>
              <w:szCs w:val="24"/>
            </w:rPr>
            <w:instrText xml:space="preserve"> CITATION Gou00 \l 1033 </w:instrText>
          </w:r>
          <w:r w:rsidRPr="0032765E">
            <w:rPr>
              <w:rFonts w:ascii="Times New Roman" w:hAnsi="Times New Roman" w:cs="Times New Roman"/>
              <w:sz w:val="24"/>
              <w:szCs w:val="24"/>
            </w:rPr>
            <w:fldChar w:fldCharType="separate"/>
          </w:r>
          <w:r w:rsidRPr="0032765E">
            <w:rPr>
              <w:rFonts w:ascii="Times New Roman" w:hAnsi="Times New Roman" w:cs="Times New Roman"/>
              <w:noProof/>
              <w:sz w:val="24"/>
              <w:szCs w:val="24"/>
            </w:rPr>
            <w:t xml:space="preserve"> (Goudeau, Galy, Fulchiron, &amp; Barrat, 2000)</w:t>
          </w:r>
          <w:r w:rsidRPr="0032765E">
            <w:rPr>
              <w:rFonts w:ascii="Times New Roman" w:hAnsi="Times New Roman" w:cs="Times New Roman"/>
              <w:sz w:val="24"/>
              <w:szCs w:val="24"/>
            </w:rPr>
            <w:fldChar w:fldCharType="end"/>
          </w:r>
        </w:sdtContent>
      </w:sdt>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w:t>
      </w:r>
    </w:p>
    <w:p w14:paraId="74FC237C" w14:textId="42E9CB47" w:rsidR="00C051BD" w:rsidRPr="0032765E" w:rsidRDefault="00C051BD"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lastRenderedPageBreak/>
        <w:t>The ability of contact lens solution to posse its characteristics depends on the components of the MPS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One important component is the surfactant</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Surfactants or “surface-active agents” are amphiphilic structures, meaning they have hydrophilic heads and hydrophobic tails and are therefore soluble in both organic solvents and water</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As a result, they act as both surface cleaners and wetting agents</w:t>
      </w:r>
      <w:sdt>
        <w:sdtPr>
          <w:rPr>
            <w:rFonts w:ascii="Times New Roman" w:eastAsiaTheme="minorHAnsi" w:hAnsi="Times New Roman" w:cs="Times New Roman"/>
            <w:sz w:val="24"/>
            <w:szCs w:val="24"/>
          </w:rPr>
          <w:id w:val="-1273088119"/>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Kuc18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(Kuc &amp; Lebow, 2018)</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Their effects on CLD have been investigated and are believed to have the greatest positive influence on contact lens comfort of all the care system components</w:t>
      </w:r>
      <w:sdt>
        <w:sdtPr>
          <w:rPr>
            <w:rFonts w:ascii="Times New Roman" w:eastAsiaTheme="minorHAnsi" w:hAnsi="Times New Roman" w:cs="Times New Roman"/>
            <w:sz w:val="24"/>
            <w:szCs w:val="24"/>
          </w:rPr>
          <w:id w:val="717323245"/>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Jon13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et al., 2013)</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Because of their unique dual-acting property, surfactants can not only remove surface deposits </w:t>
      </w:r>
      <w:sdt>
        <w:sdtPr>
          <w:rPr>
            <w:rFonts w:ascii="Times New Roman" w:eastAsiaTheme="minorHAnsi" w:hAnsi="Times New Roman" w:cs="Times New Roman"/>
            <w:sz w:val="24"/>
            <w:szCs w:val="24"/>
          </w:rPr>
          <w:id w:val="1241527259"/>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Bab16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(Babaei Omali, et al., 2016)</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24"/>
          <w:szCs w:val="24"/>
        </w:rPr>
        <w:t xml:space="preserve"> but also lower the surface tension of liquids applied to the surface of the contact lens, enhancing wettability</w:t>
      </w:r>
      <w:sdt>
        <w:sdtPr>
          <w:rPr>
            <w:rFonts w:ascii="Times New Roman" w:eastAsiaTheme="minorHAnsi" w:hAnsi="Times New Roman" w:cs="Times New Roman"/>
            <w:sz w:val="24"/>
            <w:szCs w:val="24"/>
          </w:rPr>
          <w:id w:val="1439334835"/>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Lyn07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surfactant in the contact lens care solution gives the solution an average surface tension making it possible to perform its function as a detergent or cleaner in removing loose debris and deposits (including microorganisms)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00D82D62" w:rsidRPr="0032765E">
        <w:rPr>
          <w:rFonts w:ascii="Times New Roman" w:eastAsiaTheme="minorHAnsi" w:hAnsi="Times New Roman" w:cs="Times New Roman"/>
          <w:sz w:val="24"/>
          <w:szCs w:val="24"/>
        </w:rPr>
        <w:t>Su</w:t>
      </w:r>
      <w:r w:rsidRPr="0032765E">
        <w:rPr>
          <w:rFonts w:ascii="Times New Roman" w:eastAsiaTheme="minorHAnsi" w:hAnsi="Times New Roman" w:cs="Times New Roman"/>
          <w:sz w:val="24"/>
          <w:szCs w:val="24"/>
        </w:rPr>
        <w:t>rfactants both soften the deposits, preventing them from becoming irreversibly adherent to the lens surface</w:t>
      </w:r>
      <w:sdt>
        <w:sdtPr>
          <w:rPr>
            <w:rFonts w:ascii="Times New Roman" w:eastAsiaTheme="minorHAnsi" w:hAnsi="Times New Roman" w:cs="Times New Roman"/>
            <w:sz w:val="24"/>
            <w:szCs w:val="24"/>
          </w:rPr>
          <w:id w:val="300350589"/>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Phi80 \l 1033  \m Lyn07</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(Phillips, 1980; Lyndon &amp; Senchyna, 2007)</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p>
    <w:p w14:paraId="6AF9DEF8" w14:textId="6C45BAD1" w:rsidR="00EE4C13" w:rsidRPr="0032765E" w:rsidRDefault="00C051BD"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The second function relates to their ability to enhance the wettability of hydrophobic substrates</w:t>
      </w:r>
      <w:sdt>
        <w:sdtPr>
          <w:rPr>
            <w:rFonts w:ascii="Times New Roman" w:eastAsiaTheme="minorHAnsi" w:hAnsi="Times New Roman" w:cs="Times New Roman"/>
            <w:sz w:val="24"/>
            <w:szCs w:val="24"/>
          </w:rPr>
          <w:id w:val="1749235204"/>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Ket05 \l 1033  \m Ton01</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(Ketelson, Meadows, &amp; Stone, 2005; Tonge, Jones, &amp; Goodall, 2001)</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noProof/>
          <w:sz w:val="24"/>
          <w:szCs w:val="24"/>
        </w:rPr>
        <w:t>,</w:t>
      </w:r>
      <w:r w:rsidRPr="0032765E">
        <w:rPr>
          <w:rFonts w:ascii="Times New Roman" w:eastAsiaTheme="minorHAnsi" w:hAnsi="Times New Roman" w:cs="Times New Roman"/>
          <w:sz w:val="24"/>
          <w:szCs w:val="24"/>
        </w:rPr>
        <w:t xml:space="preserve"> which is becoming of increasing importance with the development of silicone hydrogel lenses, that are generally more hydrophobic than conventional hydrogel materials </w:t>
      </w:r>
      <w:sdt>
        <w:sdtPr>
          <w:rPr>
            <w:rFonts w:ascii="Times New Roman" w:eastAsiaTheme="minorHAnsi" w:hAnsi="Times New Roman" w:cs="Times New Roman"/>
            <w:sz w:val="24"/>
            <w:szCs w:val="24"/>
          </w:rPr>
          <w:id w:val="761954130"/>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Bru01 \l 1033  \m Che04</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(Bruinsma, van der Mei, &amp; Busscher, 2001; Cheng, Muller, &amp; Radke, 2004)</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As the growth in the numbers of patients wearing silicone hydrogels continues, the importance of surfactants for both their cleaning and enhanced wetting roles is likely to increase</w:t>
      </w:r>
      <w:sdt>
        <w:sdtPr>
          <w:rPr>
            <w:rFonts w:ascii="Times New Roman" w:eastAsiaTheme="minorHAnsi" w:hAnsi="Times New Roman" w:cs="Times New Roman"/>
            <w:sz w:val="24"/>
            <w:szCs w:val="24"/>
          </w:rPr>
          <w:id w:val="1763563279"/>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Lyn07 \t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00C902CE" w:rsidRPr="0032765E">
        <w:rPr>
          <w:rFonts w:ascii="Times New Roman" w:eastAsiaTheme="minorHAnsi" w:hAnsi="Times New Roman" w:cs="Times New Roman"/>
          <w:sz w:val="24"/>
          <w:szCs w:val="24"/>
        </w:rPr>
        <w:t xml:space="preserve"> A recent study stated that s</w:t>
      </w:r>
      <w:r w:rsidR="00C902CE" w:rsidRPr="0032765E">
        <w:rPr>
          <w:rFonts w:ascii="Times New Roman" w:eastAsiaTheme="minorHAnsi" w:hAnsi="Times New Roman" w:cs="Times New Roman"/>
          <w:sz w:val="24"/>
          <w:szCs w:val="24"/>
        </w:rPr>
        <w:t>pecific</w:t>
      </w:r>
      <w:r w:rsidR="00C902CE"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 xml:space="preserve">solution </w:t>
      </w:r>
      <w:r w:rsidR="00C902CE" w:rsidRPr="0032765E">
        <w:rPr>
          <w:rFonts w:ascii="Times New Roman" w:eastAsiaTheme="minorHAnsi" w:hAnsi="Times New Roman" w:cs="Times New Roman"/>
          <w:sz w:val="24"/>
          <w:szCs w:val="24"/>
        </w:rPr>
        <w:lastRenderedPageBreak/>
        <w:t>components, storage habits, and an understanding of lens/</w:t>
      </w:r>
      <w:r w:rsidR="00C902CE"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solution interactions can lead to discomfort, keratitis, or ultimately</w:t>
      </w:r>
      <w:r w:rsidR="00C902CE"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a lost patient</w:t>
      </w:r>
      <w:sdt>
        <w:sdtPr>
          <w:rPr>
            <w:rFonts w:ascii="Times New Roman" w:eastAsiaTheme="minorHAnsi" w:hAnsi="Times New Roman" w:cs="Times New Roman"/>
            <w:sz w:val="24"/>
            <w:szCs w:val="24"/>
          </w:rPr>
          <w:id w:val="-282034986"/>
          <w:citation/>
        </w:sdtPr>
        <w:sdtContent>
          <w:r w:rsidR="00C902CE" w:rsidRPr="0032765E">
            <w:rPr>
              <w:rFonts w:ascii="Times New Roman" w:eastAsiaTheme="minorHAnsi" w:hAnsi="Times New Roman" w:cs="Times New Roman"/>
              <w:sz w:val="24"/>
              <w:szCs w:val="24"/>
            </w:rPr>
            <w:fldChar w:fldCharType="begin"/>
          </w:r>
          <w:r w:rsidR="00C902CE" w:rsidRPr="0032765E">
            <w:rPr>
              <w:rFonts w:ascii="Times New Roman" w:eastAsiaTheme="minorHAnsi" w:hAnsi="Times New Roman" w:cs="Times New Roman"/>
              <w:sz w:val="24"/>
              <w:szCs w:val="24"/>
            </w:rPr>
            <w:instrText xml:space="preserve"> CITATION Kuc18 \l 1033 </w:instrText>
          </w:r>
          <w:r w:rsidR="00C902CE" w:rsidRPr="0032765E">
            <w:rPr>
              <w:rFonts w:ascii="Times New Roman" w:eastAsiaTheme="minorHAnsi" w:hAnsi="Times New Roman" w:cs="Times New Roman"/>
              <w:sz w:val="24"/>
              <w:szCs w:val="24"/>
            </w:rPr>
            <w:fldChar w:fldCharType="separate"/>
          </w:r>
          <w:r w:rsidR="00C902CE" w:rsidRPr="0032765E">
            <w:rPr>
              <w:rFonts w:ascii="Times New Roman" w:eastAsiaTheme="minorHAnsi" w:hAnsi="Times New Roman" w:cs="Times New Roman"/>
              <w:noProof/>
              <w:sz w:val="24"/>
              <w:szCs w:val="24"/>
            </w:rPr>
            <w:t xml:space="preserve"> (Kuc &amp; Lebow, 2018)</w:t>
          </w:r>
          <w:r w:rsidR="00C902CE"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p>
    <w:p w14:paraId="48847D3D" w14:textId="595F3214" w:rsidR="00C051BD" w:rsidRPr="0032765E" w:rsidRDefault="00123B16"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noProof/>
          <w:sz w:val="24"/>
          <w:szCs w:val="24"/>
        </w:rPr>
        <w:t xml:space="preserve">Dalton et al (2008) </w:t>
      </w:r>
      <w:r w:rsidRPr="0032765E">
        <w:rPr>
          <w:rFonts w:ascii="Times New Roman" w:eastAsiaTheme="minorHAnsi" w:hAnsi="Times New Roman" w:cs="Times New Roman"/>
          <w:sz w:val="24"/>
          <w:szCs w:val="24"/>
        </w:rPr>
        <w:t>reported that although many of the solutions have similar components, the ST of the solutions evaluated exhibited marked differences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Both one-bottled hydrogen peroxide solutions and multipurpose solutions were considered in the study</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one-bottle systems had relatively low (&lt;40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 xml:space="preserve">/m) ST values, whereas the neutralized peroxide solutions exhibited higher STs (&gt;40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solutions with the highest values were neutralized </w:t>
      </w:r>
      <w:proofErr w:type="spellStart"/>
      <w:r w:rsidRPr="0032765E">
        <w:rPr>
          <w:rFonts w:ascii="Times New Roman" w:eastAsiaTheme="minorHAnsi" w:hAnsi="Times New Roman" w:cs="Times New Roman"/>
          <w:sz w:val="24"/>
          <w:szCs w:val="24"/>
        </w:rPr>
        <w:t>AOSept</w:t>
      </w:r>
      <w:proofErr w:type="spellEnd"/>
      <w:r w:rsidRPr="0032765E">
        <w:rPr>
          <w:rFonts w:ascii="Times New Roman" w:eastAsiaTheme="minorHAnsi" w:hAnsi="Times New Roman" w:cs="Times New Roman"/>
          <w:sz w:val="24"/>
          <w:szCs w:val="24"/>
        </w:rPr>
        <w:t xml:space="preserve"> at 70</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3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 xml:space="preserve">/m and </w:t>
      </w:r>
      <w:proofErr w:type="spellStart"/>
      <w:r w:rsidRPr="0032765E">
        <w:rPr>
          <w:rFonts w:ascii="Times New Roman" w:eastAsiaTheme="minorHAnsi" w:hAnsi="Times New Roman" w:cs="Times New Roman"/>
          <w:sz w:val="24"/>
          <w:szCs w:val="24"/>
        </w:rPr>
        <w:t>SoftWear</w:t>
      </w:r>
      <w:proofErr w:type="spellEnd"/>
      <w:r w:rsidRPr="0032765E">
        <w:rPr>
          <w:rFonts w:ascii="Times New Roman" w:eastAsiaTheme="minorHAnsi" w:hAnsi="Times New Roman" w:cs="Times New Roman"/>
          <w:sz w:val="24"/>
          <w:szCs w:val="24"/>
        </w:rPr>
        <w:t xml:space="preserve"> Saline at 67</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9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which were not different from each other (p=NS), but were different from all other products (p &lt;0</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001)</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Within the group of neutralized peroxide systems, Clear Care (42</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9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and Ultra Care (43</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2mN/m) were similar to each other (p=NS), but had significantly lower STs than </w:t>
      </w:r>
      <w:proofErr w:type="spellStart"/>
      <w:r w:rsidRPr="0032765E">
        <w:rPr>
          <w:rFonts w:ascii="Times New Roman" w:eastAsiaTheme="minorHAnsi" w:hAnsi="Times New Roman" w:cs="Times New Roman"/>
          <w:sz w:val="24"/>
          <w:szCs w:val="24"/>
        </w:rPr>
        <w:t>AOSept</w:t>
      </w:r>
      <w:proofErr w:type="spellEnd"/>
      <w:r w:rsidRPr="0032765E">
        <w:rPr>
          <w:rFonts w:ascii="Times New Roman" w:eastAsiaTheme="minorHAnsi" w:hAnsi="Times New Roman" w:cs="Times New Roman"/>
          <w:sz w:val="24"/>
          <w:szCs w:val="24"/>
        </w:rPr>
        <w:t xml:space="preserve"> (p &lt;0</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001)</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solutions with the lowest ST values were Opti-Free Replenish at 29</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7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and Opti-Free Express at 31</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2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which were significantly lower than all other solutions (p &lt; 0</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05), but were not different from each other (p = NS)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Complete Moisture Plus (40</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5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had the highest ST of any of the one-bottle products</w:t>
      </w:r>
      <w:sdt>
        <w:sdtPr>
          <w:rPr>
            <w:rFonts w:ascii="Times New Roman" w:eastAsiaTheme="minorHAnsi" w:hAnsi="Times New Roman" w:cs="Times New Roman"/>
            <w:sz w:val="24"/>
            <w:szCs w:val="24"/>
          </w:rPr>
          <w:id w:val="-1622065267"/>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Dal08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(Dalton, Lakshman, Ronan, &amp; Lyndon, 2008)</w:t>
          </w:r>
          <w:r w:rsidRPr="0032765E">
            <w:rPr>
              <w:rFonts w:ascii="Times New Roman" w:eastAsiaTheme="minorHAnsi" w:hAnsi="Times New Roman" w:cs="Times New Roman"/>
              <w:sz w:val="24"/>
              <w:szCs w:val="24"/>
            </w:rPr>
            <w:fldChar w:fldCharType="end"/>
          </w:r>
        </w:sdtContent>
      </w:sdt>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p>
    <w:p w14:paraId="2FDE0977" w14:textId="0ABC4AB1" w:rsidR="00C902CE" w:rsidRPr="0032765E" w:rsidRDefault="00C902CE" w:rsidP="0032765E">
      <w:pPr>
        <w:autoSpaceDE w:val="0"/>
        <w:autoSpaceDN w:val="0"/>
        <w:adjustRightInd w:val="0"/>
        <w:spacing w:after="0" w:line="480" w:lineRule="auto"/>
        <w:jc w:val="both"/>
        <w:rPr>
          <w:rFonts w:ascii="Times New Roman" w:hAnsi="Times New Roman" w:cs="Times New Roman"/>
          <w:sz w:val="32"/>
          <w:szCs w:val="24"/>
        </w:rPr>
      </w:pPr>
      <w:r w:rsidRPr="0032765E">
        <w:rPr>
          <w:rFonts w:ascii="Times New Roman" w:hAnsi="Times New Roman" w:cs="Times New Roman"/>
          <w:sz w:val="24"/>
          <w:szCs w:val="24"/>
        </w:rPr>
        <w:t>The surface tension of liquids generally decreases with increase of temperature and becomes zero at critical temperature (when meniscus between the liquid and the vapor disappears)</w:t>
      </w:r>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The decrease in surface tension with increase of temperature is due to the fact that with increase of temperature, the kinetic energy of the molecules increases and hence intermolecular attraction decreases</w:t>
      </w:r>
      <w:sdt>
        <w:sdtPr>
          <w:rPr>
            <w:rFonts w:ascii="Times New Roman" w:hAnsi="Times New Roman" w:cs="Times New Roman"/>
            <w:sz w:val="24"/>
            <w:szCs w:val="24"/>
          </w:rPr>
          <w:id w:val="-1525169278"/>
          <w:citation/>
        </w:sdtPr>
        <w:sdtContent>
          <w:r w:rsidRPr="0032765E">
            <w:rPr>
              <w:rFonts w:ascii="Times New Roman" w:hAnsi="Times New Roman" w:cs="Times New Roman"/>
              <w:sz w:val="24"/>
              <w:szCs w:val="24"/>
            </w:rPr>
            <w:fldChar w:fldCharType="begin"/>
          </w:r>
          <w:r w:rsidRPr="0032765E">
            <w:rPr>
              <w:rFonts w:ascii="Times New Roman" w:hAnsi="Times New Roman" w:cs="Times New Roman"/>
              <w:sz w:val="24"/>
              <w:szCs w:val="24"/>
            </w:rPr>
            <w:instrText xml:space="preserve"> CITATION Gou00 \l 1033  \m Son19</w:instrText>
          </w:r>
          <w:r w:rsidRPr="0032765E">
            <w:rPr>
              <w:rFonts w:ascii="Times New Roman" w:hAnsi="Times New Roman" w:cs="Times New Roman"/>
              <w:sz w:val="24"/>
              <w:szCs w:val="24"/>
            </w:rPr>
            <w:fldChar w:fldCharType="separate"/>
          </w:r>
          <w:r w:rsidRPr="0032765E">
            <w:rPr>
              <w:rFonts w:ascii="Times New Roman" w:hAnsi="Times New Roman" w:cs="Times New Roman"/>
              <w:noProof/>
              <w:sz w:val="24"/>
              <w:szCs w:val="24"/>
            </w:rPr>
            <w:t xml:space="preserve"> </w:t>
          </w:r>
          <w:r w:rsidRPr="0032765E">
            <w:rPr>
              <w:rFonts w:ascii="Times New Roman" w:hAnsi="Times New Roman" w:cs="Times New Roman"/>
              <w:noProof/>
              <w:sz w:val="24"/>
              <w:szCs w:val="24"/>
            </w:rPr>
            <w:lastRenderedPageBreak/>
            <w:t>(Goudeau, Galy, Fulchiron, &amp; Barrat, 2000; Soni, 2019)</w:t>
          </w:r>
          <w:r w:rsidRPr="0032765E">
            <w:rPr>
              <w:rFonts w:ascii="Times New Roman" w:hAnsi="Times New Roman" w:cs="Times New Roman"/>
              <w:sz w:val="24"/>
              <w:szCs w:val="24"/>
            </w:rPr>
            <w:fldChar w:fldCharType="end"/>
          </w:r>
        </w:sdtContent>
      </w:sdt>
      <w:r w:rsidR="00A25D20" w:rsidRPr="0032765E">
        <w:rPr>
          <w:rFonts w:ascii="Times New Roman" w:hAnsi="Times New Roman" w:cs="Times New Roman"/>
          <w:sz w:val="32"/>
          <w:szCs w:val="24"/>
        </w:rPr>
        <w:t>.</w:t>
      </w:r>
      <w:r w:rsidRPr="0032765E">
        <w:rPr>
          <w:rFonts w:ascii="Times New Roman" w:hAnsi="Times New Roman" w:cs="Times New Roman"/>
          <w:sz w:val="24"/>
          <w:szCs w:val="24"/>
        </w:rPr>
        <w:t xml:space="preserve"> </w:t>
      </w:r>
      <w:r w:rsidRPr="0032765E">
        <w:rPr>
          <w:rFonts w:ascii="Times New Roman" w:eastAsiaTheme="minorHAnsi" w:hAnsi="Times New Roman" w:cs="Times New Roman"/>
          <w:sz w:val="24"/>
          <w:szCs w:val="24"/>
        </w:rPr>
        <w:t>It is well known that surface tension usually decreases with increasing temperatures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For example, the cleaning efficiency of water is improved at high temperature because of its lower surface tension, thus becoming a better wetting agent</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Pr="0032765E">
        <w:rPr>
          <w:rFonts w:ascii="Times New Roman" w:hAnsi="Times New Roman" w:cs="Times New Roman"/>
          <w:sz w:val="24"/>
          <w:szCs w:val="24"/>
        </w:rPr>
        <w:t>However, the surface tension that is required to disinfect and clean the contact lens material is the surface tension measured at room temperature rather than the surface tension obtained during contact lens wear since the solutions achieve their purpose when the contact lenses are stored in their cases with the solutions</w:t>
      </w:r>
      <w:sdt>
        <w:sdtPr>
          <w:rPr>
            <w:rFonts w:ascii="Times New Roman" w:hAnsi="Times New Roman" w:cs="Times New Roman"/>
            <w:sz w:val="24"/>
            <w:szCs w:val="24"/>
          </w:rPr>
          <w:id w:val="948888465"/>
          <w:citation/>
        </w:sdtPr>
        <w:sdtContent>
          <w:r w:rsidRPr="0032765E">
            <w:rPr>
              <w:rFonts w:ascii="Times New Roman" w:hAnsi="Times New Roman" w:cs="Times New Roman"/>
              <w:sz w:val="24"/>
              <w:szCs w:val="24"/>
            </w:rPr>
            <w:fldChar w:fldCharType="begin"/>
          </w:r>
          <w:r w:rsidRPr="0032765E">
            <w:rPr>
              <w:rFonts w:ascii="Times New Roman" w:hAnsi="Times New Roman" w:cs="Times New Roman"/>
              <w:sz w:val="24"/>
              <w:szCs w:val="24"/>
            </w:rPr>
            <w:instrText xml:space="preserve"> CITATION Son19 \l 1033 </w:instrText>
          </w:r>
          <w:r w:rsidRPr="0032765E">
            <w:rPr>
              <w:rFonts w:ascii="Times New Roman" w:hAnsi="Times New Roman" w:cs="Times New Roman"/>
              <w:sz w:val="24"/>
              <w:szCs w:val="24"/>
            </w:rPr>
            <w:fldChar w:fldCharType="separate"/>
          </w:r>
          <w:r w:rsidRPr="0032765E">
            <w:rPr>
              <w:rFonts w:ascii="Times New Roman" w:hAnsi="Times New Roman" w:cs="Times New Roman"/>
              <w:noProof/>
              <w:sz w:val="24"/>
              <w:szCs w:val="24"/>
            </w:rPr>
            <w:t xml:space="preserve"> (Soni, 2019)</w:t>
          </w:r>
          <w:r w:rsidRPr="0032765E">
            <w:rPr>
              <w:rFonts w:ascii="Times New Roman" w:hAnsi="Times New Roman" w:cs="Times New Roman"/>
              <w:sz w:val="24"/>
              <w:szCs w:val="24"/>
            </w:rPr>
            <w:fldChar w:fldCharType="end"/>
          </w:r>
        </w:sdtContent>
      </w:sdt>
      <w:r w:rsidR="00A25D20" w:rsidRPr="0032765E">
        <w:rPr>
          <w:rFonts w:ascii="Times New Roman" w:hAnsi="Times New Roman" w:cs="Times New Roman"/>
          <w:sz w:val="32"/>
          <w:szCs w:val="24"/>
        </w:rPr>
        <w:t>.</w:t>
      </w:r>
    </w:p>
    <w:p w14:paraId="748A18A0" w14:textId="7FEE42F1" w:rsidR="001521D4" w:rsidRPr="0032765E" w:rsidRDefault="001521D4" w:rsidP="0032765E">
      <w:pPr>
        <w:autoSpaceDE w:val="0"/>
        <w:autoSpaceDN w:val="0"/>
        <w:adjustRightInd w:val="0"/>
        <w:spacing w:after="0" w:line="480" w:lineRule="auto"/>
        <w:jc w:val="both"/>
        <w:rPr>
          <w:rFonts w:ascii="Times New Roman" w:eastAsiaTheme="minorHAnsi" w:hAnsi="Times New Roman" w:cs="Times New Roman"/>
          <w:b/>
          <w:sz w:val="24"/>
          <w:szCs w:val="24"/>
        </w:rPr>
      </w:pPr>
      <w:r w:rsidRPr="0032765E">
        <w:rPr>
          <w:rFonts w:ascii="Times New Roman" w:eastAsiaTheme="minorHAnsi" w:hAnsi="Times New Roman" w:cs="Times New Roman"/>
          <w:b/>
          <w:sz w:val="24"/>
          <w:szCs w:val="24"/>
        </w:rPr>
        <w:t xml:space="preserve">Relationship Between Surface Tension and Contact Lens Discomfort </w:t>
      </w:r>
    </w:p>
    <w:p w14:paraId="26E819FF" w14:textId="75EB5E17" w:rsidR="001521D4" w:rsidRPr="0032765E" w:rsidRDefault="001521D4"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hAnsi="Times New Roman" w:cs="Times New Roman"/>
          <w:sz w:val="24"/>
          <w:szCs w:val="24"/>
        </w:rPr>
        <w:t xml:space="preserve">Contact lenses are primarily used to address refractive problems, as well as for cosmetic and therapeutic reasons. Other reasons to wear contact lenses include the prevention of ocular surface disorders and vocational reasons, such as for athletes. The ability of contact lens to perform its functions is dependent on the contact lens solution. Despite the advantages of contact lenses and their solutions, some individuals experience ocular discomfort. </w:t>
      </w:r>
      <w:r w:rsidRPr="0032765E">
        <w:rPr>
          <w:rFonts w:ascii="Times New Roman" w:eastAsiaTheme="minorHAnsi" w:hAnsi="Times New Roman" w:cs="Times New Roman"/>
          <w:sz w:val="24"/>
          <w:szCs w:val="24"/>
        </w:rPr>
        <w:t xml:space="preserve">Many contact lens wearers have stopped wearing them temporarily or permanently due to the discomfort they experience while wearing them </w:t>
      </w:r>
      <w:sdt>
        <w:sdtPr>
          <w:rPr>
            <w:rFonts w:ascii="Times New Roman" w:eastAsiaTheme="minorHAnsi" w:hAnsi="Times New Roman" w:cs="Times New Roman"/>
            <w:sz w:val="24"/>
            <w:szCs w:val="24"/>
          </w:rPr>
          <w:id w:val="-1020014265"/>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Dum13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(Dumbleton, Caffery, &amp; Dogru, 2013)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24"/>
          <w:szCs w:val="24"/>
        </w:rPr>
        <w:t>.</w:t>
      </w:r>
    </w:p>
    <w:p w14:paraId="46F3BCA5" w14:textId="6EB48896" w:rsidR="001521D4" w:rsidRPr="0032765E" w:rsidRDefault="001521D4" w:rsidP="0032765E">
      <w:pPr>
        <w:spacing w:line="480" w:lineRule="auto"/>
        <w:jc w:val="both"/>
        <w:rPr>
          <w:rFonts w:ascii="Times New Roman" w:hAnsi="Times New Roman" w:cs="Times New Roman"/>
          <w:sz w:val="24"/>
          <w:szCs w:val="24"/>
        </w:rPr>
      </w:pPr>
      <w:r w:rsidRPr="0032765E">
        <w:rPr>
          <w:rFonts w:ascii="Times New Roman" w:eastAsiaTheme="minorHAnsi" w:hAnsi="Times New Roman" w:cs="Times New Roman"/>
          <w:sz w:val="24"/>
          <w:szCs w:val="24"/>
        </w:rPr>
        <w:t>According to a report published by the Tear Film and Ocular Surface Contact Lens Discomfort Workshop, contact lens discomfort (CLD) is defined as a condition characterized by episodic or persistent adverse ocular sensations related to lens wear, either with or without visual disturbance, resulting from decreased compatibility between the contact lens and the ocular environment, which can lead to decreased wearing time and discontinuation</w:t>
      </w:r>
      <w:sdt>
        <w:sdtPr>
          <w:rPr>
            <w:rFonts w:ascii="Times New Roman" w:eastAsiaTheme="minorHAnsi" w:hAnsi="Times New Roman" w:cs="Times New Roman"/>
            <w:sz w:val="24"/>
            <w:szCs w:val="24"/>
          </w:rPr>
          <w:id w:val="-684516987"/>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Nic13 \t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(Nichols, Redfern, &amp; Jacob, 2013)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24"/>
          <w:szCs w:val="24"/>
        </w:rPr>
        <w:t>. According to the report, contact lens discomfort can be caused by a variety of factors, including the contact lens itself or the surrounding environment</w:t>
      </w:r>
      <w:sdt>
        <w:sdtPr>
          <w:rPr>
            <w:rFonts w:ascii="Times New Roman" w:eastAsiaTheme="minorHAnsi" w:hAnsi="Times New Roman" w:cs="Times New Roman"/>
            <w:sz w:val="24"/>
            <w:szCs w:val="24"/>
          </w:rPr>
          <w:id w:val="2124349594"/>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Nic131 \t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(Nichols, Redfern, &amp; Jacob, 2013)</w:t>
          </w:r>
          <w:r w:rsidRPr="0032765E">
            <w:rPr>
              <w:rFonts w:ascii="Times New Roman" w:eastAsiaTheme="minorHAnsi" w:hAnsi="Times New Roman" w:cs="Times New Roman"/>
              <w:sz w:val="24"/>
              <w:szCs w:val="24"/>
            </w:rPr>
            <w:fldChar w:fldCharType="end"/>
          </w:r>
        </w:sdtContent>
      </w:sdt>
      <w:r w:rsidR="00F70B52" w:rsidRPr="0032765E">
        <w:rPr>
          <w:rFonts w:ascii="Times New Roman" w:eastAsiaTheme="minorHAnsi" w:hAnsi="Times New Roman" w:cs="Times New Roman"/>
          <w:sz w:val="24"/>
          <w:szCs w:val="24"/>
        </w:rPr>
        <w:t>,</w:t>
      </w:r>
      <w:r w:rsidRPr="0032765E">
        <w:rPr>
          <w:rFonts w:ascii="Times New Roman" w:eastAsiaTheme="minorHAnsi" w:hAnsi="Times New Roman" w:cs="Times New Roman"/>
          <w:sz w:val="24"/>
          <w:szCs w:val="24"/>
        </w:rPr>
        <w:t xml:space="preserve"> </w:t>
      </w:r>
      <w:r w:rsidRPr="0032765E">
        <w:rPr>
          <w:rFonts w:ascii="Times New Roman" w:eastAsiaTheme="minorHAnsi" w:hAnsi="Times New Roman" w:cs="Times New Roman"/>
          <w:sz w:val="24"/>
          <w:szCs w:val="24"/>
        </w:rPr>
        <w:lastRenderedPageBreak/>
        <w:t>medications, food, hydration, alcohol consumption, smoking, physiological/fatigue, and the physical qualities of contact lens solution</w:t>
      </w:r>
      <w:sdt>
        <w:sdtPr>
          <w:rPr>
            <w:rFonts w:ascii="Times New Roman" w:eastAsiaTheme="minorHAnsi" w:hAnsi="Times New Roman" w:cs="Times New Roman"/>
            <w:sz w:val="24"/>
            <w:szCs w:val="24"/>
          </w:rPr>
          <w:id w:val="1666892485"/>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Dum13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(Dumbleton, Caffery, &amp; Dogru, 2013)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24"/>
          <w:szCs w:val="24"/>
        </w:rPr>
        <w:t>.</w:t>
      </w:r>
    </w:p>
    <w:p w14:paraId="0BADF3EE" w14:textId="75864F74" w:rsidR="00F70B52" w:rsidRPr="00BB3DFA" w:rsidRDefault="00F70B52" w:rsidP="0032765E">
      <w:pPr>
        <w:autoSpaceDE w:val="0"/>
        <w:autoSpaceDN w:val="0"/>
        <w:adjustRightInd w:val="0"/>
        <w:spacing w:after="0" w:line="480" w:lineRule="auto"/>
        <w:jc w:val="both"/>
        <w:rPr>
          <w:rFonts w:ascii="Times New Roman" w:eastAsiaTheme="minorHAnsi" w:hAnsi="Times New Roman" w:cs="Times New Roman"/>
          <w:sz w:val="24"/>
          <w:szCs w:val="24"/>
        </w:rPr>
      </w:pPr>
      <w:bookmarkStart w:id="1" w:name="_Hlk99976744"/>
      <w:r w:rsidRPr="0032765E">
        <w:rPr>
          <w:rFonts w:ascii="Times New Roman" w:eastAsiaTheme="minorHAnsi" w:hAnsi="Times New Roman" w:cs="Times New Roman"/>
          <w:sz w:val="24"/>
          <w:szCs w:val="24"/>
        </w:rPr>
        <w:t>A study comparing a peroxide- based system with two MPS with wetting agents demonstrated a diminished blink rate and increase in comfort with the solutions containing wetting agents and better comfort, in general, with those without wetting agents</w:t>
      </w:r>
      <w:sdt>
        <w:sdtPr>
          <w:rPr>
            <w:rFonts w:ascii="Times New Roman" w:eastAsiaTheme="minorHAnsi" w:hAnsi="Times New Roman" w:cs="Times New Roman"/>
            <w:sz w:val="24"/>
            <w:szCs w:val="24"/>
          </w:rPr>
          <w:id w:val="-614675342"/>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Yan12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(Yang, et al., 2012)</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Another study comparing two solutions with wetting agents found increased comfort and performance with </w:t>
      </w:r>
      <w:proofErr w:type="spellStart"/>
      <w:r w:rsidRPr="0032765E">
        <w:rPr>
          <w:rFonts w:ascii="Times New Roman" w:eastAsiaTheme="minorHAnsi" w:hAnsi="Times New Roman" w:cs="Times New Roman"/>
          <w:sz w:val="24"/>
          <w:szCs w:val="24"/>
        </w:rPr>
        <w:t>tetronic</w:t>
      </w:r>
      <w:proofErr w:type="spellEnd"/>
      <w:r w:rsidRPr="0032765E">
        <w:rPr>
          <w:rFonts w:ascii="Times New Roman" w:eastAsiaTheme="minorHAnsi" w:hAnsi="Times New Roman" w:cs="Times New Roman"/>
          <w:sz w:val="24"/>
          <w:szCs w:val="24"/>
        </w:rPr>
        <w:t xml:space="preserve"> 1304 when compared with </w:t>
      </w:r>
      <w:proofErr w:type="spellStart"/>
      <w:r w:rsidRPr="0032765E">
        <w:rPr>
          <w:rFonts w:ascii="Times New Roman" w:eastAsiaTheme="minorHAnsi" w:hAnsi="Times New Roman" w:cs="Times New Roman"/>
          <w:sz w:val="24"/>
          <w:szCs w:val="24"/>
        </w:rPr>
        <w:t>poloxamine</w:t>
      </w:r>
      <w:proofErr w:type="spellEnd"/>
      <w:r w:rsidRPr="0032765E">
        <w:rPr>
          <w:rFonts w:ascii="Times New Roman" w:eastAsiaTheme="minorHAnsi" w:hAnsi="Times New Roman" w:cs="Times New Roman"/>
          <w:sz w:val="24"/>
          <w:szCs w:val="24"/>
        </w:rPr>
        <w:t xml:space="preserve"> and enhanced comfort in group four lens wearers specifically</w:t>
      </w:r>
      <w:sdt>
        <w:sdtPr>
          <w:rPr>
            <w:rFonts w:ascii="Times New Roman" w:eastAsiaTheme="minorHAnsi" w:hAnsi="Times New Roman" w:cs="Times New Roman"/>
            <w:sz w:val="24"/>
            <w:szCs w:val="24"/>
          </w:rPr>
          <w:id w:val="521056351"/>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Sti06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(Stiegemeier, et al., 2006)</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 similar more recent study compared poly(oxyethylene)–poly(</w:t>
      </w:r>
      <w:proofErr w:type="spellStart"/>
      <w:r w:rsidRPr="0032765E">
        <w:rPr>
          <w:rFonts w:ascii="Times New Roman" w:eastAsiaTheme="minorHAnsi" w:hAnsi="Times New Roman" w:cs="Times New Roman"/>
          <w:sz w:val="24"/>
          <w:szCs w:val="24"/>
        </w:rPr>
        <w:t>oxybutylene</w:t>
      </w:r>
      <w:proofErr w:type="spellEnd"/>
      <w:r w:rsidRPr="0032765E">
        <w:rPr>
          <w:rFonts w:ascii="Times New Roman" w:eastAsiaTheme="minorHAnsi" w:hAnsi="Times New Roman" w:cs="Times New Roman"/>
          <w:sz w:val="24"/>
          <w:szCs w:val="24"/>
        </w:rPr>
        <w:t xml:space="preserve">) (OPTIFREE </w:t>
      </w:r>
      <w:proofErr w:type="spellStart"/>
      <w:r w:rsidRPr="0032765E">
        <w:rPr>
          <w:rFonts w:ascii="Times New Roman" w:eastAsiaTheme="minorHAnsi" w:hAnsi="Times New Roman" w:cs="Times New Roman"/>
          <w:sz w:val="24"/>
          <w:szCs w:val="24"/>
        </w:rPr>
        <w:t>PureMoist</w:t>
      </w:r>
      <w:proofErr w:type="spellEnd"/>
      <w:r w:rsidRPr="0032765E">
        <w:rPr>
          <w:rFonts w:ascii="Times New Roman" w:eastAsiaTheme="minorHAnsi" w:hAnsi="Times New Roman" w:cs="Times New Roman"/>
          <w:sz w:val="24"/>
          <w:szCs w:val="24"/>
        </w:rPr>
        <w:t xml:space="preserve">; Alcon) with </w:t>
      </w:r>
      <w:proofErr w:type="spellStart"/>
      <w:r w:rsidRPr="0032765E">
        <w:rPr>
          <w:rFonts w:ascii="Times New Roman" w:eastAsiaTheme="minorHAnsi" w:hAnsi="Times New Roman" w:cs="Times New Roman"/>
          <w:sz w:val="24"/>
          <w:szCs w:val="24"/>
        </w:rPr>
        <w:t>poloxamine</w:t>
      </w:r>
      <w:proofErr w:type="spellEnd"/>
      <w:r w:rsidRPr="0032765E">
        <w:rPr>
          <w:rFonts w:ascii="Times New Roman" w:eastAsiaTheme="minorHAnsi" w:hAnsi="Times New Roman" w:cs="Times New Roman"/>
          <w:sz w:val="24"/>
          <w:szCs w:val="24"/>
        </w:rPr>
        <w:t xml:space="preserve"> (</w:t>
      </w:r>
      <w:proofErr w:type="spellStart"/>
      <w:r w:rsidRPr="0032765E">
        <w:rPr>
          <w:rFonts w:ascii="Times New Roman" w:eastAsiaTheme="minorHAnsi" w:hAnsi="Times New Roman" w:cs="Times New Roman"/>
          <w:sz w:val="24"/>
          <w:szCs w:val="24"/>
        </w:rPr>
        <w:t>ReNu</w:t>
      </w:r>
      <w:proofErr w:type="spellEnd"/>
      <w:r w:rsidRPr="0032765E">
        <w:rPr>
          <w:rFonts w:ascii="Times New Roman" w:eastAsiaTheme="minorHAnsi" w:hAnsi="Times New Roman" w:cs="Times New Roman"/>
          <w:sz w:val="24"/>
          <w:szCs w:val="24"/>
        </w:rPr>
        <w:t xml:space="preserve"> Fresh; Bausch &amp; Lomb) and found greater comfort and patient tolerability with poly(oxyethylene)–poly(</w:t>
      </w:r>
      <w:proofErr w:type="spellStart"/>
      <w:r w:rsidRPr="0032765E">
        <w:rPr>
          <w:rFonts w:ascii="Times New Roman" w:eastAsiaTheme="minorHAnsi" w:hAnsi="Times New Roman" w:cs="Times New Roman"/>
          <w:sz w:val="24"/>
          <w:szCs w:val="24"/>
        </w:rPr>
        <w:t>oxybutylene</w:t>
      </w:r>
      <w:proofErr w:type="spellEnd"/>
      <w:r w:rsidRPr="0032765E">
        <w:rPr>
          <w:rFonts w:ascii="Times New Roman" w:eastAsiaTheme="minorHAnsi" w:hAnsi="Times New Roman" w:cs="Times New Roman"/>
          <w:sz w:val="24"/>
          <w:szCs w:val="24"/>
        </w:rPr>
        <w:t>) in silicone hydrogel–wearing patients</w:t>
      </w:r>
      <w:sdt>
        <w:sdtPr>
          <w:rPr>
            <w:rFonts w:ascii="Times New Roman" w:eastAsiaTheme="minorHAnsi" w:hAnsi="Times New Roman" w:cs="Times New Roman"/>
            <w:sz w:val="24"/>
            <w:szCs w:val="24"/>
          </w:rPr>
          <w:id w:val="-577903003"/>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Kuc18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(Kuc &amp; Lebow, 2018)</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Generally, those solutions containing surfactants have surface tension values closer to that of the tears while those solutions without surfactants have surface tension values closer to the value of water</w:t>
      </w:r>
      <w:sdt>
        <w:sdtPr>
          <w:rPr>
            <w:rFonts w:ascii="Times New Roman" w:eastAsiaTheme="minorHAnsi" w:hAnsi="Times New Roman" w:cs="Times New Roman"/>
            <w:sz w:val="24"/>
            <w:szCs w:val="24"/>
          </w:rPr>
          <w:id w:val="-1427577601"/>
          <w:citation/>
        </w:sdt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Lyn07 \t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This indicates that the variations in the surface tension causes some level of ocular discomfort in contact lens wear</w:t>
      </w:r>
      <w:r w:rsidRPr="0032765E">
        <w:rPr>
          <w:rFonts w:ascii="Times New Roman" w:eastAsiaTheme="minorHAnsi" w:hAnsi="Times New Roman" w:cs="Times New Roman"/>
          <w:sz w:val="32"/>
          <w:szCs w:val="24"/>
        </w:rPr>
        <w:t>.</w:t>
      </w:r>
      <w:r w:rsidR="00BB3DFA">
        <w:rPr>
          <w:rFonts w:ascii="Times New Roman" w:eastAsiaTheme="minorHAnsi" w:hAnsi="Times New Roman" w:cs="Times New Roman"/>
          <w:sz w:val="32"/>
          <w:szCs w:val="24"/>
        </w:rPr>
        <w:t xml:space="preserve"> </w:t>
      </w:r>
      <w:r w:rsidR="00BB3DFA">
        <w:rPr>
          <w:rFonts w:ascii="Times New Roman" w:eastAsiaTheme="minorHAnsi" w:hAnsi="Times New Roman" w:cs="Times New Roman"/>
          <w:sz w:val="28"/>
          <w:szCs w:val="24"/>
        </w:rPr>
        <w:t xml:space="preserve">The discomfort results </w:t>
      </w:r>
      <w:r w:rsidR="00BB3DFA">
        <w:rPr>
          <w:rFonts w:ascii="Times New Roman" w:eastAsiaTheme="minorHAnsi" w:hAnsi="Times New Roman" w:cs="Times New Roman"/>
          <w:sz w:val="24"/>
          <w:szCs w:val="24"/>
        </w:rPr>
        <w:t xml:space="preserve">from solutions that have a surface tension greater that the 46 </w:t>
      </w:r>
      <w:proofErr w:type="spellStart"/>
      <w:r w:rsidR="00BB3DFA">
        <w:rPr>
          <w:rFonts w:ascii="Times New Roman" w:eastAsiaTheme="minorHAnsi" w:hAnsi="Times New Roman" w:cs="Times New Roman"/>
          <w:sz w:val="24"/>
          <w:szCs w:val="24"/>
        </w:rPr>
        <w:t>mN</w:t>
      </w:r>
      <w:proofErr w:type="spellEnd"/>
      <w:r w:rsidR="00BB3DFA">
        <w:rPr>
          <w:rFonts w:ascii="Times New Roman" w:eastAsiaTheme="minorHAnsi" w:hAnsi="Times New Roman" w:cs="Times New Roman"/>
          <w:sz w:val="24"/>
          <w:szCs w:val="24"/>
        </w:rPr>
        <w:t>/m due to their reduced</w:t>
      </w:r>
      <w:r w:rsidR="005376F3">
        <w:rPr>
          <w:rFonts w:ascii="Times New Roman" w:eastAsiaTheme="minorHAnsi" w:hAnsi="Times New Roman" w:cs="Times New Roman"/>
          <w:sz w:val="24"/>
          <w:szCs w:val="24"/>
        </w:rPr>
        <w:t xml:space="preserve"> ability to remove protein deposits.</w:t>
      </w:r>
    </w:p>
    <w:p w14:paraId="4083B536" w14:textId="360AF0CF" w:rsidR="00C051BD" w:rsidRPr="0032765E" w:rsidRDefault="00BB3DFA" w:rsidP="0032765E">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Instrument </w:t>
      </w:r>
    </w:p>
    <w:p w14:paraId="16630A40" w14:textId="619D51AF" w:rsidR="005933B2" w:rsidRPr="00BB3DFA" w:rsidRDefault="002A5C50" w:rsidP="0032765E">
      <w:pPr>
        <w:autoSpaceDE w:val="0"/>
        <w:autoSpaceDN w:val="0"/>
        <w:adjustRightInd w:val="0"/>
        <w:spacing w:after="0" w:line="480" w:lineRule="auto"/>
        <w:jc w:val="both"/>
        <w:rPr>
          <w:rFonts w:ascii="Times New Roman" w:hAnsi="Times New Roman" w:cs="Times New Roman"/>
          <w:sz w:val="24"/>
          <w:szCs w:val="24"/>
        </w:rPr>
      </w:pPr>
      <w:r w:rsidRPr="0032765E">
        <w:rPr>
          <w:rFonts w:ascii="Times New Roman" w:eastAsiaTheme="minorHAnsi" w:hAnsi="Times New Roman" w:cs="Times New Roman"/>
          <w:sz w:val="24"/>
          <w:szCs w:val="20"/>
        </w:rPr>
        <w:t xml:space="preserve">A study by Dalton et al (2008) took </w:t>
      </w:r>
      <w:r w:rsidRPr="0032765E">
        <w:rPr>
          <w:rFonts w:ascii="Times New Roman" w:eastAsiaTheme="minorHAnsi" w:hAnsi="Times New Roman" w:cs="Times New Roman"/>
          <w:sz w:val="24"/>
          <w:szCs w:val="20"/>
        </w:rPr>
        <w:t>ST measurements with the Cahn Dynamic Contact</w:t>
      </w:r>
      <w:r w:rsidRPr="0032765E">
        <w:rPr>
          <w:rFonts w:ascii="Times New Roman" w:eastAsiaTheme="minorHAnsi" w:hAnsi="Times New Roman" w:cs="Times New Roman"/>
          <w:sz w:val="24"/>
          <w:szCs w:val="20"/>
        </w:rPr>
        <w:t xml:space="preserve"> </w:t>
      </w:r>
      <w:r w:rsidRPr="0032765E">
        <w:rPr>
          <w:rFonts w:ascii="Times New Roman" w:eastAsiaTheme="minorHAnsi" w:hAnsi="Times New Roman" w:cs="Times New Roman"/>
          <w:sz w:val="24"/>
          <w:szCs w:val="20"/>
        </w:rPr>
        <w:t>Angle Analyzer DCA-322 (CAHN Instruments, Madison, WI)</w:t>
      </w:r>
      <w:r w:rsidR="00A25D20" w:rsidRPr="0032765E">
        <w:rPr>
          <w:rFonts w:ascii="Times New Roman" w:eastAsiaTheme="minorHAnsi" w:hAnsi="Times New Roman" w:cs="Times New Roman"/>
          <w:sz w:val="32"/>
          <w:szCs w:val="20"/>
        </w:rPr>
        <w:t>.</w:t>
      </w:r>
      <w:r w:rsidRPr="0032765E">
        <w:rPr>
          <w:rFonts w:ascii="Times New Roman" w:eastAsiaTheme="minorHAnsi" w:hAnsi="Times New Roman" w:cs="Times New Roman"/>
          <w:sz w:val="24"/>
          <w:szCs w:val="20"/>
        </w:rPr>
        <w:t xml:space="preserve"> But in this study, </w:t>
      </w:r>
      <w:r w:rsidRPr="0032765E">
        <w:rPr>
          <w:rFonts w:ascii="Times New Roman" w:eastAsiaTheme="minorHAnsi" w:hAnsi="Times New Roman" w:cs="Times New Roman"/>
          <w:bCs/>
          <w:sz w:val="24"/>
          <w:szCs w:val="24"/>
        </w:rPr>
        <w:t>t</w:t>
      </w:r>
      <w:r w:rsidR="00F36E41" w:rsidRPr="0032765E">
        <w:rPr>
          <w:rFonts w:ascii="Times New Roman" w:eastAsiaTheme="minorHAnsi" w:hAnsi="Times New Roman" w:cs="Times New Roman"/>
          <w:bCs/>
          <w:sz w:val="24"/>
          <w:szCs w:val="24"/>
        </w:rPr>
        <w:t>he instrument that will be used in measuring the surface tension of the solutions is the Attention Sigma Tensiometer</w:t>
      </w:r>
      <w:r w:rsidR="00497D13" w:rsidRPr="0032765E">
        <w:rPr>
          <w:rFonts w:ascii="Times New Roman" w:eastAsiaTheme="minorHAnsi" w:hAnsi="Times New Roman" w:cs="Times New Roman"/>
          <w:bCs/>
          <w:sz w:val="24"/>
          <w:szCs w:val="24"/>
        </w:rPr>
        <w:t xml:space="preserve"> with an Attention Software for results analysis</w:t>
      </w:r>
      <w:r w:rsidRPr="0032765E">
        <w:rPr>
          <w:rFonts w:ascii="Times New Roman" w:eastAsiaTheme="minorHAnsi" w:hAnsi="Times New Roman" w:cs="Times New Roman"/>
          <w:bCs/>
          <w:sz w:val="24"/>
          <w:szCs w:val="24"/>
        </w:rPr>
        <w:t xml:space="preserve"> (Sigma 700/701)</w:t>
      </w:r>
      <w:r w:rsidR="00A25D20" w:rsidRPr="0032765E">
        <w:rPr>
          <w:rFonts w:ascii="Times New Roman" w:eastAsiaTheme="minorHAnsi" w:hAnsi="Times New Roman" w:cs="Times New Roman"/>
          <w:bCs/>
          <w:sz w:val="32"/>
          <w:szCs w:val="24"/>
        </w:rPr>
        <w:t>.</w:t>
      </w:r>
      <w:r w:rsidR="00C902CE" w:rsidRPr="0032765E">
        <w:rPr>
          <w:rFonts w:ascii="Times New Roman" w:eastAsiaTheme="minorHAnsi" w:hAnsi="Times New Roman" w:cs="Times New Roman"/>
          <w:sz w:val="24"/>
          <w:szCs w:val="24"/>
        </w:rPr>
        <w:t xml:space="preserve"> Force</w:t>
      </w:r>
      <w:r w:rsidR="00F36E41" w:rsidRPr="0032765E">
        <w:rPr>
          <w:rFonts w:ascii="Times New Roman" w:eastAsiaTheme="minorHAnsi" w:hAnsi="Times New Roman" w:cs="Times New Roman"/>
          <w:sz w:val="24"/>
          <w:szCs w:val="24"/>
        </w:rPr>
        <w:t xml:space="preserve"> </w:t>
      </w:r>
      <w:proofErr w:type="spellStart"/>
      <w:r w:rsidR="00C902CE" w:rsidRPr="0032765E">
        <w:rPr>
          <w:rFonts w:ascii="Times New Roman" w:eastAsiaTheme="minorHAnsi" w:hAnsi="Times New Roman" w:cs="Times New Roman"/>
          <w:sz w:val="24"/>
          <w:szCs w:val="24"/>
        </w:rPr>
        <w:t>tensiometry</w:t>
      </w:r>
      <w:proofErr w:type="spellEnd"/>
      <w:r w:rsidR="00C902CE" w:rsidRPr="0032765E">
        <w:rPr>
          <w:rFonts w:ascii="Times New Roman" w:eastAsiaTheme="minorHAnsi" w:hAnsi="Times New Roman" w:cs="Times New Roman"/>
          <w:sz w:val="24"/>
          <w:szCs w:val="24"/>
        </w:rPr>
        <w:t xml:space="preserve"> is a versatile </w:t>
      </w:r>
      <w:r w:rsidR="00C902CE" w:rsidRPr="0032765E">
        <w:rPr>
          <w:rFonts w:ascii="Times New Roman" w:eastAsiaTheme="minorHAnsi" w:hAnsi="Times New Roman" w:cs="Times New Roman"/>
          <w:sz w:val="24"/>
          <w:szCs w:val="24"/>
        </w:rPr>
        <w:lastRenderedPageBreak/>
        <w:t>technique for surfactant development</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and formulation enabling surface and interfacial tension measurements</w:t>
      </w:r>
      <w:r w:rsidR="00A25D20" w:rsidRPr="0032765E">
        <w:rPr>
          <w:rFonts w:ascii="Times New Roman" w:eastAsiaTheme="minorHAnsi" w:hAnsi="Times New Roman" w:cs="Times New Roman"/>
          <w:sz w:val="32"/>
          <w:szCs w:val="24"/>
        </w:rPr>
        <w:t>.</w:t>
      </w:r>
      <w:r w:rsidR="00497D13"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 xml:space="preserve"> This reduced</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attraction at the liquid-gas boundary gives rise to the measurable</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property of surface tension</w:t>
      </w:r>
      <w:r w:rsidR="00A25D20" w:rsidRPr="0032765E">
        <w:rPr>
          <w:rFonts w:ascii="Times New Roman" w:eastAsiaTheme="minorHAnsi" w:hAnsi="Times New Roman" w:cs="Times New Roman"/>
          <w:sz w:val="32"/>
          <w:szCs w:val="24"/>
        </w:rPr>
        <w:t>.</w:t>
      </w:r>
      <w:r w:rsidR="00497D13"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The basic principle of every Sigma measurement is to record and</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analy</w:t>
      </w:r>
      <w:r w:rsidR="00497D13" w:rsidRPr="0032765E">
        <w:rPr>
          <w:rFonts w:ascii="Times New Roman" w:eastAsiaTheme="minorHAnsi" w:hAnsi="Times New Roman" w:cs="Times New Roman"/>
          <w:sz w:val="24"/>
          <w:szCs w:val="24"/>
        </w:rPr>
        <w:t>z</w:t>
      </w:r>
      <w:r w:rsidR="00C902CE" w:rsidRPr="0032765E">
        <w:rPr>
          <w:rFonts w:ascii="Times New Roman" w:eastAsiaTheme="minorHAnsi" w:hAnsi="Times New Roman" w:cs="Times New Roman"/>
          <w:sz w:val="24"/>
          <w:szCs w:val="24"/>
        </w:rPr>
        <w:t>e the forces exerted onto a probe or solid sample using a</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sensitive microbalance</w:t>
      </w:r>
      <w:r w:rsidR="00A25D20" w:rsidRPr="0032765E">
        <w:rPr>
          <w:rFonts w:ascii="Times New Roman" w:eastAsiaTheme="minorHAnsi" w:hAnsi="Times New Roman" w:cs="Times New Roman"/>
          <w:sz w:val="32"/>
          <w:szCs w:val="24"/>
        </w:rPr>
        <w:t>.</w:t>
      </w:r>
      <w:r w:rsidR="00497D13"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 xml:space="preserve">When a </w:t>
      </w:r>
      <w:proofErr w:type="gramStart"/>
      <w:r w:rsidR="00C902CE" w:rsidRPr="0032765E">
        <w:rPr>
          <w:rFonts w:ascii="Times New Roman" w:eastAsiaTheme="minorHAnsi" w:hAnsi="Times New Roman" w:cs="Times New Roman"/>
          <w:sz w:val="24"/>
          <w:szCs w:val="24"/>
        </w:rPr>
        <w:t>solid touches</w:t>
      </w:r>
      <w:proofErr w:type="gramEnd"/>
      <w:r w:rsidR="00C902CE" w:rsidRPr="0032765E">
        <w:rPr>
          <w:rFonts w:ascii="Times New Roman" w:eastAsiaTheme="minorHAnsi" w:hAnsi="Times New Roman" w:cs="Times New Roman"/>
          <w:sz w:val="24"/>
          <w:szCs w:val="24"/>
        </w:rPr>
        <w:t xml:space="preserve"> the surface of a liquid, the liquid tends to</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be drawn up in a meniscus</w:t>
      </w:r>
      <w:r w:rsidR="00A25D20" w:rsidRPr="0032765E">
        <w:rPr>
          <w:rFonts w:ascii="Times New Roman" w:eastAsiaTheme="minorHAnsi" w:hAnsi="Times New Roman" w:cs="Times New Roman"/>
          <w:sz w:val="32"/>
          <w:szCs w:val="24"/>
        </w:rPr>
        <w:t>.</w:t>
      </w:r>
      <w:r w:rsidR="00497D13" w:rsidRPr="0032765E">
        <w:rPr>
          <w:rFonts w:ascii="Times New Roman" w:eastAsiaTheme="minorHAnsi" w:hAnsi="Times New Roman" w:cs="Times New Roman"/>
          <w:sz w:val="24"/>
          <w:szCs w:val="24"/>
        </w:rPr>
        <w:t xml:space="preserve"> The instrument is connected to a computer with an </w:t>
      </w:r>
      <w:proofErr w:type="spellStart"/>
      <w:r w:rsidR="00497D13" w:rsidRPr="0032765E">
        <w:rPr>
          <w:rFonts w:ascii="Times New Roman" w:eastAsiaTheme="minorHAnsi" w:hAnsi="Times New Roman" w:cs="Times New Roman"/>
          <w:sz w:val="24"/>
          <w:szCs w:val="24"/>
        </w:rPr>
        <w:t>Attension</w:t>
      </w:r>
      <w:proofErr w:type="spellEnd"/>
      <w:r w:rsidR="00497D13" w:rsidRPr="0032765E">
        <w:rPr>
          <w:rFonts w:ascii="Times New Roman" w:eastAsiaTheme="minorHAnsi" w:hAnsi="Times New Roman" w:cs="Times New Roman"/>
          <w:sz w:val="24"/>
          <w:szCs w:val="24"/>
        </w:rPr>
        <w:t xml:space="preserve"> Software for the analysis</w:t>
      </w:r>
      <w:r w:rsidR="00A25D20" w:rsidRPr="0032765E">
        <w:rPr>
          <w:rFonts w:ascii="Times New Roman" w:eastAsiaTheme="minorHAnsi" w:hAnsi="Times New Roman" w:cs="Times New Roman"/>
          <w:sz w:val="32"/>
          <w:szCs w:val="24"/>
        </w:rPr>
        <w:t>.</w:t>
      </w:r>
      <w:r w:rsidR="00C902CE" w:rsidRPr="0032765E">
        <w:rPr>
          <w:rFonts w:ascii="Times New Roman" w:eastAsiaTheme="minorHAnsi" w:hAnsi="Times New Roman" w:cs="Times New Roman"/>
          <w:sz w:val="24"/>
          <w:szCs w:val="24"/>
        </w:rPr>
        <w:t xml:space="preserve"> This meniscus creates forces on the</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solid that are correlated to the surface tension</w:t>
      </w:r>
      <w:r w:rsidR="00A25D20" w:rsidRPr="0032765E">
        <w:rPr>
          <w:rFonts w:ascii="Times New Roman" w:eastAsiaTheme="minorHAnsi" w:hAnsi="Times New Roman" w:cs="Times New Roman"/>
          <w:sz w:val="32"/>
          <w:szCs w:val="24"/>
        </w:rPr>
        <w:t>.</w:t>
      </w:r>
      <w:r w:rsidR="00C902CE" w:rsidRPr="0032765E">
        <w:rPr>
          <w:rFonts w:ascii="Times New Roman" w:eastAsiaTheme="minorHAnsi" w:hAnsi="Times New Roman" w:cs="Times New Roman"/>
          <w:sz w:val="24"/>
          <w:szCs w:val="24"/>
        </w:rPr>
        <w:t xml:space="preserve"> Using probes that</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 xml:space="preserve">completely wet such as a platinum Du </w:t>
      </w:r>
      <w:proofErr w:type="spellStart"/>
      <w:r w:rsidR="00C902CE" w:rsidRPr="0032765E">
        <w:rPr>
          <w:rFonts w:ascii="Times New Roman" w:eastAsiaTheme="minorHAnsi" w:hAnsi="Times New Roman" w:cs="Times New Roman"/>
          <w:sz w:val="24"/>
          <w:szCs w:val="24"/>
        </w:rPr>
        <w:t>Noüy</w:t>
      </w:r>
      <w:proofErr w:type="spellEnd"/>
      <w:r w:rsidR="00C902CE" w:rsidRPr="0032765E">
        <w:rPr>
          <w:rFonts w:ascii="Times New Roman" w:eastAsiaTheme="minorHAnsi" w:hAnsi="Times New Roman" w:cs="Times New Roman"/>
          <w:sz w:val="24"/>
          <w:szCs w:val="24"/>
        </w:rPr>
        <w:t xml:space="preserve"> ring or </w:t>
      </w:r>
      <w:proofErr w:type="spellStart"/>
      <w:r w:rsidR="00C902CE" w:rsidRPr="0032765E">
        <w:rPr>
          <w:rFonts w:ascii="Times New Roman" w:eastAsiaTheme="minorHAnsi" w:hAnsi="Times New Roman" w:cs="Times New Roman"/>
          <w:sz w:val="24"/>
          <w:szCs w:val="24"/>
        </w:rPr>
        <w:t>Wilhelmy</w:t>
      </w:r>
      <w:proofErr w:type="spellEnd"/>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plate simplifies the calculations and enables Sigma Force Tensiometers</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to precisely measure surface and interfacial tension</w:t>
      </w:r>
      <w:r w:rsidR="00A25D20" w:rsidRPr="0032765E">
        <w:rPr>
          <w:rFonts w:ascii="Times New Roman" w:eastAsiaTheme="minorHAnsi" w:hAnsi="Times New Roman" w:cs="Times New Roman"/>
          <w:sz w:val="32"/>
          <w:szCs w:val="24"/>
        </w:rPr>
        <w:t>.</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Correction calculations for rings are made using models from</w:t>
      </w:r>
      <w:r w:rsidR="00F36E41" w:rsidRPr="0032765E">
        <w:rPr>
          <w:rFonts w:ascii="Times New Roman" w:eastAsiaTheme="minorHAnsi" w:hAnsi="Times New Roman" w:cs="Times New Roman"/>
          <w:sz w:val="24"/>
          <w:szCs w:val="24"/>
        </w:rPr>
        <w:t xml:space="preserve"> </w:t>
      </w:r>
      <w:r w:rsidR="00C902CE" w:rsidRPr="0032765E">
        <w:rPr>
          <w:rFonts w:ascii="Times New Roman" w:eastAsiaTheme="minorHAnsi" w:hAnsi="Times New Roman" w:cs="Times New Roman"/>
          <w:sz w:val="24"/>
          <w:szCs w:val="24"/>
        </w:rPr>
        <w:t>Huh and Mason</w:t>
      </w:r>
      <w:r w:rsidR="00A25D20" w:rsidRPr="0032765E">
        <w:rPr>
          <w:rFonts w:ascii="Times New Roman" w:eastAsiaTheme="minorHAnsi" w:hAnsi="Times New Roman" w:cs="Times New Roman"/>
          <w:sz w:val="32"/>
          <w:szCs w:val="24"/>
        </w:rPr>
        <w:t>.</w:t>
      </w:r>
      <w:r w:rsidR="005933B2" w:rsidRPr="0032765E">
        <w:rPr>
          <w:rFonts w:ascii="Times New Roman" w:eastAsiaTheme="minorHAnsi" w:hAnsi="Times New Roman" w:cs="Times New Roman"/>
          <w:sz w:val="24"/>
          <w:szCs w:val="24"/>
        </w:rPr>
        <w:t xml:space="preserve"> The instrument was validity by checking the surface tension of pure water at 25 degrees </w:t>
      </w:r>
      <w:proofErr w:type="spellStart"/>
      <w:r w:rsidR="005933B2" w:rsidRPr="0032765E">
        <w:rPr>
          <w:rFonts w:ascii="Times New Roman" w:eastAsiaTheme="minorHAnsi" w:hAnsi="Times New Roman" w:cs="Times New Roman"/>
          <w:sz w:val="24"/>
          <w:szCs w:val="24"/>
        </w:rPr>
        <w:t>celsious</w:t>
      </w:r>
      <w:proofErr w:type="spellEnd"/>
      <w:r w:rsidR="005933B2" w:rsidRPr="0032765E">
        <w:rPr>
          <w:rFonts w:ascii="Times New Roman" w:eastAsiaTheme="minorHAnsi" w:hAnsi="Times New Roman" w:cs="Times New Roman"/>
          <w:sz w:val="24"/>
          <w:szCs w:val="24"/>
        </w:rPr>
        <w:t xml:space="preserve"> (ST= 72</w:t>
      </w:r>
      <w:r w:rsidR="00A25D20" w:rsidRPr="0032765E">
        <w:rPr>
          <w:rFonts w:ascii="Times New Roman" w:eastAsiaTheme="minorHAnsi" w:hAnsi="Times New Roman" w:cs="Times New Roman"/>
          <w:sz w:val="32"/>
          <w:szCs w:val="24"/>
        </w:rPr>
        <w:t>.</w:t>
      </w:r>
      <w:r w:rsidR="005933B2" w:rsidRPr="0032765E">
        <w:rPr>
          <w:rFonts w:ascii="Times New Roman" w:eastAsiaTheme="minorHAnsi" w:hAnsi="Times New Roman" w:cs="Times New Roman"/>
          <w:sz w:val="24"/>
          <w:szCs w:val="24"/>
        </w:rPr>
        <w:t>48mN/m)</w:t>
      </w:r>
      <w:r w:rsidR="00A25D20" w:rsidRPr="0032765E">
        <w:rPr>
          <w:rFonts w:ascii="Times New Roman" w:eastAsiaTheme="minorHAnsi" w:hAnsi="Times New Roman" w:cs="Times New Roman"/>
          <w:sz w:val="32"/>
          <w:szCs w:val="24"/>
        </w:rPr>
        <w:t>.</w:t>
      </w:r>
      <w:bookmarkEnd w:id="1"/>
    </w:p>
    <w:p w14:paraId="708CE694" w14:textId="77777777" w:rsidR="005933B2" w:rsidRPr="0032765E" w:rsidRDefault="005933B2" w:rsidP="0032765E">
      <w:pPr>
        <w:autoSpaceDE w:val="0"/>
        <w:autoSpaceDN w:val="0"/>
        <w:adjustRightInd w:val="0"/>
        <w:spacing w:after="0" w:line="480" w:lineRule="auto"/>
        <w:jc w:val="both"/>
        <w:rPr>
          <w:rFonts w:ascii="Times New Roman" w:eastAsiaTheme="minorHAnsi" w:hAnsi="Times New Roman" w:cs="Times New Roman"/>
          <w:b/>
          <w:sz w:val="24"/>
          <w:szCs w:val="24"/>
        </w:rPr>
      </w:pPr>
      <w:r w:rsidRPr="0032765E">
        <w:rPr>
          <w:rFonts w:ascii="Times New Roman" w:eastAsiaTheme="minorHAnsi" w:hAnsi="Times New Roman" w:cs="Times New Roman"/>
          <w:b/>
          <w:sz w:val="24"/>
          <w:szCs w:val="24"/>
        </w:rPr>
        <w:t xml:space="preserve">Summary </w:t>
      </w:r>
    </w:p>
    <w:p w14:paraId="6876B7D8" w14:textId="46A888E5" w:rsidR="005933B2" w:rsidRPr="0032765E" w:rsidRDefault="005933B2" w:rsidP="0032765E">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Multipurpose contact lens solution has been the widely used solution in the world due to its unique performance and compatibility with the various contact lens materials available</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ideal c</w:t>
      </w:r>
      <w:r w:rsidRPr="0032765E">
        <w:rPr>
          <w:rFonts w:ascii="Times New Roman" w:eastAsiaTheme="minorHAnsi" w:hAnsi="Times New Roman" w:cs="Times New Roman"/>
          <w:iCs/>
          <w:sz w:val="24"/>
          <w:szCs w:val="24"/>
        </w:rPr>
        <w:t>haracteristics of a contact lens solution are; e</w:t>
      </w:r>
      <w:r w:rsidRPr="0032765E">
        <w:rPr>
          <w:rFonts w:ascii="Times New Roman" w:eastAsiaTheme="minorHAnsi" w:hAnsi="Times New Roman" w:cs="Times New Roman"/>
          <w:sz w:val="24"/>
          <w:szCs w:val="24"/>
        </w:rPr>
        <w:t>ffective disinfection against a wide variety of pathogenic organisms, non-toxic to ocular tissues, compatible with all contact lens materials, simple to use, rapid disinfection capability, condition lens surface to enhance wettability and in-eye comfort, minimize deposition of tear film components when they are not worn</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contact lens solution is able to execute its function due to the balance in the components of the solution</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Pr="0032765E">
        <w:rPr>
          <w:rFonts w:ascii="Times New Roman" w:eastAsiaTheme="minorHAnsi" w:hAnsi="Times New Roman" w:cs="Times New Roman"/>
          <w:sz w:val="24"/>
          <w:szCs w:val="24"/>
        </w:rPr>
        <w:lastRenderedPageBreak/>
        <w:t>A balance in the components ensures efficacy, safety and comfort of the contact lens wearer</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One of the important components of the solution is the called surfactant</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surfactant has the ability to influence the surface tension of the solution thereby affecting the how the solution is able to wet and remove deposits from the contact lens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 solution has the ability to wet or clean another substance, if the solution has a surface tension smaller than that of the substance</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For instance, the surface tension of human tears (42-46mN/m) is less than that of the cornea (67</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5-72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This enables the human tears to lubricate and remove deposits from the eye, ensuring an ocular comfort</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Studies have reported that, the surface tension of contact lens solution varies among the available contact lens solutions</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Many individuals have drop out of contact lens usage temporarily or permanently due to ocular discomfort associated with the lens wear</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contact lens wear discontinuation can be largely attributed to contact lens solutions with higher surface tension (</w:t>
      </w:r>
      <w:proofErr w:type="spellStart"/>
      <w:r w:rsidRPr="0032765E">
        <w:rPr>
          <w:rFonts w:ascii="Times New Roman" w:eastAsiaTheme="minorHAnsi" w:hAnsi="Times New Roman" w:cs="Times New Roman"/>
          <w:sz w:val="24"/>
          <w:szCs w:val="24"/>
        </w:rPr>
        <w:t>AOSept</w:t>
      </w:r>
      <w:proofErr w:type="spellEnd"/>
      <w:r w:rsidRPr="0032765E">
        <w:rPr>
          <w:rFonts w:ascii="Times New Roman" w:eastAsiaTheme="minorHAnsi" w:hAnsi="Times New Roman" w:cs="Times New Roman"/>
          <w:sz w:val="24"/>
          <w:szCs w:val="24"/>
        </w:rPr>
        <w:t>= 70</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3mN/m)</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Therefore, it is very paramount to investigate the surface tension of the multipurpose contact lens solutions available in Ghana</w:t>
      </w:r>
      <w:r w:rsidR="00A25D20"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p>
    <w:p w14:paraId="2D77D1E1" w14:textId="77777777" w:rsidR="005933B2" w:rsidRPr="0032765E" w:rsidRDefault="005933B2" w:rsidP="0032765E">
      <w:pPr>
        <w:spacing w:line="480" w:lineRule="auto"/>
        <w:jc w:val="both"/>
        <w:rPr>
          <w:rFonts w:ascii="Times New Roman" w:hAnsi="Times New Roman" w:cs="Times New Roman"/>
          <w:sz w:val="24"/>
          <w:szCs w:val="24"/>
        </w:rPr>
      </w:pPr>
    </w:p>
    <w:p w14:paraId="68BB7A9B" w14:textId="77777777" w:rsidR="005933B2" w:rsidRPr="0032765E" w:rsidRDefault="005933B2" w:rsidP="0032765E">
      <w:pPr>
        <w:spacing w:line="480" w:lineRule="auto"/>
        <w:jc w:val="both"/>
        <w:rPr>
          <w:rFonts w:ascii="Times New Roman" w:hAnsi="Times New Roman" w:cs="Times New Roman"/>
          <w:sz w:val="24"/>
          <w:szCs w:val="24"/>
        </w:rPr>
      </w:pPr>
    </w:p>
    <w:p w14:paraId="6A1A84BC" w14:textId="77777777" w:rsidR="005933B2" w:rsidRPr="0032765E" w:rsidRDefault="005933B2" w:rsidP="0032765E">
      <w:pPr>
        <w:pStyle w:val="Default"/>
        <w:spacing w:line="480" w:lineRule="auto"/>
        <w:jc w:val="both"/>
        <w:rPr>
          <w:rFonts w:ascii="Times New Roman" w:hAnsi="Times New Roman" w:cs="Times New Roman"/>
          <w:color w:val="auto"/>
        </w:rPr>
      </w:pPr>
    </w:p>
    <w:p w14:paraId="7143107D" w14:textId="77777777" w:rsidR="00C051BD" w:rsidRPr="0032765E" w:rsidRDefault="00C051BD" w:rsidP="0032765E">
      <w:pPr>
        <w:autoSpaceDE w:val="0"/>
        <w:autoSpaceDN w:val="0"/>
        <w:adjustRightInd w:val="0"/>
        <w:spacing w:after="0" w:line="480" w:lineRule="auto"/>
        <w:jc w:val="both"/>
        <w:rPr>
          <w:rFonts w:ascii="Times New Roman" w:eastAsiaTheme="minorHAnsi" w:hAnsi="Times New Roman" w:cs="Times New Roman"/>
          <w:sz w:val="24"/>
          <w:szCs w:val="24"/>
        </w:rPr>
      </w:pPr>
    </w:p>
    <w:p w14:paraId="19B515FF" w14:textId="13890963" w:rsidR="003B0941" w:rsidRPr="0032765E" w:rsidRDefault="003B0941" w:rsidP="0032765E">
      <w:pPr>
        <w:spacing w:line="480" w:lineRule="auto"/>
        <w:jc w:val="both"/>
        <w:rPr>
          <w:rFonts w:ascii="Times New Roman" w:hAnsi="Times New Roman" w:cs="Times New Roman"/>
        </w:rPr>
      </w:pPr>
    </w:p>
    <w:sdt>
      <w:sdtPr>
        <w:rPr>
          <w:rFonts w:ascii="Times New Roman" w:hAnsi="Times New Roman" w:cs="Times New Roman"/>
        </w:rPr>
        <w:id w:val="1899398459"/>
        <w:docPartObj>
          <w:docPartGallery w:val="Bibliographies"/>
          <w:docPartUnique/>
        </w:docPartObj>
      </w:sdtPr>
      <w:sdtEndPr>
        <w:rPr>
          <w:rFonts w:eastAsia="Calibri"/>
          <w:color w:val="auto"/>
          <w:sz w:val="24"/>
          <w:szCs w:val="24"/>
        </w:rPr>
      </w:sdtEndPr>
      <w:sdtContent>
        <w:p w14:paraId="13DF6824" w14:textId="3FA85A43" w:rsidR="003A76E9" w:rsidRPr="0032765E" w:rsidRDefault="003A76E9" w:rsidP="0032765E">
          <w:pPr>
            <w:pStyle w:val="Heading1"/>
            <w:spacing w:line="480" w:lineRule="auto"/>
            <w:jc w:val="both"/>
            <w:rPr>
              <w:rFonts w:ascii="Times New Roman" w:hAnsi="Times New Roman" w:cs="Times New Roman"/>
              <w:color w:val="auto"/>
              <w:sz w:val="24"/>
              <w:szCs w:val="24"/>
            </w:rPr>
          </w:pPr>
          <w:r w:rsidRPr="0032765E">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Content>
            <w:p w14:paraId="243DDFF6"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sz w:val="24"/>
                  <w:szCs w:val="24"/>
                </w:rPr>
                <w:fldChar w:fldCharType="begin"/>
              </w:r>
              <w:r w:rsidRPr="0032765E">
                <w:rPr>
                  <w:rFonts w:ascii="Times New Roman" w:hAnsi="Times New Roman" w:cs="Times New Roman"/>
                  <w:sz w:val="24"/>
                  <w:szCs w:val="24"/>
                </w:rPr>
                <w:instrText xml:space="preserve"> BIBLIOGRAPHY </w:instrText>
              </w:r>
              <w:r w:rsidRPr="0032765E">
                <w:rPr>
                  <w:rFonts w:ascii="Times New Roman" w:hAnsi="Times New Roman" w:cs="Times New Roman"/>
                  <w:sz w:val="24"/>
                  <w:szCs w:val="24"/>
                </w:rPr>
                <w:fldChar w:fldCharType="separate"/>
              </w:r>
              <w:r w:rsidRPr="0032765E">
                <w:rPr>
                  <w:rFonts w:ascii="Times New Roman" w:hAnsi="Times New Roman" w:cs="Times New Roman"/>
                  <w:noProof/>
                  <w:sz w:val="24"/>
                  <w:szCs w:val="24"/>
                </w:rPr>
                <w:t xml:space="preserve">Babaei Omali, N., Heynen, M., Subbaraman, L. N., Papinski, D., Lakkis, C., Smith, S. L., . . . Lyndon, J. W. (2016). Performance of contact lens solutions study group. Impact of lens care solutions on protein deposition on soft contact lenses. </w:t>
              </w:r>
              <w:r w:rsidRPr="0032765E">
                <w:rPr>
                  <w:rFonts w:ascii="Times New Roman" w:hAnsi="Times New Roman" w:cs="Times New Roman"/>
                  <w:i/>
                  <w:iCs/>
                  <w:noProof/>
                  <w:sz w:val="24"/>
                  <w:szCs w:val="24"/>
                </w:rPr>
                <w:t>Optom Vis Sci, 93</w:t>
              </w:r>
              <w:r w:rsidRPr="0032765E">
                <w:rPr>
                  <w:rFonts w:ascii="Times New Roman" w:hAnsi="Times New Roman" w:cs="Times New Roman"/>
                  <w:noProof/>
                  <w:sz w:val="24"/>
                  <w:szCs w:val="24"/>
                </w:rPr>
                <w:t>(8), 963-972.</w:t>
              </w:r>
            </w:p>
            <w:p w14:paraId="74C5A0E1"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Borazjani, R. N., &amp; Kilvington, S. (2005). Efficacy of multipurpose solutions against Acanthamoeba species. </w:t>
              </w:r>
              <w:r w:rsidRPr="0032765E">
                <w:rPr>
                  <w:rFonts w:ascii="Times New Roman" w:hAnsi="Times New Roman" w:cs="Times New Roman"/>
                  <w:i/>
                  <w:iCs/>
                  <w:noProof/>
                  <w:sz w:val="24"/>
                  <w:szCs w:val="24"/>
                </w:rPr>
                <w:t>Contact Lens Anterior Eye, 28</w:t>
              </w:r>
              <w:r w:rsidRPr="0032765E">
                <w:rPr>
                  <w:rFonts w:ascii="Times New Roman" w:hAnsi="Times New Roman" w:cs="Times New Roman"/>
                  <w:noProof/>
                  <w:sz w:val="24"/>
                  <w:szCs w:val="24"/>
                </w:rPr>
                <w:t>(4), 169-175.</w:t>
              </w:r>
            </w:p>
            <w:p w14:paraId="5CB9C0A3"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Bruinsma, G. M., van der Mei, H. C., &amp; Busscher, H. J. (2001). Bacterial adhesion to surface hydrophilic and hydrophobic contact lenses. </w:t>
              </w:r>
              <w:r w:rsidRPr="0032765E">
                <w:rPr>
                  <w:rFonts w:ascii="Times New Roman" w:hAnsi="Times New Roman" w:cs="Times New Roman"/>
                  <w:i/>
                  <w:iCs/>
                  <w:noProof/>
                  <w:sz w:val="24"/>
                  <w:szCs w:val="24"/>
                </w:rPr>
                <w:t>Biomaterials, 22</w:t>
              </w:r>
              <w:r w:rsidRPr="0032765E">
                <w:rPr>
                  <w:rFonts w:ascii="Times New Roman" w:hAnsi="Times New Roman" w:cs="Times New Roman"/>
                  <w:noProof/>
                  <w:sz w:val="24"/>
                  <w:szCs w:val="24"/>
                </w:rPr>
                <w:t>, 3217-24.</w:t>
              </w:r>
            </w:p>
            <w:p w14:paraId="5D201271"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Carlson, H. C., Porter, K., &amp; Alms, T. H. (1977). The effect of an alexidine mouthwash on dental plaque and gingivitis. </w:t>
              </w:r>
              <w:r w:rsidRPr="0032765E">
                <w:rPr>
                  <w:rFonts w:ascii="Times New Roman" w:hAnsi="Times New Roman" w:cs="Times New Roman"/>
                  <w:i/>
                  <w:iCs/>
                  <w:noProof/>
                  <w:sz w:val="24"/>
                  <w:szCs w:val="24"/>
                </w:rPr>
                <w:t>J Periodontol, 48</w:t>
              </w:r>
              <w:r w:rsidRPr="0032765E">
                <w:rPr>
                  <w:rFonts w:ascii="Times New Roman" w:hAnsi="Times New Roman" w:cs="Times New Roman"/>
                  <w:noProof/>
                  <w:sz w:val="24"/>
                  <w:szCs w:val="24"/>
                </w:rPr>
                <w:t>(4), 216-18.</w:t>
              </w:r>
            </w:p>
            <w:p w14:paraId="3270621A"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Chaumer, J. A., &amp; Gilbert, P. (1989). A comparative study of the bactericidal and growth inhibitory activities of the bisbiguanides alexidine and chlorhexidine. </w:t>
              </w:r>
              <w:r w:rsidRPr="0032765E">
                <w:rPr>
                  <w:rFonts w:ascii="Times New Roman" w:hAnsi="Times New Roman" w:cs="Times New Roman"/>
                  <w:i/>
                  <w:iCs/>
                  <w:noProof/>
                  <w:sz w:val="24"/>
                  <w:szCs w:val="24"/>
                </w:rPr>
                <w:t>J Appl Bacteriol, 66</w:t>
              </w:r>
              <w:r w:rsidRPr="0032765E">
                <w:rPr>
                  <w:rFonts w:ascii="Times New Roman" w:hAnsi="Times New Roman" w:cs="Times New Roman"/>
                  <w:noProof/>
                  <w:sz w:val="24"/>
                  <w:szCs w:val="24"/>
                </w:rPr>
                <w:t>(3), 243-252.</w:t>
              </w:r>
            </w:p>
            <w:p w14:paraId="1C704C40"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Cheng, L., Muller, S. J., &amp; Radke, C. J. (2004). Wettability of silicone-hydrogel contact lenses in the presence of tear-film components. </w:t>
              </w:r>
              <w:r w:rsidRPr="0032765E">
                <w:rPr>
                  <w:rFonts w:ascii="Times New Roman" w:hAnsi="Times New Roman" w:cs="Times New Roman"/>
                  <w:i/>
                  <w:iCs/>
                  <w:noProof/>
                  <w:sz w:val="24"/>
                  <w:szCs w:val="24"/>
                </w:rPr>
                <w:t>Curr Eye Res, 28</w:t>
              </w:r>
              <w:r w:rsidRPr="0032765E">
                <w:rPr>
                  <w:rFonts w:ascii="Times New Roman" w:hAnsi="Times New Roman" w:cs="Times New Roman"/>
                  <w:noProof/>
                  <w:sz w:val="24"/>
                  <w:szCs w:val="24"/>
                </w:rPr>
                <w:t>, 93-108.</w:t>
              </w:r>
            </w:p>
            <w:p w14:paraId="1B29EDB2"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Codling, C. E., Hann, A. C., Maillard, J. Y., &amp; Russell, A. D. (2005). An investigation into the antimicrobial mechanisms of action of two contact lens biocides using elctron microscopy. </w:t>
              </w:r>
              <w:r w:rsidRPr="0032765E">
                <w:rPr>
                  <w:rFonts w:ascii="Times New Roman" w:hAnsi="Times New Roman" w:cs="Times New Roman"/>
                  <w:i/>
                  <w:iCs/>
                  <w:noProof/>
                  <w:sz w:val="24"/>
                  <w:szCs w:val="24"/>
                </w:rPr>
                <w:t>Contact Lens Anterior Eye, 28</w:t>
              </w:r>
              <w:r w:rsidRPr="0032765E">
                <w:rPr>
                  <w:rFonts w:ascii="Times New Roman" w:hAnsi="Times New Roman" w:cs="Times New Roman"/>
                  <w:noProof/>
                  <w:sz w:val="24"/>
                  <w:szCs w:val="24"/>
                </w:rPr>
                <w:t>(4), 163-8.</w:t>
              </w:r>
            </w:p>
            <w:p w14:paraId="32909337"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Cope, C., Dilly, P. N., Kaura, R., &amp; Tiffany, J. M. (1986). Wettability of the corneal surface: a reappraisal. </w:t>
              </w:r>
              <w:r w:rsidRPr="0032765E">
                <w:rPr>
                  <w:rFonts w:ascii="Times New Roman" w:hAnsi="Times New Roman" w:cs="Times New Roman"/>
                  <w:i/>
                  <w:iCs/>
                  <w:noProof/>
                  <w:sz w:val="24"/>
                  <w:szCs w:val="24"/>
                </w:rPr>
                <w:t>Curr Eye Res, 5</w:t>
              </w:r>
              <w:r w:rsidRPr="0032765E">
                <w:rPr>
                  <w:rFonts w:ascii="Times New Roman" w:hAnsi="Times New Roman" w:cs="Times New Roman"/>
                  <w:noProof/>
                  <w:sz w:val="24"/>
                  <w:szCs w:val="24"/>
                </w:rPr>
                <w:t>, 777-785.</w:t>
              </w:r>
            </w:p>
            <w:p w14:paraId="6F6C7EBE"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lastRenderedPageBreak/>
                <w:t xml:space="preserve">Dalton, K., Lakshman, N. S., Ronan, R., &amp; Lyndon, J. (2008). Physical Properties of Soft Contact Lens Solutions. </w:t>
              </w:r>
              <w:r w:rsidRPr="0032765E">
                <w:rPr>
                  <w:rFonts w:ascii="Times New Roman" w:hAnsi="Times New Roman" w:cs="Times New Roman"/>
                  <w:i/>
                  <w:iCs/>
                  <w:noProof/>
                  <w:sz w:val="24"/>
                  <w:szCs w:val="24"/>
                </w:rPr>
                <w:t>Optometry and Vision Science, 85</w:t>
              </w:r>
              <w:r w:rsidRPr="0032765E">
                <w:rPr>
                  <w:rFonts w:ascii="Times New Roman" w:hAnsi="Times New Roman" w:cs="Times New Roman"/>
                  <w:noProof/>
                  <w:sz w:val="24"/>
                  <w:szCs w:val="24"/>
                </w:rPr>
                <w:t>(2), 122-128.</w:t>
              </w:r>
            </w:p>
            <w:p w14:paraId="30473017"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Dumbleton, K., Caffery, B., &amp; Dogru, M. (2013). The TFOS International Workshop on Contact Lens Discomfort: Report of the Subcommittee on Epidemiology. </w:t>
              </w:r>
              <w:r w:rsidRPr="0032765E">
                <w:rPr>
                  <w:rFonts w:ascii="Times New Roman" w:hAnsi="Times New Roman" w:cs="Times New Roman"/>
                  <w:i/>
                  <w:iCs/>
                  <w:noProof/>
                  <w:sz w:val="24"/>
                  <w:szCs w:val="24"/>
                </w:rPr>
                <w:t>Invest Ophthalmol Vis Sci, 54</w:t>
              </w:r>
              <w:r w:rsidRPr="0032765E">
                <w:rPr>
                  <w:rFonts w:ascii="Times New Roman" w:hAnsi="Times New Roman" w:cs="Times New Roman"/>
                  <w:noProof/>
                  <w:sz w:val="24"/>
                  <w:szCs w:val="24"/>
                </w:rPr>
                <w:t>, TFOS20-36.</w:t>
              </w:r>
            </w:p>
            <w:p w14:paraId="360CBFF1"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Ginn, M. E., Noyees, C. M., &amp; Jungermann, E. (1968). The contact angle of water on viable human skin. </w:t>
              </w:r>
              <w:r w:rsidRPr="0032765E">
                <w:rPr>
                  <w:rFonts w:ascii="Times New Roman" w:hAnsi="Times New Roman" w:cs="Times New Roman"/>
                  <w:i/>
                  <w:iCs/>
                  <w:noProof/>
                  <w:sz w:val="24"/>
                  <w:szCs w:val="24"/>
                </w:rPr>
                <w:t>J Colloid Interface Sci, 26</w:t>
              </w:r>
              <w:r w:rsidRPr="0032765E">
                <w:rPr>
                  <w:rFonts w:ascii="Times New Roman" w:hAnsi="Times New Roman" w:cs="Times New Roman"/>
                  <w:noProof/>
                  <w:sz w:val="24"/>
                  <w:szCs w:val="24"/>
                </w:rPr>
                <w:t>, 146-151.</w:t>
              </w:r>
            </w:p>
            <w:p w14:paraId="222C555F"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Glasgow, B. J., Marshall, G., Gasymov, O. K., &amp; Abduragimov, A. R. (1999). Tear Lipocalins: Potential Lipid Scavengers for the Corneal Surface. </w:t>
              </w:r>
              <w:r w:rsidRPr="0032765E">
                <w:rPr>
                  <w:rFonts w:ascii="Times New Roman" w:hAnsi="Times New Roman" w:cs="Times New Roman"/>
                  <w:i/>
                  <w:iCs/>
                  <w:noProof/>
                  <w:sz w:val="24"/>
                  <w:szCs w:val="24"/>
                </w:rPr>
                <w:t>Invest Ophthalmol Vis Sci, 40</w:t>
              </w:r>
              <w:r w:rsidRPr="0032765E">
                <w:rPr>
                  <w:rFonts w:ascii="Times New Roman" w:hAnsi="Times New Roman" w:cs="Times New Roman"/>
                  <w:noProof/>
                  <w:sz w:val="24"/>
                  <w:szCs w:val="24"/>
                </w:rPr>
                <w:t>, 3100-3107.</w:t>
              </w:r>
            </w:p>
            <w:p w14:paraId="19D3E8AB"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Goudeau, S., Galy, J. G., Fulchiron, R., &amp; Barrat, J. L. (2000). Modelling Surface Properties of Linear Amorphous Polymers. </w:t>
              </w:r>
              <w:r w:rsidRPr="0032765E">
                <w:rPr>
                  <w:rFonts w:ascii="Times New Roman" w:hAnsi="Times New Roman" w:cs="Times New Roman"/>
                  <w:i/>
                  <w:iCs/>
                  <w:noProof/>
                  <w:sz w:val="24"/>
                  <w:szCs w:val="24"/>
                </w:rPr>
                <w:t>Mat Res Soc Symp, 629</w:t>
              </w:r>
              <w:r w:rsidRPr="0032765E">
                <w:rPr>
                  <w:rFonts w:ascii="Times New Roman" w:hAnsi="Times New Roman" w:cs="Times New Roman"/>
                  <w:noProof/>
                  <w:sz w:val="24"/>
                  <w:szCs w:val="24"/>
                </w:rPr>
                <w:t>, FF9.2.5.</w:t>
              </w:r>
            </w:p>
            <w:p w14:paraId="7191A2B6"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Ketelson, H. A., Meadows, D. L., &amp; Stone, R. P. (2005). Dynamic wettability properties of a soft contact lens hydrogel. </w:t>
              </w:r>
              <w:r w:rsidRPr="0032765E">
                <w:rPr>
                  <w:rFonts w:ascii="Times New Roman" w:hAnsi="Times New Roman" w:cs="Times New Roman"/>
                  <w:i/>
                  <w:iCs/>
                  <w:noProof/>
                  <w:sz w:val="24"/>
                  <w:szCs w:val="24"/>
                </w:rPr>
                <w:t>Colloids Surf B Biointerfaces, 40</w:t>
              </w:r>
              <w:r w:rsidRPr="0032765E">
                <w:rPr>
                  <w:rFonts w:ascii="Times New Roman" w:hAnsi="Times New Roman" w:cs="Times New Roman"/>
                  <w:noProof/>
                  <w:sz w:val="24"/>
                  <w:szCs w:val="24"/>
                </w:rPr>
                <w:t>, 1-9.</w:t>
              </w:r>
            </w:p>
            <w:p w14:paraId="7B1C21F7"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Kuc, C. J., &amp; Lebow, A. K. (2018). Contact Lens Solutions and Contact Lens Discomfort: Examining the Correlations Between Solution Components, Keratitis, and Contact Lens Discomfort. </w:t>
              </w:r>
              <w:r w:rsidRPr="0032765E">
                <w:rPr>
                  <w:rFonts w:ascii="Times New Roman" w:hAnsi="Times New Roman" w:cs="Times New Roman"/>
                  <w:i/>
                  <w:iCs/>
                  <w:noProof/>
                  <w:sz w:val="24"/>
                  <w:szCs w:val="24"/>
                </w:rPr>
                <w:t>Eye &amp; Contact Lens, 0</w:t>
              </w:r>
              <w:r w:rsidRPr="0032765E">
                <w:rPr>
                  <w:rFonts w:ascii="Times New Roman" w:hAnsi="Times New Roman" w:cs="Times New Roman"/>
                  <w:noProof/>
                  <w:sz w:val="24"/>
                  <w:szCs w:val="24"/>
                </w:rPr>
                <w:t>(0), 1-12.</w:t>
              </w:r>
            </w:p>
            <w:p w14:paraId="014FF8B2"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Lebow, K. A., &amp; Schachet, J. L. (2003). Evaluation of corneal staining and patient preference with use of three multi-purpose solutions and two brands of soft contact lenses. </w:t>
              </w:r>
              <w:r w:rsidRPr="0032765E">
                <w:rPr>
                  <w:rFonts w:ascii="Times New Roman" w:hAnsi="Times New Roman" w:cs="Times New Roman"/>
                  <w:i/>
                  <w:iCs/>
                  <w:noProof/>
                  <w:sz w:val="24"/>
                  <w:szCs w:val="24"/>
                </w:rPr>
                <w:t>Eye Contact Lens, 29</w:t>
              </w:r>
              <w:r w:rsidRPr="0032765E">
                <w:rPr>
                  <w:rFonts w:ascii="Times New Roman" w:hAnsi="Times New Roman" w:cs="Times New Roman"/>
                  <w:noProof/>
                  <w:sz w:val="24"/>
                  <w:szCs w:val="24"/>
                </w:rPr>
                <w:t>(4), 213–220.</w:t>
              </w:r>
            </w:p>
            <w:p w14:paraId="740470CB"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lastRenderedPageBreak/>
                <w:t xml:space="preserve">Lee, B. B., Ravindra, P., &amp; Chan, E. S. (2009). New drop weight analysis for surface tension determination of liquids. </w:t>
              </w:r>
              <w:r w:rsidRPr="0032765E">
                <w:rPr>
                  <w:rFonts w:ascii="Times New Roman" w:hAnsi="Times New Roman" w:cs="Times New Roman"/>
                  <w:i/>
                  <w:iCs/>
                  <w:noProof/>
                  <w:sz w:val="24"/>
                  <w:szCs w:val="24"/>
                </w:rPr>
                <w:t>Colloid Surface A, 332</w:t>
              </w:r>
              <w:r w:rsidRPr="0032765E">
                <w:rPr>
                  <w:rFonts w:ascii="Times New Roman" w:hAnsi="Times New Roman" w:cs="Times New Roman"/>
                  <w:noProof/>
                  <w:sz w:val="24"/>
                  <w:szCs w:val="24"/>
                </w:rPr>
                <w:t>, 112-120.</w:t>
              </w:r>
            </w:p>
            <w:p w14:paraId="69681B6C"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Lira, M., &amp; Silva, R. (2017). Effect of lens care systems on silicone hydrogel contact lens hydrophobicity. </w:t>
              </w:r>
              <w:r w:rsidRPr="0032765E">
                <w:rPr>
                  <w:rFonts w:ascii="Times New Roman" w:hAnsi="Times New Roman" w:cs="Times New Roman"/>
                  <w:i/>
                  <w:iCs/>
                  <w:noProof/>
                  <w:sz w:val="24"/>
                  <w:szCs w:val="24"/>
                </w:rPr>
                <w:t>Eye Contact Lens, 43</w:t>
              </w:r>
              <w:r w:rsidRPr="0032765E">
                <w:rPr>
                  <w:rFonts w:ascii="Times New Roman" w:hAnsi="Times New Roman" w:cs="Times New Roman"/>
                  <w:noProof/>
                  <w:sz w:val="24"/>
                  <w:szCs w:val="24"/>
                </w:rPr>
                <w:t>(2), 89-94.</w:t>
              </w:r>
            </w:p>
            <w:p w14:paraId="59F0F764"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Lyndon, J., &amp; Senchyna, M. (2007). Soft Contact Lens Solutions Review Part 1: Components of Modern Care Regimens. </w:t>
              </w:r>
              <w:r w:rsidRPr="0032765E">
                <w:rPr>
                  <w:rFonts w:ascii="Times New Roman" w:hAnsi="Times New Roman" w:cs="Times New Roman"/>
                  <w:i/>
                  <w:iCs/>
                  <w:noProof/>
                  <w:sz w:val="24"/>
                  <w:szCs w:val="24"/>
                </w:rPr>
                <w:t>Optometry in Practice, 8</w:t>
              </w:r>
              <w:r w:rsidRPr="0032765E">
                <w:rPr>
                  <w:rFonts w:ascii="Times New Roman" w:hAnsi="Times New Roman" w:cs="Times New Roman"/>
                  <w:noProof/>
                  <w:sz w:val="24"/>
                  <w:szCs w:val="24"/>
                </w:rPr>
                <w:t>, 45-56.</w:t>
              </w:r>
            </w:p>
            <w:p w14:paraId="0C4FAC85"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Lyndon, J., Brennan, N. A., Gonzalez-Meijome, J., Lally, J., Maldonado-Codina, C., Schmidt, T. A., . . . Nicholas, J. J. (2013). The TFOS International Workshop on contact lens discomfort: Report of the contact lens material, design and care subcommittee. </w:t>
              </w:r>
              <w:r w:rsidRPr="0032765E">
                <w:rPr>
                  <w:rFonts w:ascii="Times New Roman" w:hAnsi="Times New Roman" w:cs="Times New Roman"/>
                  <w:i/>
                  <w:iCs/>
                  <w:noProof/>
                  <w:sz w:val="24"/>
                  <w:szCs w:val="24"/>
                </w:rPr>
                <w:t>Invest Ophthalmol Vis Sci, 54</w:t>
              </w:r>
              <w:r w:rsidRPr="0032765E">
                <w:rPr>
                  <w:rFonts w:ascii="Times New Roman" w:hAnsi="Times New Roman" w:cs="Times New Roman"/>
                  <w:noProof/>
                  <w:sz w:val="24"/>
                  <w:szCs w:val="24"/>
                </w:rPr>
                <w:t>(11), TFSO37-70.</w:t>
              </w:r>
            </w:p>
            <w:p w14:paraId="679A2116"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Nichols, J. (2017). Contact lenses. </w:t>
              </w:r>
              <w:r w:rsidRPr="0032765E">
                <w:rPr>
                  <w:rFonts w:ascii="Times New Roman" w:hAnsi="Times New Roman" w:cs="Times New Roman"/>
                  <w:i/>
                  <w:iCs/>
                  <w:noProof/>
                  <w:sz w:val="24"/>
                  <w:szCs w:val="24"/>
                </w:rPr>
                <w:t>Contact Lens Spectr, 32</w:t>
              </w:r>
              <w:r w:rsidRPr="0032765E">
                <w:rPr>
                  <w:rFonts w:ascii="Times New Roman" w:hAnsi="Times New Roman" w:cs="Times New Roman"/>
                  <w:noProof/>
                  <w:sz w:val="24"/>
                  <w:szCs w:val="24"/>
                </w:rPr>
                <w:t>, 22-29.</w:t>
              </w:r>
            </w:p>
            <w:p w14:paraId="1B640374" w14:textId="27C10AB1" w:rsidR="003A76E9" w:rsidRPr="0032765E" w:rsidRDefault="003A76E9" w:rsidP="00BB3DFA">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Nichols, K. K., Redfern, R. L., &amp; Jacob, J. T. (2013). The TFOS International Workshop on Contact Lens Discomfort: Report of the Definition and Classification Subcommittee. </w:t>
              </w:r>
              <w:r w:rsidRPr="0032765E">
                <w:rPr>
                  <w:rFonts w:ascii="Times New Roman" w:hAnsi="Times New Roman" w:cs="Times New Roman"/>
                  <w:i/>
                  <w:iCs/>
                  <w:noProof/>
                  <w:sz w:val="24"/>
                  <w:szCs w:val="24"/>
                </w:rPr>
                <w:t>Invest Ophthalmol Vis Sci, 54</w:t>
              </w:r>
              <w:r w:rsidRPr="0032765E">
                <w:rPr>
                  <w:rFonts w:ascii="Times New Roman" w:hAnsi="Times New Roman" w:cs="Times New Roman"/>
                  <w:noProof/>
                  <w:sz w:val="24"/>
                  <w:szCs w:val="24"/>
                </w:rPr>
                <w:t>, TFOS14-9.</w:t>
              </w:r>
            </w:p>
            <w:p w14:paraId="66E5317C"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Pandit, J. C., Nagyova, B., Bron, A. J., &amp; Tiffany, J. M. (1999). Physical properties of stimulated and unstimulated tears. </w:t>
              </w:r>
              <w:r w:rsidRPr="0032765E">
                <w:rPr>
                  <w:rFonts w:ascii="Times New Roman" w:hAnsi="Times New Roman" w:cs="Times New Roman"/>
                  <w:i/>
                  <w:iCs/>
                  <w:noProof/>
                  <w:sz w:val="24"/>
                  <w:szCs w:val="24"/>
                </w:rPr>
                <w:t>Exp Eye Res, 68</w:t>
              </w:r>
              <w:r w:rsidRPr="0032765E">
                <w:rPr>
                  <w:rFonts w:ascii="Times New Roman" w:hAnsi="Times New Roman" w:cs="Times New Roman"/>
                  <w:noProof/>
                  <w:sz w:val="24"/>
                  <w:szCs w:val="24"/>
                </w:rPr>
                <w:t>, 247-53.</w:t>
              </w:r>
            </w:p>
            <w:p w14:paraId="01A852AB"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Phillips, A. (1980). The cleaning of hydrogel contact lenses. </w:t>
              </w:r>
              <w:r w:rsidRPr="0032765E">
                <w:rPr>
                  <w:rFonts w:ascii="Times New Roman" w:hAnsi="Times New Roman" w:cs="Times New Roman"/>
                  <w:i/>
                  <w:iCs/>
                  <w:noProof/>
                  <w:sz w:val="24"/>
                  <w:szCs w:val="24"/>
                </w:rPr>
                <w:t>Ophthalm Optician 20, 375–88, 20</w:t>
              </w:r>
              <w:r w:rsidRPr="0032765E">
                <w:rPr>
                  <w:rFonts w:ascii="Times New Roman" w:hAnsi="Times New Roman" w:cs="Times New Roman"/>
                  <w:noProof/>
                  <w:sz w:val="24"/>
                  <w:szCs w:val="24"/>
                </w:rPr>
                <w:t>, 375-88.</w:t>
              </w:r>
            </w:p>
            <w:p w14:paraId="31781DD3"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Sharma, A. (1993). Energetics of corneal epithelial cell-ocular mucus-tear film interactions: some surface-chemical pathways of corneal defense. </w:t>
              </w:r>
              <w:r w:rsidRPr="0032765E">
                <w:rPr>
                  <w:rFonts w:ascii="Times New Roman" w:hAnsi="Times New Roman" w:cs="Times New Roman"/>
                  <w:i/>
                  <w:iCs/>
                  <w:noProof/>
                  <w:sz w:val="24"/>
                  <w:szCs w:val="24"/>
                </w:rPr>
                <w:t>Biophys Chem, 47</w:t>
              </w:r>
              <w:r w:rsidRPr="0032765E">
                <w:rPr>
                  <w:rFonts w:ascii="Times New Roman" w:hAnsi="Times New Roman" w:cs="Times New Roman"/>
                  <w:noProof/>
                  <w:sz w:val="24"/>
                  <w:szCs w:val="24"/>
                </w:rPr>
                <w:t>, 87-99.</w:t>
              </w:r>
            </w:p>
            <w:p w14:paraId="681CE7DD"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lastRenderedPageBreak/>
                <w:t xml:space="preserve">Sibley, M. J. (1989). Complications of contact lens solutions. </w:t>
              </w:r>
              <w:r w:rsidRPr="0032765E">
                <w:rPr>
                  <w:rFonts w:ascii="Times New Roman" w:hAnsi="Times New Roman" w:cs="Times New Roman"/>
                  <w:i/>
                  <w:iCs/>
                  <w:noProof/>
                  <w:sz w:val="24"/>
                  <w:szCs w:val="24"/>
                </w:rPr>
                <w:t>Int Ophthalmol Clin, 29</w:t>
              </w:r>
              <w:r w:rsidRPr="0032765E">
                <w:rPr>
                  <w:rFonts w:ascii="Times New Roman" w:hAnsi="Times New Roman" w:cs="Times New Roman"/>
                  <w:noProof/>
                  <w:sz w:val="24"/>
                  <w:szCs w:val="24"/>
                </w:rPr>
                <w:t>, 151-2.</w:t>
              </w:r>
            </w:p>
            <w:p w14:paraId="37F8082D"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Soni, M. (2019, February 17). A simple laboratory experiment to measure the surface tension of a liquid in contact with air. </w:t>
              </w:r>
              <w:r w:rsidRPr="0032765E">
                <w:rPr>
                  <w:rFonts w:ascii="Times New Roman" w:hAnsi="Times New Roman" w:cs="Times New Roman"/>
                  <w:i/>
                  <w:iCs/>
                  <w:noProof/>
                  <w:sz w:val="24"/>
                  <w:szCs w:val="24"/>
                </w:rPr>
                <w:t>J Pharmacognosy and Phytochemistry, 8</w:t>
              </w:r>
              <w:r w:rsidRPr="0032765E">
                <w:rPr>
                  <w:rFonts w:ascii="Times New Roman" w:hAnsi="Times New Roman" w:cs="Times New Roman"/>
                  <w:noProof/>
                  <w:sz w:val="24"/>
                  <w:szCs w:val="24"/>
                </w:rPr>
                <w:t>(2), 2197-2202.</w:t>
              </w:r>
            </w:p>
            <w:p w14:paraId="415E844F"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Stiegemeier, M. J., Friederichs, G. J., Hughes, J. L., Larsen, S., Movic, W., &amp; Potter, W. B. (2006). Clinical evaluation of a new multi-purpose disinfecting solution in symptomatic contact lens wearers. </w:t>
              </w:r>
              <w:r w:rsidRPr="0032765E">
                <w:rPr>
                  <w:rFonts w:ascii="Times New Roman" w:hAnsi="Times New Roman" w:cs="Times New Roman"/>
                  <w:i/>
                  <w:iCs/>
                  <w:noProof/>
                  <w:sz w:val="24"/>
                  <w:szCs w:val="24"/>
                </w:rPr>
                <w:t>Cont Lens Anterior Eye, 29</w:t>
              </w:r>
              <w:r w:rsidRPr="0032765E">
                <w:rPr>
                  <w:rFonts w:ascii="Times New Roman" w:hAnsi="Times New Roman" w:cs="Times New Roman"/>
                  <w:noProof/>
                  <w:sz w:val="24"/>
                  <w:szCs w:val="24"/>
                </w:rPr>
                <w:t>(3), 143–151.</w:t>
              </w:r>
            </w:p>
            <w:p w14:paraId="62069BFF"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Tiffany, J. (1998). Soluble mucin and the physical properties of tears. In D. A. Sullivan, D. A. Dartt, &amp; M. R. Meneray (Eds.), </w:t>
              </w:r>
              <w:r w:rsidRPr="0032765E">
                <w:rPr>
                  <w:rFonts w:ascii="Times New Roman" w:hAnsi="Times New Roman" w:cs="Times New Roman"/>
                  <w:i/>
                  <w:iCs/>
                  <w:noProof/>
                  <w:sz w:val="24"/>
                  <w:szCs w:val="24"/>
                </w:rPr>
                <w:t>Lacrimal Gland, Tear Film and Dry Eye Syndromes 2: Basic Science and Clinical Relevance</w:t>
              </w:r>
              <w:r w:rsidRPr="0032765E">
                <w:rPr>
                  <w:rFonts w:ascii="Times New Roman" w:hAnsi="Times New Roman" w:cs="Times New Roman"/>
                  <w:noProof/>
                  <w:sz w:val="24"/>
                  <w:szCs w:val="24"/>
                </w:rPr>
                <w:t xml:space="preserve"> (pp. 229-34). New York: Plenum Press.</w:t>
              </w:r>
            </w:p>
            <w:p w14:paraId="329B628D"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Tonge, S., Jones, L., &amp; Goodall, S. (2001). The ex vivo wettability of soft contact lenses. </w:t>
              </w:r>
              <w:r w:rsidRPr="0032765E">
                <w:rPr>
                  <w:rFonts w:ascii="Times New Roman" w:hAnsi="Times New Roman" w:cs="Times New Roman"/>
                  <w:i/>
                  <w:iCs/>
                  <w:noProof/>
                  <w:sz w:val="24"/>
                  <w:szCs w:val="24"/>
                </w:rPr>
                <w:t>Curr Eye Res, 23</w:t>
              </w:r>
              <w:r w:rsidRPr="0032765E">
                <w:rPr>
                  <w:rFonts w:ascii="Times New Roman" w:hAnsi="Times New Roman" w:cs="Times New Roman"/>
                  <w:noProof/>
                  <w:sz w:val="24"/>
                  <w:szCs w:val="24"/>
                </w:rPr>
                <w:t>, 51-9.</w:t>
              </w:r>
            </w:p>
            <w:p w14:paraId="0E2077B1"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Willcox, M. D., Phillips, B., Ozkan, J., Jalbert, I., Meagher, L., Gengenbach, T., . . . Papas, E. (2010). Interactions of lens care with silicone hydrogel lenses and effect on comfort. </w:t>
              </w:r>
              <w:r w:rsidRPr="0032765E">
                <w:rPr>
                  <w:rFonts w:ascii="Times New Roman" w:hAnsi="Times New Roman" w:cs="Times New Roman"/>
                  <w:i/>
                  <w:iCs/>
                  <w:noProof/>
                  <w:sz w:val="24"/>
                  <w:szCs w:val="24"/>
                </w:rPr>
                <w:t>Optom Vis Sci, 87</w:t>
              </w:r>
              <w:r w:rsidRPr="0032765E">
                <w:rPr>
                  <w:rFonts w:ascii="Times New Roman" w:hAnsi="Times New Roman" w:cs="Times New Roman"/>
                  <w:noProof/>
                  <w:sz w:val="24"/>
                  <w:szCs w:val="24"/>
                </w:rPr>
                <w:t>(11), 839-846.</w:t>
              </w:r>
            </w:p>
            <w:p w14:paraId="0E9C8B2F"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Yanai, R., Ueda, K., Nishida, T., Toyohara, M., &amp; Mori, S. (2011). Effects of ionic and surfactant agents on the antimicrobial activity of polyhexamethylene biguanide. </w:t>
              </w:r>
              <w:r w:rsidRPr="0032765E">
                <w:rPr>
                  <w:rFonts w:ascii="Times New Roman" w:hAnsi="Times New Roman" w:cs="Times New Roman"/>
                  <w:i/>
                  <w:iCs/>
                  <w:noProof/>
                  <w:sz w:val="24"/>
                  <w:szCs w:val="24"/>
                </w:rPr>
                <w:t>Eye Contact Lens, 37</w:t>
              </w:r>
              <w:r w:rsidRPr="0032765E">
                <w:rPr>
                  <w:rFonts w:ascii="Times New Roman" w:hAnsi="Times New Roman" w:cs="Times New Roman"/>
                  <w:noProof/>
                  <w:sz w:val="24"/>
                  <w:szCs w:val="24"/>
                </w:rPr>
                <w:t>(2), 85-89.</w:t>
              </w:r>
            </w:p>
            <w:p w14:paraId="2694414C"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t xml:space="preserve">Yang, S. N., Tai, Y. C., Sheedy, J. E., Kinoshita, B., Lampa, M., &amp; Kerm, R. J. (2012). Comparative effect of lens care solutions on blink rate, ocular discomfort and visual performance. </w:t>
              </w:r>
              <w:r w:rsidRPr="0032765E">
                <w:rPr>
                  <w:rFonts w:ascii="Times New Roman" w:hAnsi="Times New Roman" w:cs="Times New Roman"/>
                  <w:i/>
                  <w:iCs/>
                  <w:noProof/>
                  <w:sz w:val="24"/>
                  <w:szCs w:val="24"/>
                </w:rPr>
                <w:t>Ophthalmic Physiol Opt, 32</w:t>
              </w:r>
              <w:r w:rsidRPr="0032765E">
                <w:rPr>
                  <w:rFonts w:ascii="Times New Roman" w:hAnsi="Times New Roman" w:cs="Times New Roman"/>
                  <w:noProof/>
                  <w:sz w:val="24"/>
                  <w:szCs w:val="24"/>
                </w:rPr>
                <w:t>(5), 412–420.</w:t>
              </w:r>
            </w:p>
            <w:p w14:paraId="2099D56E" w14:textId="77777777" w:rsidR="003A76E9" w:rsidRPr="0032765E" w:rsidRDefault="003A76E9" w:rsidP="0032765E">
              <w:pPr>
                <w:pStyle w:val="Bibliography"/>
                <w:spacing w:line="480" w:lineRule="auto"/>
                <w:ind w:left="720" w:hanging="720"/>
                <w:jc w:val="both"/>
                <w:rPr>
                  <w:rFonts w:ascii="Times New Roman" w:hAnsi="Times New Roman" w:cs="Times New Roman"/>
                  <w:noProof/>
                  <w:sz w:val="24"/>
                  <w:szCs w:val="24"/>
                </w:rPr>
              </w:pPr>
              <w:r w:rsidRPr="0032765E">
                <w:rPr>
                  <w:rFonts w:ascii="Times New Roman" w:hAnsi="Times New Roman" w:cs="Times New Roman"/>
                  <w:noProof/>
                  <w:sz w:val="24"/>
                  <w:szCs w:val="24"/>
                </w:rPr>
                <w:lastRenderedPageBreak/>
                <w:t xml:space="preserve">Zhao, Z., Carnt, N. A., Aliwarga, Y., Wei, X., Naduvilath, T., Qian, G., . . . Willcox, M. (2009). Care regimen and lens material influence on silicone hydrogel contact lens deposition. </w:t>
              </w:r>
              <w:r w:rsidRPr="0032765E">
                <w:rPr>
                  <w:rFonts w:ascii="Times New Roman" w:hAnsi="Times New Roman" w:cs="Times New Roman"/>
                  <w:i/>
                  <w:iCs/>
                  <w:noProof/>
                  <w:sz w:val="24"/>
                  <w:szCs w:val="24"/>
                </w:rPr>
                <w:t>Optom Vis Sci, 86</w:t>
              </w:r>
              <w:r w:rsidRPr="0032765E">
                <w:rPr>
                  <w:rFonts w:ascii="Times New Roman" w:hAnsi="Times New Roman" w:cs="Times New Roman"/>
                  <w:noProof/>
                  <w:sz w:val="24"/>
                  <w:szCs w:val="24"/>
                </w:rPr>
                <w:t>(3), 251-259.</w:t>
              </w:r>
            </w:p>
            <w:p w14:paraId="7CAAE725" w14:textId="6347417E" w:rsidR="003A76E9" w:rsidRPr="0032765E" w:rsidRDefault="003A76E9" w:rsidP="0032765E">
              <w:pPr>
                <w:spacing w:line="480" w:lineRule="auto"/>
                <w:jc w:val="both"/>
                <w:rPr>
                  <w:rFonts w:ascii="Times New Roman" w:hAnsi="Times New Roman" w:cs="Times New Roman"/>
                  <w:sz w:val="24"/>
                  <w:szCs w:val="24"/>
                </w:rPr>
              </w:pPr>
              <w:r w:rsidRPr="0032765E">
                <w:rPr>
                  <w:rFonts w:ascii="Times New Roman" w:hAnsi="Times New Roman" w:cs="Times New Roman"/>
                  <w:b/>
                  <w:bCs/>
                  <w:noProof/>
                  <w:sz w:val="24"/>
                  <w:szCs w:val="24"/>
                </w:rPr>
                <w:fldChar w:fldCharType="end"/>
              </w:r>
            </w:p>
          </w:sdtContent>
        </w:sdt>
      </w:sdtContent>
    </w:sdt>
    <w:p w14:paraId="0B39E91E" w14:textId="77777777" w:rsidR="003A76E9" w:rsidRPr="0032765E" w:rsidRDefault="003A76E9" w:rsidP="0032765E">
      <w:pPr>
        <w:spacing w:line="480" w:lineRule="auto"/>
        <w:jc w:val="both"/>
        <w:rPr>
          <w:rFonts w:ascii="Times New Roman" w:hAnsi="Times New Roman" w:cs="Times New Roman"/>
        </w:rPr>
      </w:pPr>
    </w:p>
    <w:sectPr w:rsidR="003A76E9" w:rsidRPr="00327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IWWLWI+Calibri">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0B"/>
    <w:rsid w:val="00123B16"/>
    <w:rsid w:val="001521D4"/>
    <w:rsid w:val="002A5C50"/>
    <w:rsid w:val="0032765E"/>
    <w:rsid w:val="003A76E9"/>
    <w:rsid w:val="003B0941"/>
    <w:rsid w:val="00497D13"/>
    <w:rsid w:val="005376F3"/>
    <w:rsid w:val="005933B2"/>
    <w:rsid w:val="00640F93"/>
    <w:rsid w:val="00660A89"/>
    <w:rsid w:val="0066743A"/>
    <w:rsid w:val="009B4595"/>
    <w:rsid w:val="009C03F4"/>
    <w:rsid w:val="00A25D20"/>
    <w:rsid w:val="00BB3DFA"/>
    <w:rsid w:val="00C051BD"/>
    <w:rsid w:val="00C60760"/>
    <w:rsid w:val="00C902CE"/>
    <w:rsid w:val="00D03633"/>
    <w:rsid w:val="00D82D62"/>
    <w:rsid w:val="00E8230B"/>
    <w:rsid w:val="00EE4C13"/>
    <w:rsid w:val="00F36E41"/>
    <w:rsid w:val="00F7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408C"/>
  <w15:chartTrackingRefBased/>
  <w15:docId w15:val="{9CBA4F84-B195-4787-9CB7-AB4F0F6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30B"/>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3A76E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1BD"/>
    <w:pPr>
      <w:autoSpaceDE w:val="0"/>
      <w:autoSpaceDN w:val="0"/>
      <w:adjustRightInd w:val="0"/>
      <w:spacing w:after="0" w:line="240" w:lineRule="auto"/>
    </w:pPr>
    <w:rPr>
      <w:rFonts w:ascii="IWWLWI+Calibri" w:hAnsi="IWWLWI+Calibri" w:cs="IWWLWI+Calibri"/>
      <w:color w:val="000000"/>
      <w:sz w:val="24"/>
      <w:szCs w:val="24"/>
    </w:rPr>
  </w:style>
  <w:style w:type="character" w:customStyle="1" w:styleId="Heading1Char">
    <w:name w:val="Heading 1 Char"/>
    <w:basedOn w:val="DefaultParagraphFont"/>
    <w:link w:val="Heading1"/>
    <w:uiPriority w:val="9"/>
    <w:rsid w:val="003A76E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A7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05543">
      <w:bodyDiv w:val="1"/>
      <w:marLeft w:val="0"/>
      <w:marRight w:val="0"/>
      <w:marTop w:val="0"/>
      <w:marBottom w:val="0"/>
      <w:divBdr>
        <w:top w:val="none" w:sz="0" w:space="0" w:color="auto"/>
        <w:left w:val="none" w:sz="0" w:space="0" w:color="auto"/>
        <w:bottom w:val="none" w:sz="0" w:space="0" w:color="auto"/>
        <w:right w:val="none" w:sz="0" w:space="0" w:color="auto"/>
      </w:divBdr>
    </w:div>
    <w:div w:id="711077338">
      <w:bodyDiv w:val="1"/>
      <w:marLeft w:val="0"/>
      <w:marRight w:val="0"/>
      <w:marTop w:val="0"/>
      <w:marBottom w:val="0"/>
      <w:divBdr>
        <w:top w:val="none" w:sz="0" w:space="0" w:color="auto"/>
        <w:left w:val="none" w:sz="0" w:space="0" w:color="auto"/>
        <w:bottom w:val="none" w:sz="0" w:space="0" w:color="auto"/>
        <w:right w:val="none" w:sz="0" w:space="0" w:color="auto"/>
      </w:divBdr>
    </w:div>
    <w:div w:id="1131485166">
      <w:bodyDiv w:val="1"/>
      <w:marLeft w:val="0"/>
      <w:marRight w:val="0"/>
      <w:marTop w:val="0"/>
      <w:marBottom w:val="0"/>
      <w:divBdr>
        <w:top w:val="none" w:sz="0" w:space="0" w:color="auto"/>
        <w:left w:val="none" w:sz="0" w:space="0" w:color="auto"/>
        <w:bottom w:val="none" w:sz="0" w:space="0" w:color="auto"/>
        <w:right w:val="none" w:sz="0" w:space="0" w:color="auto"/>
      </w:divBdr>
    </w:div>
    <w:div w:id="1176115662">
      <w:bodyDiv w:val="1"/>
      <w:marLeft w:val="0"/>
      <w:marRight w:val="0"/>
      <w:marTop w:val="0"/>
      <w:marBottom w:val="0"/>
      <w:divBdr>
        <w:top w:val="none" w:sz="0" w:space="0" w:color="auto"/>
        <w:left w:val="none" w:sz="0" w:space="0" w:color="auto"/>
        <w:bottom w:val="none" w:sz="0" w:space="0" w:color="auto"/>
        <w:right w:val="none" w:sz="0" w:space="0" w:color="auto"/>
      </w:divBdr>
    </w:div>
    <w:div w:id="21154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Lyn07</b:Tag>
    <b:SourceType>JournalArticle</b:SourceType>
    <b:Guid>{4934D52B-F7D1-4E3A-81F1-5528553654EB}</b:Guid>
    <b:Author>
      <b:Author>
        <b:NameList>
          <b:Person>
            <b:Last>Lyndon</b:Last>
            <b:First>J</b:First>
          </b:Person>
          <b:Person>
            <b:Last>Senchyna</b:Last>
            <b:First>M</b:First>
          </b:Person>
        </b:NameList>
      </b:Author>
    </b:Author>
    <b:Title>Soft Contact Lens Solutions Review Part 1: Components of Modern Care Regimens</b:Title>
    <b:JournalName>Optometry in Practice</b:JournalName>
    <b:Year>2007</b:Year>
    <b:Pages>45-56</b:Pages>
    <b:Volume>8</b:Volume>
    <b:RefOrder>1</b:RefOrder>
  </b:Source>
  <b:Source>
    <b:Tag>Kuc18</b:Tag>
    <b:SourceType>JournalArticle</b:SourceType>
    <b:Guid>{F4293230-E1D0-4CE0-872A-0A36E9FDE9FC}</b:Guid>
    <b:Author>
      <b:Author>
        <b:NameList>
          <b:Person>
            <b:Last>Kuc</b:Last>
            <b:First>C</b:First>
            <b:Middle>J</b:Middle>
          </b:Person>
          <b:Person>
            <b:Last>Lebow</b:Last>
            <b:First>A</b:First>
            <b:Middle>K</b:Middle>
          </b:Person>
        </b:NameList>
      </b:Author>
    </b:Author>
    <b:Title>Contact Lens Solutions and Contact Lens Discomfort: Examining the Correlations Between Solution Components, Keratitis, and Contact Lens Discomfort</b:Title>
    <b:JournalName>Eye &amp; Contact Lens</b:JournalName>
    <b:Year>2018</b:Year>
    <b:Pages>1-12</b:Pages>
    <b:Volume>0</b:Volume>
    <b:Issue>0</b:Issue>
    <b:RefOrder>2</b:RefOrder>
  </b:Source>
  <b:Source>
    <b:Tag>Jon13</b:Tag>
    <b:SourceType>JournalArticle</b:SourceType>
    <b:Guid>{AF4EA619-9DE8-4B7B-9459-F5AA9050D7A5}</b:Guid>
    <b:Author>
      <b:Author>
        <b:NameList>
          <b:Person>
            <b:Last>Lyndon</b:Last>
            <b:First>J</b:First>
          </b:Person>
          <b:Person>
            <b:Last>Brennan</b:Last>
            <b:First>N</b:First>
            <b:Middle>A</b:Middle>
          </b:Person>
          <b:Person>
            <b:Last>Gonzalez-Meijome</b:Last>
            <b:First>J</b:First>
          </b:Person>
          <b:Person>
            <b:Last>Lally</b:Last>
            <b:First>J</b:First>
          </b:Person>
          <b:Person>
            <b:Last>Maldonado-Codina</b:Last>
            <b:First>C</b:First>
          </b:Person>
          <b:Person>
            <b:Last>Schmidt</b:Last>
            <b:First>T</b:First>
            <b:Middle>A</b:Middle>
          </b:Person>
          <b:Person>
            <b:Last>Subbaraman</b:Last>
            <b:First>L</b:First>
          </b:Person>
          <b:Person>
            <b:Last>Young</b:Last>
            <b:First>G</b:First>
          </b:Person>
          <b:Person>
            <b:Last>Nicholas</b:Last>
            <b:First>J</b:First>
            <b:Middle>J</b:Middle>
          </b:Person>
        </b:NameList>
      </b:Author>
    </b:Author>
    <b:Title>The TFOS International Workshop on contact lens discomfort: Report of the contact lens material, design and care subcommittee</b:Title>
    <b:JournalName>Invest Ophthalmol Vis Sci</b:JournalName>
    <b:Year>2013</b:Year>
    <b:Pages>TFSO37-70</b:Pages>
    <b:Volume>54</b:Volume>
    <b:Issue>11</b:Issue>
    <b:RefOrder>3</b:RefOrder>
  </b:Source>
  <b:Source>
    <b:Tag>Nic17</b:Tag>
    <b:SourceType>JournalArticle</b:SourceType>
    <b:Guid>{9AC7E1BD-3208-476A-A98D-CB1E2F7D5751}</b:Guid>
    <b:Author>
      <b:Author>
        <b:NameList>
          <b:Person>
            <b:Last>Nichols</b:Last>
            <b:First>J</b:First>
          </b:Person>
        </b:NameList>
      </b:Author>
    </b:Author>
    <b:Title>Contact lenses</b:Title>
    <b:JournalName>Contact Lens Spectr</b:JournalName>
    <b:Year>2017</b:Year>
    <b:Pages>22-29</b:Pages>
    <b:Volume>32</b:Volume>
    <b:RefOrder>28</b:RefOrder>
  </b:Source>
  <b:Source>
    <b:Tag>Zha09</b:Tag>
    <b:SourceType>JournalArticle</b:SourceType>
    <b:Guid>{803BA4E7-7653-4D90-8D41-8AE3CF09D5E8}</b:Guid>
    <b:Author>
      <b:Author>
        <b:NameList>
          <b:Person>
            <b:Last>Zhao</b:Last>
            <b:First>Z</b:First>
          </b:Person>
          <b:Person>
            <b:Last>Carnt</b:Last>
            <b:First>N</b:First>
            <b:Middle>A</b:Middle>
          </b:Person>
          <b:Person>
            <b:Last>Aliwarga</b:Last>
            <b:First>Y</b:First>
          </b:Person>
          <b:Person>
            <b:Last>Wei</b:Last>
            <b:First>X</b:First>
          </b:Person>
          <b:Person>
            <b:Last>Naduvilath</b:Last>
            <b:First>T</b:First>
          </b:Person>
          <b:Person>
            <b:Last>Qian</b:Last>
            <b:First>G</b:First>
          </b:Person>
          <b:Person>
            <b:Last>Korth</b:Last>
            <b:First>J</b:First>
          </b:Person>
          <b:Person>
            <b:Last>Willcox</b:Last>
            <b:First>M</b:First>
          </b:Person>
        </b:NameList>
      </b:Author>
    </b:Author>
    <b:Title>Care regimen and lens material influence on silicone hydrogel contact lens deposition</b:Title>
    <b:JournalName>Optom Vis Sci</b:JournalName>
    <b:Year>2009</b:Year>
    <b:Pages>251-259</b:Pages>
    <b:Volume>86</b:Volume>
    <b:Issue>3</b:Issue>
    <b:RefOrder>4</b:RefOrder>
  </b:Source>
  <b:Source>
    <b:Tag>Leb03</b:Tag>
    <b:SourceType>JournalArticle</b:SourceType>
    <b:Guid>{AC021E49-E727-4954-87E0-E64E0ED286C4}</b:Guid>
    <b:Author>
      <b:Author>
        <b:NameList>
          <b:Person>
            <b:Last>Lebow</b:Last>
            <b:First>K</b:First>
            <b:Middle>A</b:Middle>
          </b:Person>
          <b:Person>
            <b:Last>Schachet</b:Last>
            <b:First>J</b:First>
            <b:Middle>L</b:Middle>
          </b:Person>
        </b:NameList>
      </b:Author>
    </b:Author>
    <b:Title>Evaluation of corneal staining and patient preference with use of three multi-purpose solutions and two brands of soft contact lenses</b:Title>
    <b:JournalName>Eye Contact Lens</b:JournalName>
    <b:Year>2003</b:Year>
    <b:Pages>213–220</b:Pages>
    <b:Volume>29</b:Volume>
    <b:Issue>4</b:Issue>
    <b:RefOrder>5</b:RefOrder>
  </b:Source>
  <b:Source>
    <b:Tag>Wil10</b:Tag>
    <b:SourceType>JournalArticle</b:SourceType>
    <b:Guid>{203A016F-4702-4C8D-B52C-A263F3ED1FFA}</b:Guid>
    <b:Author>
      <b:Author>
        <b:NameList>
          <b:Person>
            <b:Last>Willcox</b:Last>
            <b:First>M</b:First>
            <b:Middle>D</b:Middle>
          </b:Person>
          <b:Person>
            <b:Last>Phillips</b:Last>
            <b:First>B</b:First>
          </b:Person>
          <b:Person>
            <b:Last>Ozkan</b:Last>
            <b:First>J</b:First>
          </b:Person>
          <b:Person>
            <b:Last>Jalbert</b:Last>
            <b:First>I</b:First>
          </b:Person>
          <b:Person>
            <b:Last>Meagher</b:Last>
            <b:First>L</b:First>
          </b:Person>
          <b:Person>
            <b:Last>Gengenbach</b:Last>
            <b:First>T</b:First>
          </b:Person>
          <b:Person>
            <b:Last>Holden</b:Last>
            <b:First>B</b:First>
          </b:Person>
          <b:Person>
            <b:Last>Papas</b:Last>
            <b:First>E</b:First>
          </b:Person>
        </b:NameList>
      </b:Author>
    </b:Author>
    <b:Title>Interactions of lens care with silicone hydrogel lenses and effect on comfort</b:Title>
    <b:JournalName>Optom Vis Sci</b:JournalName>
    <b:Year>2010</b:Year>
    <b:Pages>839-846</b:Pages>
    <b:Volume>87</b:Volume>
    <b:Issue>11</b:Issue>
    <b:RefOrder>6</b:RefOrder>
  </b:Source>
  <b:Source>
    <b:Tag>Sib89</b:Tag>
    <b:SourceType>JournalArticle</b:SourceType>
    <b:Guid>{29A3D0D1-2C28-4DE9-BD5B-27DD03786DDE}</b:Guid>
    <b:Author>
      <b:Author>
        <b:NameList>
          <b:Person>
            <b:Last>Sibley</b:Last>
            <b:First>M</b:First>
            <b:Middle>J</b:Middle>
          </b:Person>
        </b:NameList>
      </b:Author>
    </b:Author>
    <b:Title>Complications of contact lens solutions</b:Title>
    <b:JournalName>Int Ophthalmol Clin</b:JournalName>
    <b:Year>1989</b:Year>
    <b:Pages>151-2</b:Pages>
    <b:Volume>29</b:Volume>
    <b:RefOrder>29</b:RefOrder>
  </b:Source>
  <b:Source>
    <b:Tag>Yan11</b:Tag>
    <b:SourceType>JournalArticle</b:SourceType>
    <b:Guid>{3831D193-DBCF-48BF-8BBC-BC0E62A5AA16}</b:Guid>
    <b:Author>
      <b:Author>
        <b:NameList>
          <b:Person>
            <b:Last>Yanai</b:Last>
            <b:First>R</b:First>
          </b:Person>
          <b:Person>
            <b:Last>Ueda</b:Last>
            <b:First>K</b:First>
          </b:Person>
          <b:Person>
            <b:Last>Nishida</b:Last>
            <b:First>T</b:First>
          </b:Person>
          <b:Person>
            <b:Last>Toyohara</b:Last>
            <b:First>M</b:First>
          </b:Person>
          <b:Person>
            <b:Last>Mori</b:Last>
            <b:First>S</b:First>
          </b:Person>
        </b:NameList>
      </b:Author>
    </b:Author>
    <b:Title>Effects of ionic and surfactant agents on the antimicrobial activity of polyhexamethylene biguanide</b:Title>
    <b:JournalName>Eye Contact Lens</b:JournalName>
    <b:Year>2011</b:Year>
    <b:Pages>85-89</b:Pages>
    <b:Volume>37</b:Volume>
    <b:Issue>2</b:Issue>
    <b:RefOrder>30</b:RefOrder>
  </b:Source>
  <b:Source>
    <b:Tag>Cod05</b:Tag>
    <b:SourceType>JournalArticle</b:SourceType>
    <b:Guid>{4A81088A-3D7B-4673-9D44-C4A527A83EF2}</b:Guid>
    <b:Author>
      <b:Author>
        <b:NameList>
          <b:Person>
            <b:Last>Codling</b:Last>
            <b:First>C</b:First>
            <b:Middle>E</b:Middle>
          </b:Person>
          <b:Person>
            <b:Last>Hann</b:Last>
            <b:First>A</b:First>
            <b:Middle>C</b:Middle>
          </b:Person>
          <b:Person>
            <b:Last>Maillard</b:Last>
            <b:First>J</b:First>
            <b:Middle>Y</b:Middle>
          </b:Person>
          <b:Person>
            <b:Last>Russell</b:Last>
            <b:First>A</b:First>
            <b:Middle>D</b:Middle>
          </b:Person>
        </b:NameList>
      </b:Author>
    </b:Author>
    <b:Title>An investigation into the antimicrobial mechanisms of action of two contact lens biocides using elctron microscopy</b:Title>
    <b:JournalName>Contact Lens Anterior Eye</b:JournalName>
    <b:Year>2005</b:Year>
    <b:Pages>163-8</b:Pages>
    <b:Volume>28</b:Volume>
    <b:Issue>4</b:Issue>
    <b:RefOrder>31</b:RefOrder>
  </b:Source>
  <b:Source>
    <b:Tag>Car77</b:Tag>
    <b:SourceType>JournalArticle</b:SourceType>
    <b:Guid>{4FDF80F3-7462-4247-A39D-818432840035}</b:Guid>
    <b:Author>
      <b:Author>
        <b:NameList>
          <b:Person>
            <b:Last>Carlson</b:Last>
            <b:First>H</b:First>
            <b:Middle>C</b:Middle>
          </b:Person>
          <b:Person>
            <b:Last>Porter</b:Last>
            <b:First>K</b:First>
          </b:Person>
          <b:Person>
            <b:Last>Alms</b:Last>
            <b:First>T</b:First>
            <b:Middle>H</b:Middle>
          </b:Person>
        </b:NameList>
      </b:Author>
    </b:Author>
    <b:Title>The effect of an alexidine mouthwash on dental plaque and gingivitis</b:Title>
    <b:JournalName>J Periodontol</b:JournalName>
    <b:Year>1977</b:Year>
    <b:Pages>216-18</b:Pages>
    <b:Volume>48</b:Volume>
    <b:Issue>4</b:Issue>
    <b:RefOrder>32</b:RefOrder>
  </b:Source>
  <b:Source>
    <b:Tag>Cha89</b:Tag>
    <b:SourceType>JournalArticle</b:SourceType>
    <b:Guid>{58080FD6-63D0-4BFC-81F7-9D98B63FB905}</b:Guid>
    <b:Author>
      <b:Author>
        <b:NameList>
          <b:Person>
            <b:Last>Chaumer</b:Last>
            <b:First>J</b:First>
            <b:Middle>A</b:Middle>
          </b:Person>
          <b:Person>
            <b:Last>Gilbert</b:Last>
            <b:First>P</b:First>
          </b:Person>
        </b:NameList>
      </b:Author>
    </b:Author>
    <b:Title>A comparative study of the bactericidal and growth inhibitory activities of the bisbiguanides alexidine and chlorhexidine</b:Title>
    <b:JournalName>J Appl Bacteriol</b:JournalName>
    <b:Year>1989</b:Year>
    <b:Pages>243-252</b:Pages>
    <b:Volume>66</b:Volume>
    <b:Issue>3</b:Issue>
    <b:RefOrder>33</b:RefOrder>
  </b:Source>
  <b:Source>
    <b:Tag>Bor05</b:Tag>
    <b:SourceType>JournalArticle</b:SourceType>
    <b:Guid>{801EE866-151E-4BCF-ABDA-32EF2381F9F2}</b:Guid>
    <b:Author>
      <b:Author>
        <b:NameList>
          <b:Person>
            <b:Last>Borazjani</b:Last>
            <b:First>R</b:First>
            <b:Middle>N</b:Middle>
          </b:Person>
          <b:Person>
            <b:Last>Kilvington</b:Last>
            <b:First>S</b:First>
          </b:Person>
        </b:NameList>
      </b:Author>
    </b:Author>
    <b:Title>Efficacy of multipurpose solutions against Acanthamoeba species</b:Title>
    <b:JournalName>Contact Lens Anterior Eye</b:JournalName>
    <b:Year>2005</b:Year>
    <b:Pages>169-175</b:Pages>
    <b:Volume>28</b:Volume>
    <b:Issue>4</b:Issue>
    <b:RefOrder>34</b:RefOrder>
  </b:Source>
  <b:Source>
    <b:Tag>Gin68</b:Tag>
    <b:SourceType>JournalArticle</b:SourceType>
    <b:Guid>{C6523AE4-9AFA-4F7F-BCEE-7DE198AC1E7D}</b:Guid>
    <b:Author>
      <b:Author>
        <b:NameList>
          <b:Person>
            <b:Last>Ginn</b:Last>
            <b:First>M</b:First>
            <b:Middle>E</b:Middle>
          </b:Person>
          <b:Person>
            <b:Last>Noyees</b:Last>
            <b:First>C</b:First>
            <b:Middle>M</b:Middle>
          </b:Person>
          <b:Person>
            <b:Last>Jungermann</b:Last>
            <b:First>E</b:First>
          </b:Person>
        </b:NameList>
      </b:Author>
    </b:Author>
    <b:Title>The contact angle of water on viable human skin</b:Title>
    <b:JournalName>J Colloid Interface Sci</b:JournalName>
    <b:Year>1968</b:Year>
    <b:Pages>146-151</b:Pages>
    <b:Volume>26</b:Volume>
    <b:RefOrder>7</b:RefOrder>
  </b:Source>
  <b:Source>
    <b:Tag>Lee09</b:Tag>
    <b:SourceType>JournalArticle</b:SourceType>
    <b:Guid>{A8CE0D02-2700-4D2D-824E-F617F2359DE5}</b:Guid>
    <b:Author>
      <b:Author>
        <b:NameList>
          <b:Person>
            <b:Last>Lee</b:Last>
            <b:First>B</b:First>
            <b:Middle>B</b:Middle>
          </b:Person>
          <b:Person>
            <b:Last>Ravindra</b:Last>
            <b:First>P</b:First>
          </b:Person>
          <b:Person>
            <b:Last>Chan</b:Last>
            <b:First>E</b:First>
            <b:Middle>S</b:Middle>
          </b:Person>
        </b:NameList>
      </b:Author>
    </b:Author>
    <b:Title>New drop weight analysis for surface tension determination of liquids</b:Title>
    <b:JournalName>Colloid Surface A</b:JournalName>
    <b:Year>2009</b:Year>
    <b:Pages>112-120</b:Pages>
    <b:Volume>332</b:Volume>
    <b:RefOrder>8</b:RefOrder>
  </b:Source>
  <b:Source>
    <b:Tag>Son19</b:Tag>
    <b:SourceType>JournalArticle</b:SourceType>
    <b:Guid>{A7FE9D44-2186-4C28-B45D-E9219F856431}</b:Guid>
    <b:Author>
      <b:Author>
        <b:NameList>
          <b:Person>
            <b:Last>Soni</b:Last>
            <b:First>M</b:First>
          </b:Person>
        </b:NameList>
      </b:Author>
    </b:Author>
    <b:Title>A simple laboratory experiment to measure the surface tension of a liquid in contact with air</b:Title>
    <b:JournalName>J Pharmacognosy and Phytochemistry</b:JournalName>
    <b:Year>2019</b:Year>
    <b:Pages>2197-2202</b:Pages>
    <b:Month>February</b:Month>
    <b:Day>17</b:Day>
    <b:Volume>8</b:Volume>
    <b:Issue>2</b:Issue>
    <b:RefOrder>9</b:RefOrder>
  </b:Source>
  <b:Source>
    <b:Tag>Gla99</b:Tag>
    <b:SourceType>JournalArticle</b:SourceType>
    <b:Guid>{8339917F-C682-49CD-8766-22E86D0DA928}</b:Guid>
    <b:Author>
      <b:Author>
        <b:NameList>
          <b:Person>
            <b:Last>Glasgow</b:Last>
            <b:First>B</b:First>
            <b:Middle>J</b:Middle>
          </b:Person>
          <b:Person>
            <b:Last>Marshall</b:Last>
            <b:First>G</b:First>
          </b:Person>
          <b:Person>
            <b:Last>Gasymov</b:Last>
            <b:First>O</b:First>
            <b:Middle>K</b:Middle>
          </b:Person>
          <b:Person>
            <b:Last>Abduragimov</b:Last>
            <b:First>A</b:First>
            <b:Middle>R</b:Middle>
          </b:Person>
        </b:NameList>
      </b:Author>
    </b:Author>
    <b:Title>Tear Lipocalins: Potential Lipid Scavengers for the Corneal Surface</b:Title>
    <b:JournalName>Invest Ophthalmol Vis Sci</b:JournalName>
    <b:Year>1999</b:Year>
    <b:Pages>3100-3107</b:Pages>
    <b:Volume>40</b:Volume>
    <b:RefOrder>10</b:RefOrder>
  </b:Source>
  <b:Source>
    <b:Tag>Cop</b:Tag>
    <b:SourceType>JournalArticle</b:SourceType>
    <b:Guid>{E8464E10-0902-4DD9-9359-5AA1F7D203AF}</b:Guid>
    <b:Author>
      <b:Author>
        <b:NameList>
          <b:Person>
            <b:Last>Cope</b:Last>
            <b:First>C</b:First>
          </b:Person>
          <b:Person>
            <b:Last>Dilly</b:Last>
            <b:First>P</b:First>
            <b:Middle>N</b:Middle>
          </b:Person>
          <b:Person>
            <b:Last>Kaura</b:Last>
            <b:First>R</b:First>
          </b:Person>
          <b:Person>
            <b:Last>Tiffany</b:Last>
            <b:First>J</b:First>
            <b:Middle>M</b:Middle>
          </b:Person>
        </b:NameList>
      </b:Author>
    </b:Author>
    <b:Title>Wettability of the corneal surface: a reappraisal</b:Title>
    <b:JournalName>Curr Eye Res</b:JournalName>
    <b:Year>1986</b:Year>
    <b:Pages>777-785</b:Pages>
    <b:Volume>5</b:Volume>
    <b:RefOrder>11</b:RefOrder>
  </b:Source>
  <b:Source>
    <b:Tag>Sha93</b:Tag>
    <b:SourceType>JournalArticle</b:SourceType>
    <b:Guid>{C8DD0744-91AE-4B5F-BBD2-52013DCEB0BD}</b:Guid>
    <b:Author>
      <b:Author>
        <b:NameList>
          <b:Person>
            <b:Last>Sharma</b:Last>
            <b:First>A</b:First>
          </b:Person>
        </b:NameList>
      </b:Author>
    </b:Author>
    <b:Title>Energetics of corneal epithelial cell-ocular mucus-tear film interactions: some surface-chemical pathways of corneal defense</b:Title>
    <b:JournalName>Biophys Chem</b:JournalName>
    <b:Year>1993</b:Year>
    <b:Pages>87-99</b:Pages>
    <b:Volume>47</b:Volume>
    <b:RefOrder>12</b:RefOrder>
  </b:Source>
  <b:Source>
    <b:Tag>Tif98</b:Tag>
    <b:SourceType>BookSection</b:SourceType>
    <b:Guid>{26F6E499-8884-4388-B9A6-39F16E8BDF4B}</b:Guid>
    <b:Author>
      <b:Author>
        <b:NameList>
          <b:Person>
            <b:Last>Tiffany</b:Last>
            <b:First>J</b:First>
          </b:Person>
        </b:NameList>
      </b:Author>
      <b:Editor>
        <b:NameList>
          <b:Person>
            <b:Last>Sullivan</b:Last>
            <b:First>D</b:First>
            <b:Middle>A</b:Middle>
          </b:Person>
          <b:Person>
            <b:Last>Dartt</b:Last>
            <b:First>D</b:First>
            <b:Middle>A</b:Middle>
          </b:Person>
          <b:Person>
            <b:Last>Meneray</b:Last>
            <b:First>M</b:First>
            <b:Middle>R</b:Middle>
          </b:Person>
        </b:NameList>
      </b:Editor>
    </b:Author>
    <b:Title>Soluble mucin and the physical properties of tears</b:Title>
    <b:Year>1998</b:Year>
    <b:Pages>229-34</b:Pages>
    <b:BookTitle> Lacrimal Gland, Tear Film and Dry Eye Syndromes 2: Basic Science and Clinical Relevance</b:BookTitle>
    <b:City>New York</b:City>
    <b:Publisher>Plenum Press</b:Publisher>
    <b:RefOrder>13</b:RefOrder>
  </b:Source>
  <b:Source>
    <b:Tag>Pan99</b:Tag>
    <b:SourceType>JournalArticle</b:SourceType>
    <b:Guid>{1F1365EB-9261-445D-BDB6-99F1E2D96FC5}</b:Guid>
    <b:Author>
      <b:Author>
        <b:NameList>
          <b:Person>
            <b:Last>Pandit</b:Last>
            <b:First>J</b:First>
            <b:Middle>C</b:Middle>
          </b:Person>
          <b:Person>
            <b:Last>Nagyova</b:Last>
            <b:First>B</b:First>
          </b:Person>
          <b:Person>
            <b:Last>Bron</b:Last>
            <b:First>A</b:First>
            <b:Middle>J</b:Middle>
          </b:Person>
          <b:Person>
            <b:Last>Tiffany</b:Last>
            <b:First>J</b:First>
            <b:Middle>M</b:Middle>
          </b:Person>
        </b:NameList>
      </b:Author>
    </b:Author>
    <b:Title>Physical properties of stimulated and unstimulated tears</b:Title>
    <b:Year>1999</b:Year>
    <b:Pages>247-53</b:Pages>
    <b:JournalName>Exp Eye Res</b:JournalName>
    <b:Volume>68</b:Volume>
    <b:RefOrder>14</b:RefOrder>
  </b:Source>
  <b:Source>
    <b:Tag>Gou00</b:Tag>
    <b:SourceType>JournalArticle</b:SourceType>
    <b:Guid>{2081BBAF-052F-49E3-828F-5CD0203EDF60}</b:Guid>
    <b:Author>
      <b:Author>
        <b:NameList>
          <b:Person>
            <b:Last>Goudeau</b:Last>
            <b:First>S</b:First>
          </b:Person>
          <b:Person>
            <b:Last>Galy</b:Last>
            <b:First>J</b:First>
            <b:Middle>Gerard, J F</b:Middle>
          </b:Person>
          <b:Person>
            <b:Last>Fulchiron</b:Last>
            <b:First>R</b:First>
          </b:Person>
          <b:Person>
            <b:Last>Barrat</b:Last>
            <b:First>J</b:First>
            <b:Middle>L</b:Middle>
          </b:Person>
        </b:NameList>
      </b:Author>
    </b:Author>
    <b:Title>Modelling Surface Properties of Linear Amorphous Polymers</b:Title>
    <b:JournalName>Mat Res Soc Symp</b:JournalName>
    <b:Year>2000</b:Year>
    <b:Pages>FF9.2.5.</b:Pages>
    <b:Volume>629</b:Volume>
    <b:RefOrder>15</b:RefOrder>
  </b:Source>
  <b:Source>
    <b:Tag>Bab16</b:Tag>
    <b:SourceType>JournalArticle</b:SourceType>
    <b:Guid>{A90E59A1-F07F-47F0-9B3F-D91572A348CF}</b:Guid>
    <b:Author>
      <b:Author>
        <b:NameList>
          <b:Person>
            <b:Last>Babaei Omali</b:Last>
            <b:First>N</b:First>
          </b:Person>
          <b:Person>
            <b:Last>Heynen</b:Last>
            <b:First>M</b:First>
          </b:Person>
          <b:Person>
            <b:Last>Subbaraman</b:Last>
            <b:First>L</b:First>
            <b:Middle>N</b:Middle>
          </b:Person>
          <b:Person>
            <b:Last>Papinski</b:Last>
            <b:First>D</b:First>
          </b:Person>
          <b:Person>
            <b:Last>Lakkis</b:Last>
            <b:First>C</b:First>
          </b:Person>
          <b:Person>
            <b:Last>Smith</b:Last>
            <b:First>S</b:First>
            <b:Middle>L</b:Middle>
          </b:Person>
          <b:Person>
            <b:Last>Morgan</b:Last>
            <b:First>P</b:First>
            <b:Middle>B</b:Middle>
          </b:Person>
          <b:Person>
            <b:Last>Berntsen</b:Last>
            <b:First>D</b:First>
            <b:Middle>A</b:Middle>
          </b:Person>
          <b:Person>
            <b:Last>Nicholas</b:Last>
            <b:First>J</b:First>
            <b:Middle>J</b:Middle>
          </b:Person>
          <b:Person>
            <b:Last>Lyndon</b:Last>
            <b:First>J</b:First>
            <b:Middle>W</b:Middle>
          </b:Person>
        </b:NameList>
      </b:Author>
    </b:Author>
    <b:Title>Performance of contact lens solutions study group. Impact of lens care solutions on protein deposition on soft contact lenses</b:Title>
    <b:JournalName>Optom Vis Sci</b:JournalName>
    <b:Year>2016</b:Year>
    <b:Pages>963-972</b:Pages>
    <b:Volume>93</b:Volume>
    <b:Issue>8</b:Issue>
    <b:RefOrder>16</b:RefOrder>
  </b:Source>
  <b:Source>
    <b:Tag>Phi80</b:Tag>
    <b:SourceType>JournalArticle</b:SourceType>
    <b:Guid>{B1BF098F-2C1A-4D7F-AF5E-5EBEABC9D251}</b:Guid>
    <b:Author>
      <b:Author>
        <b:NameList>
          <b:Person>
            <b:Last>Phillips</b:Last>
            <b:First>A</b:First>
          </b:Person>
        </b:NameList>
      </b:Author>
    </b:Author>
    <b:Title>The cleaning of hydrogel contact lenses</b:Title>
    <b:JournalName>Ophthalm Optician 20, 375–88</b:JournalName>
    <b:Year>1980</b:Year>
    <b:Pages>375-88</b:Pages>
    <b:Volume>20</b:Volume>
    <b:RefOrder>17</b:RefOrder>
  </b:Source>
  <b:Source>
    <b:Tag>Ket05</b:Tag>
    <b:SourceType>JournalArticle</b:SourceType>
    <b:Guid>{677D4471-ED01-43BB-A12A-5A65781A97DA}</b:Guid>
    <b:Author>
      <b:Author>
        <b:NameList>
          <b:Person>
            <b:Last>Ketelson</b:Last>
            <b:First>H</b:First>
            <b:Middle>A</b:Middle>
          </b:Person>
          <b:Person>
            <b:Last>Meadows</b:Last>
            <b:First>D</b:First>
            <b:Middle>L</b:Middle>
          </b:Person>
          <b:Person>
            <b:Last>Stone</b:Last>
            <b:First>R</b:First>
            <b:Middle>P</b:Middle>
          </b:Person>
        </b:NameList>
      </b:Author>
    </b:Author>
    <b:Title>Dynamic wettability properties of a soft contact lens hydrogel</b:Title>
    <b:JournalName>Colloids Surf B Biointerfaces</b:JournalName>
    <b:Year>2005</b:Year>
    <b:Pages>1-9</b:Pages>
    <b:Volume>40</b:Volume>
    <b:RefOrder>18</b:RefOrder>
  </b:Source>
  <b:Source>
    <b:Tag>Ton01</b:Tag>
    <b:SourceType>JournalArticle</b:SourceType>
    <b:Guid>{F8182191-01D3-4CB8-BC2D-8865635D7587}</b:Guid>
    <b:Author>
      <b:Author>
        <b:NameList>
          <b:Person>
            <b:Last>Tonge</b:Last>
            <b:First>S</b:First>
          </b:Person>
          <b:Person>
            <b:Last>Jones</b:Last>
            <b:First>L</b:First>
          </b:Person>
          <b:Person>
            <b:Last>Goodall</b:Last>
            <b:First>S</b:First>
          </b:Person>
        </b:NameList>
      </b:Author>
    </b:Author>
    <b:Title>The ex vivo wettability of soft contact lenses</b:Title>
    <b:JournalName>Curr Eye Res</b:JournalName>
    <b:Year>2001</b:Year>
    <b:Pages>51-9</b:Pages>
    <b:Volume>23</b:Volume>
    <b:RefOrder>19</b:RefOrder>
  </b:Source>
  <b:Source>
    <b:Tag>Bru01</b:Tag>
    <b:SourceType>JournalArticle</b:SourceType>
    <b:Guid>{2F7F06FD-7054-4D27-8FF7-CAEAA36B586E}</b:Guid>
    <b:Author>
      <b:Author>
        <b:NameList>
          <b:Person>
            <b:Last>Bruinsma</b:Last>
            <b:First>G</b:First>
            <b:Middle>M</b:Middle>
          </b:Person>
          <b:Person>
            <b:Last>van der Mei</b:Last>
            <b:First>H</b:First>
            <b:Middle>C</b:Middle>
          </b:Person>
          <b:Person>
            <b:Last>Busscher</b:Last>
            <b:First>H</b:First>
            <b:Middle>J</b:Middle>
          </b:Person>
        </b:NameList>
      </b:Author>
    </b:Author>
    <b:Title>Bacterial adhesion to surface hydrophilic and hydrophobic contact lenses</b:Title>
    <b:JournalName>Biomaterials</b:JournalName>
    <b:Year>2001</b:Year>
    <b:Pages>3217-24</b:Pages>
    <b:Volume>22</b:Volume>
    <b:RefOrder>20</b:RefOrder>
  </b:Source>
  <b:Source>
    <b:Tag>Che04</b:Tag>
    <b:SourceType>JournalArticle</b:SourceType>
    <b:Guid>{2D750E30-6731-4444-AD6F-761D8D92C0DA}</b:Guid>
    <b:Author>
      <b:Author>
        <b:NameList>
          <b:Person>
            <b:Last>Cheng</b:Last>
            <b:First>L</b:First>
          </b:Person>
          <b:Person>
            <b:Last>Muller</b:Last>
            <b:First>S</b:First>
            <b:Middle>J</b:Middle>
          </b:Person>
          <b:Person>
            <b:Last>Radke</b:Last>
            <b:First>C</b:First>
            <b:Middle>J</b:Middle>
          </b:Person>
        </b:NameList>
      </b:Author>
    </b:Author>
    <b:Title>Wettability of silicone-hydrogel contact lenses in the presence of tear-film components</b:Title>
    <b:JournalName>Curr Eye Res</b:JournalName>
    <b:Year>2004</b:Year>
    <b:Pages>93-108</b:Pages>
    <b:Volume>28</b:Volume>
    <b:RefOrder>21</b:RefOrder>
  </b:Source>
  <b:Source>
    <b:Tag>Lir17</b:Tag>
    <b:SourceType>JournalArticle</b:SourceType>
    <b:Guid>{F74549E0-FE3D-42A2-8F71-757E75D3DE9D}</b:Guid>
    <b:Author>
      <b:Author>
        <b:NameList>
          <b:Person>
            <b:Last>Lira</b:Last>
            <b:First>M</b:First>
          </b:Person>
          <b:Person>
            <b:Last>Silva</b:Last>
            <b:First>R</b:First>
          </b:Person>
        </b:NameList>
      </b:Author>
    </b:Author>
    <b:Title>Effect of lens care systems on silicone hydrogel contact lens hydrophobicity</b:Title>
    <b:JournalName>Eye Contact Lens</b:JournalName>
    <b:Year>2017</b:Year>
    <b:Pages>89-94</b:Pages>
    <b:Volume>43</b:Volume>
    <b:Issue>2</b:Issue>
    <b:RefOrder>35</b:RefOrder>
  </b:Source>
  <b:Source>
    <b:Tag>Sti06</b:Tag>
    <b:SourceType>JournalArticle</b:SourceType>
    <b:Guid>{15752330-39E2-4A36-BEB9-52A75BD61AA1}</b:Guid>
    <b:Author>
      <b:Author>
        <b:NameList>
          <b:Person>
            <b:Last>Stiegemeier</b:Last>
            <b:First>M</b:First>
            <b:Middle>J</b:Middle>
          </b:Person>
          <b:Person>
            <b:Last>Friederichs</b:Last>
            <b:First>G</b:First>
            <b:Middle>J</b:Middle>
          </b:Person>
          <b:Person>
            <b:Last>Hughes</b:Last>
            <b:First>J</b:First>
            <b:Middle>L</b:Middle>
          </b:Person>
          <b:Person>
            <b:Last>Larsen</b:Last>
            <b:First>S</b:First>
          </b:Person>
          <b:Person>
            <b:Last>Movic</b:Last>
            <b:First>W</b:First>
          </b:Person>
          <b:Person>
            <b:Last>Potter</b:Last>
            <b:First>W</b:First>
            <b:Middle>B</b:Middle>
          </b:Person>
        </b:NameList>
      </b:Author>
    </b:Author>
    <b:Title>Clinical evaluation of a new multi-purpose disinfecting solution in symptomatic contact lens wearers</b:Title>
    <b:JournalName>Cont Lens Anterior Eye</b:JournalName>
    <b:Year>2006</b:Year>
    <b:Pages>143–151</b:Pages>
    <b:Volume>29</b:Volume>
    <b:Issue>3</b:Issue>
    <b:RefOrder>27</b:RefOrder>
  </b:Source>
  <b:Source>
    <b:Tag>Yan12</b:Tag>
    <b:SourceType>JournalArticle</b:SourceType>
    <b:Guid>{D329FF6E-85DA-44D7-881F-FD676289252F}</b:Guid>
    <b:Author>
      <b:Author>
        <b:NameList>
          <b:Person>
            <b:Last>Yang</b:Last>
            <b:First>S</b:First>
            <b:Middle>N</b:Middle>
          </b:Person>
          <b:Person>
            <b:Last>Tai</b:Last>
            <b:First>Y</b:First>
            <b:Middle>C</b:Middle>
          </b:Person>
          <b:Person>
            <b:Last>Sheedy</b:Last>
            <b:First>J</b:First>
            <b:Middle>E</b:Middle>
          </b:Person>
          <b:Person>
            <b:Last>Kinoshita</b:Last>
            <b:First>B</b:First>
          </b:Person>
          <b:Person>
            <b:Last>Lampa</b:Last>
            <b:First>M</b:First>
          </b:Person>
          <b:Person>
            <b:Last>Kerm</b:Last>
            <b:First>R</b:First>
            <b:Middle>J</b:Middle>
          </b:Person>
        </b:NameList>
      </b:Author>
    </b:Author>
    <b:Title>Comparative effect of lens care solutions on blink rate, ocular discomfort and visual performance.</b:Title>
    <b:JournalName>Ophthalmic Physiol Opt</b:JournalName>
    <b:Year>2012</b:Year>
    <b:Pages>412–420</b:Pages>
    <b:Volume>32</b:Volume>
    <b:Issue>5</b:Issue>
    <b:RefOrder>26</b:RefOrder>
  </b:Source>
  <b:Source>
    <b:Tag>Dal08</b:Tag>
    <b:SourceType>JournalArticle</b:SourceType>
    <b:Guid>{9AC33628-2AE7-4EE2-9399-7DFCCDD92A52}</b:Guid>
    <b:Author>
      <b:Author>
        <b:NameList>
          <b:Person>
            <b:Last>Dalton</b:Last>
            <b:First>K</b:First>
          </b:Person>
          <b:Person>
            <b:Last>Lakshman</b:Last>
            <b:First>N</b:First>
            <b:Middle>S</b:Middle>
          </b:Person>
          <b:Person>
            <b:Last>Ronan</b:Last>
            <b:First>R</b:First>
          </b:Person>
          <b:Person>
            <b:Last>Lyndon</b:Last>
            <b:First>J</b:First>
          </b:Person>
        </b:NameList>
      </b:Author>
    </b:Author>
    <b:Title>Physical Properties of Soft Contact Lens Solutions</b:Title>
    <b:JournalName>Optometry and Vision Science</b:JournalName>
    <b:Year>2008</b:Year>
    <b:Pages>122-128</b:Pages>
    <b:Volume>85</b:Volume>
    <b:Issue>2</b:Issue>
    <b:RefOrder>22</b:RefOrder>
  </b:Source>
  <b:Source>
    <b:Tag>Dum13</b:Tag>
    <b:SourceType>JournalArticle</b:SourceType>
    <b:Guid>{7E85FF6E-DDBE-4C41-9897-91E3EFE55672}</b:Guid>
    <b:Author>
      <b:Author>
        <b:NameList>
          <b:Person>
            <b:Last>Dumbleton</b:Last>
            <b:First>K</b:First>
          </b:Person>
          <b:Person>
            <b:Last>Caffery</b:Last>
            <b:First>B</b:First>
          </b:Person>
          <b:Person>
            <b:Last>Dogru</b:Last>
            <b:First>M</b:First>
          </b:Person>
        </b:NameList>
      </b:Author>
    </b:Author>
    <b:Title>The TFOS International Workshop on Contact Lens Discomfort: Report of the Subcommittee on Epidemiology</b:Title>
    <b:JournalName>Invest Ophthalmol Vis Sci</b:JournalName>
    <b:Year>2013</b:Year>
    <b:Pages>TFOS20-36</b:Pages>
    <b:Volume>54</b:Volume>
    <b:RefOrder>23</b:RefOrder>
  </b:Source>
  <b:Source>
    <b:Tag>Nic13</b:Tag>
    <b:SourceType>JournalArticle</b:SourceType>
    <b:Guid>{70C15088-472F-4807-9DFE-F71AD8D48F51}</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24</b:RefOrder>
  </b:Source>
  <b:Source>
    <b:Tag>Nic131</b:Tag>
    <b:SourceType>JournalArticle</b:SourceType>
    <b:Guid>{9E03E093-2892-429E-ACE6-BF3C50E68830}</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25</b:RefOrder>
  </b:Source>
</b:Sources>
</file>

<file path=customXml/itemProps1.xml><?xml version="1.0" encoding="utf-8"?>
<ds:datastoreItem xmlns:ds="http://schemas.openxmlformats.org/officeDocument/2006/customXml" ds:itemID="{620E772A-D0C9-499B-B9E6-A0F163CF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16</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 ARMAH SENEGAL</dc:creator>
  <cp:keywords/>
  <dc:description/>
  <cp:lastModifiedBy>NANA K ARMAH SENEGAL</cp:lastModifiedBy>
  <cp:revision>11</cp:revision>
  <dcterms:created xsi:type="dcterms:W3CDTF">2022-04-04T20:07:00Z</dcterms:created>
  <dcterms:modified xsi:type="dcterms:W3CDTF">2022-04-04T22:52:00Z</dcterms:modified>
</cp:coreProperties>
</file>