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DDDE4" w14:textId="6FBFE08A" w:rsidR="000B68A7" w:rsidRPr="000B68A7" w:rsidRDefault="000B68A7" w:rsidP="000B68A7">
      <w:pPr>
        <w:jc w:val="center"/>
        <w:rPr>
          <w:rFonts w:ascii="Agency FB" w:hAnsi="Agency FB"/>
          <w:sz w:val="36"/>
          <w:szCs w:val="36"/>
          <w:u w:val="single"/>
        </w:rPr>
      </w:pPr>
      <w:r w:rsidRPr="000B68A7">
        <w:rPr>
          <w:rFonts w:ascii="Agency FB" w:hAnsi="Agency FB"/>
          <w:sz w:val="36"/>
          <w:szCs w:val="36"/>
          <w:u w:val="single"/>
        </w:rPr>
        <w:t>CO</w:t>
      </w:r>
      <w:r w:rsidR="00C05DD1">
        <w:rPr>
          <w:rFonts w:ascii="Agency FB" w:hAnsi="Agency FB"/>
          <w:sz w:val="36"/>
          <w:szCs w:val="36"/>
          <w:u w:val="single"/>
        </w:rPr>
        <w:t>RP</w:t>
      </w:r>
      <w:r w:rsidRPr="000B68A7">
        <w:rPr>
          <w:rFonts w:ascii="Agency FB" w:hAnsi="Agency FB"/>
          <w:sz w:val="36"/>
          <w:szCs w:val="36"/>
          <w:u w:val="single"/>
        </w:rPr>
        <w:t xml:space="preserve">ORATE </w:t>
      </w:r>
      <w:r w:rsidR="0017581E">
        <w:rPr>
          <w:rFonts w:ascii="Agency FB" w:hAnsi="Agency FB"/>
          <w:sz w:val="36"/>
          <w:szCs w:val="36"/>
          <w:u w:val="single"/>
        </w:rPr>
        <w:t>BBBEE</w:t>
      </w:r>
      <w:r w:rsidRPr="000B68A7">
        <w:rPr>
          <w:rFonts w:ascii="Agency FB" w:hAnsi="Agency FB"/>
          <w:sz w:val="36"/>
          <w:szCs w:val="36"/>
          <w:u w:val="single"/>
        </w:rPr>
        <w:t xml:space="preserve"> BENEFITS </w:t>
      </w:r>
      <w:r w:rsidR="00255C0D">
        <w:rPr>
          <w:rFonts w:ascii="Agency FB" w:hAnsi="Agency FB"/>
          <w:sz w:val="36"/>
          <w:szCs w:val="36"/>
          <w:u w:val="single"/>
        </w:rPr>
        <w:t>FROM</w:t>
      </w:r>
      <w:r w:rsidRPr="000B68A7">
        <w:rPr>
          <w:rFonts w:ascii="Agency FB" w:hAnsi="Agency FB"/>
          <w:sz w:val="36"/>
          <w:szCs w:val="36"/>
          <w:u w:val="single"/>
        </w:rPr>
        <w:t xml:space="preserve"> ENGAGING WITH </w:t>
      </w:r>
      <w:r w:rsidR="004F161A">
        <w:rPr>
          <w:rFonts w:ascii="Agency FB" w:hAnsi="Agency FB"/>
          <w:sz w:val="36"/>
          <w:szCs w:val="36"/>
          <w:u w:val="single"/>
        </w:rPr>
        <w:t>MTALKS (PTY) LTD</w:t>
      </w:r>
    </w:p>
    <w:p w14:paraId="5FC9363C" w14:textId="77777777" w:rsidR="000B68A7" w:rsidRDefault="000B68A7"/>
    <w:p w14:paraId="1BED7899" w14:textId="51123A41" w:rsidR="009D1591" w:rsidRDefault="000B68A7">
      <w:pPr>
        <w:rPr>
          <w:noProof/>
        </w:rPr>
      </w:pPr>
      <w:r>
        <w:rPr>
          <w:noProof/>
        </w:rPr>
        <w:drawing>
          <wp:inline distT="0" distB="0" distL="0" distR="0" wp14:anchorId="38B13C94" wp14:editId="77DFCDDA">
            <wp:extent cx="5798820" cy="4072890"/>
            <wp:effectExtent l="19050" t="76200" r="87630" b="2895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397E447" w14:textId="08140615" w:rsidR="00D4013F" w:rsidRDefault="00E24FA1" w:rsidP="00D4013F">
      <w:pPr>
        <w:rPr>
          <w:noProof/>
        </w:rPr>
      </w:pPr>
      <w:r>
        <w:rPr>
          <w:noProof/>
        </w:rPr>
        <w:drawing>
          <wp:inline distT="0" distB="0" distL="0" distR="0" wp14:anchorId="033A0ED4" wp14:editId="0969E2D6">
            <wp:extent cx="5840730" cy="3992880"/>
            <wp:effectExtent l="19050" t="0" r="64770" b="457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321AAE2" w14:textId="2C4F03BF" w:rsidR="00D4013F" w:rsidRPr="002A5757" w:rsidRDefault="002A5757" w:rsidP="006A7FBC">
      <w:pPr>
        <w:tabs>
          <w:tab w:val="left" w:pos="3444"/>
          <w:tab w:val="left" w:pos="5568"/>
        </w:tabs>
        <w:jc w:val="center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* </w:t>
      </w:r>
      <w:r w:rsidRPr="002A5757">
        <w:rPr>
          <w:rFonts w:ascii="Agency FB" w:hAnsi="Agency FB"/>
          <w:sz w:val="24"/>
          <w:szCs w:val="24"/>
        </w:rPr>
        <w:t xml:space="preserve">Skills Development Points are achievable through partnership with MTalks and their accredited training providers </w:t>
      </w:r>
    </w:p>
    <w:sectPr w:rsidR="00D4013F" w:rsidRPr="002A5757" w:rsidSect="00C05DD1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214C"/>
    <w:multiLevelType w:val="hybridMultilevel"/>
    <w:tmpl w:val="254C537A"/>
    <w:lvl w:ilvl="0" w:tplc="FB383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D63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B20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B4F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78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EA9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C6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A4E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CD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A7"/>
    <w:rsid w:val="00065968"/>
    <w:rsid w:val="000B68A7"/>
    <w:rsid w:val="00173913"/>
    <w:rsid w:val="0017581E"/>
    <w:rsid w:val="00255C0D"/>
    <w:rsid w:val="002A5757"/>
    <w:rsid w:val="004F161A"/>
    <w:rsid w:val="005F158F"/>
    <w:rsid w:val="006A7FBC"/>
    <w:rsid w:val="00977965"/>
    <w:rsid w:val="009D1591"/>
    <w:rsid w:val="00C05DD1"/>
    <w:rsid w:val="00D4013F"/>
    <w:rsid w:val="00D739A6"/>
    <w:rsid w:val="00E15BBA"/>
    <w:rsid w:val="00E24FA1"/>
    <w:rsid w:val="00E5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07568D1C"/>
  <w15:chartTrackingRefBased/>
  <w15:docId w15:val="{20FADE83-084D-4594-BB47-C2F9C2FF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68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94818E-84C6-41BF-9459-4E35A72E4E4C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08E420E2-6FB2-4FB2-873C-AEC12165AA09}">
      <dgm:prSet phldrT="[Text]"/>
      <dgm:spPr>
        <a:solidFill>
          <a:srgbClr val="1794A9"/>
        </a:solidFill>
      </dgm:spPr>
      <dgm:t>
        <a:bodyPr/>
        <a:lstStyle/>
        <a:p>
          <a:r>
            <a:rPr lang="en-ZA" b="1">
              <a:latin typeface="Agency FB" panose="020B0503020202020204" pitchFamily="34" charset="0"/>
            </a:rPr>
            <a:t>ENTERPRISE DEVELOPMENT POINTS</a:t>
          </a:r>
        </a:p>
      </dgm:t>
    </dgm:pt>
    <dgm:pt modelId="{CB0D942C-8137-4002-9904-1B50F7B0EADA}" type="parTrans" cxnId="{81CFE696-5D21-470E-AAF3-6951CB860D76}">
      <dgm:prSet/>
      <dgm:spPr/>
      <dgm:t>
        <a:bodyPr/>
        <a:lstStyle/>
        <a:p>
          <a:endParaRPr lang="en-ZA"/>
        </a:p>
      </dgm:t>
    </dgm:pt>
    <dgm:pt modelId="{ACA76231-689A-44A4-B59F-1BCD04C18E1E}" type="sibTrans" cxnId="{81CFE696-5D21-470E-AAF3-6951CB860D76}">
      <dgm:prSet/>
      <dgm:spPr/>
      <dgm:t>
        <a:bodyPr/>
        <a:lstStyle/>
        <a:p>
          <a:endParaRPr lang="en-ZA"/>
        </a:p>
      </dgm:t>
    </dgm:pt>
    <dgm:pt modelId="{9C8C29A3-6DA7-4F58-8350-E5DE15DE6766}">
      <dgm:prSet phldrT="[Text]" custT="1"/>
      <dgm:spPr>
        <a:solidFill>
          <a:schemeClr val="tx1">
            <a:alpha val="89804"/>
          </a:schemeClr>
        </a:solidFill>
        <a:ln w="38100">
          <a:solidFill>
            <a:srgbClr val="1794A9"/>
          </a:solidFill>
        </a:ln>
      </dgm:spPr>
      <dgm:t>
        <a:bodyPr/>
        <a:lstStyle/>
        <a:p>
          <a:r>
            <a:rPr lang="en-ZA" sz="1200">
              <a:solidFill>
                <a:schemeClr val="bg1"/>
              </a:solidFill>
              <a:latin typeface="Agency FB" panose="020B0503020202020204" pitchFamily="34" charset="0"/>
            </a:rPr>
            <a:t>Corporate provides MTalks with a grant to purchase computer equipment for new Mtalk hub</a:t>
          </a:r>
        </a:p>
      </dgm:t>
    </dgm:pt>
    <dgm:pt modelId="{791D604E-7AD6-447A-A8C4-50DE479870A2}" type="parTrans" cxnId="{E7291A45-70D0-4383-8DEC-8400C8515F60}">
      <dgm:prSet/>
      <dgm:spPr/>
      <dgm:t>
        <a:bodyPr/>
        <a:lstStyle/>
        <a:p>
          <a:endParaRPr lang="en-ZA"/>
        </a:p>
      </dgm:t>
    </dgm:pt>
    <dgm:pt modelId="{A4589D77-28A5-4998-AC0E-1A7A321ED229}" type="sibTrans" cxnId="{E7291A45-70D0-4383-8DEC-8400C8515F60}">
      <dgm:prSet/>
      <dgm:spPr/>
      <dgm:t>
        <a:bodyPr/>
        <a:lstStyle/>
        <a:p>
          <a:endParaRPr lang="en-ZA"/>
        </a:p>
      </dgm:t>
    </dgm:pt>
    <dgm:pt modelId="{67E7289C-D2FA-4273-9CDB-314F7EE0CF1F}">
      <dgm:prSet phldrT="[Text]"/>
      <dgm:spPr>
        <a:solidFill>
          <a:schemeClr val="tx1"/>
        </a:solidFill>
      </dgm:spPr>
      <dgm:t>
        <a:bodyPr/>
        <a:lstStyle/>
        <a:p>
          <a:r>
            <a:rPr lang="en-ZA" b="1">
              <a:latin typeface="Agency FB" panose="020B0503020202020204" pitchFamily="34" charset="0"/>
            </a:rPr>
            <a:t>SUPPLIER CONVERSION BONUS POINTS</a:t>
          </a:r>
        </a:p>
      </dgm:t>
    </dgm:pt>
    <dgm:pt modelId="{06654026-2273-4B8A-9D56-779846246E52}" type="parTrans" cxnId="{814E61FA-8E5B-435C-A5B2-2418E3933ACE}">
      <dgm:prSet/>
      <dgm:spPr/>
      <dgm:t>
        <a:bodyPr/>
        <a:lstStyle/>
        <a:p>
          <a:endParaRPr lang="en-ZA"/>
        </a:p>
      </dgm:t>
    </dgm:pt>
    <dgm:pt modelId="{1147F51F-3F6D-4E11-BCA2-CB85B36010BB}" type="sibTrans" cxnId="{814E61FA-8E5B-435C-A5B2-2418E3933ACE}">
      <dgm:prSet/>
      <dgm:spPr/>
      <dgm:t>
        <a:bodyPr/>
        <a:lstStyle/>
        <a:p>
          <a:endParaRPr lang="en-ZA"/>
        </a:p>
      </dgm:t>
    </dgm:pt>
    <dgm:pt modelId="{82F167F6-3248-439A-AED9-AD17ECCFE8BA}">
      <dgm:prSet phldrT="[Text]" custT="1"/>
      <dgm:spPr>
        <a:solidFill>
          <a:srgbClr val="1794A9">
            <a:alpha val="90000"/>
          </a:srgbClr>
        </a:solidFill>
        <a:ln w="38100">
          <a:solidFill>
            <a:schemeClr val="tx1"/>
          </a:solidFill>
        </a:ln>
      </dgm:spPr>
      <dgm:t>
        <a:bodyPr/>
        <a:lstStyle/>
        <a:p>
          <a:r>
            <a:rPr lang="en-ZA" sz="1200">
              <a:solidFill>
                <a:schemeClr val="bg1"/>
              </a:solidFill>
              <a:latin typeface="Agency FB" panose="020B0503020202020204" pitchFamily="34" charset="0"/>
            </a:rPr>
            <a:t>Corporate purchases from MTalks e.g. data management services which counts towards PP points</a:t>
          </a:r>
        </a:p>
      </dgm:t>
    </dgm:pt>
    <dgm:pt modelId="{CBAA3AFA-0F38-49B0-8ACF-2FB90FE14882}" type="parTrans" cxnId="{9949829E-048E-41E3-8196-8B2A2DB13A57}">
      <dgm:prSet/>
      <dgm:spPr/>
      <dgm:t>
        <a:bodyPr/>
        <a:lstStyle/>
        <a:p>
          <a:endParaRPr lang="en-ZA"/>
        </a:p>
      </dgm:t>
    </dgm:pt>
    <dgm:pt modelId="{46B8BAC5-5FD4-40E1-88A5-C09BBEC1FB9B}" type="sibTrans" cxnId="{9949829E-048E-41E3-8196-8B2A2DB13A57}">
      <dgm:prSet/>
      <dgm:spPr/>
      <dgm:t>
        <a:bodyPr/>
        <a:lstStyle/>
        <a:p>
          <a:endParaRPr lang="en-ZA"/>
        </a:p>
      </dgm:t>
    </dgm:pt>
    <dgm:pt modelId="{B6090301-FB71-40C2-9199-2DB48ADE52F9}">
      <dgm:prSet phldrT="[Text]"/>
      <dgm:spPr>
        <a:solidFill>
          <a:srgbClr val="1794A9"/>
        </a:solidFill>
      </dgm:spPr>
      <dgm:t>
        <a:bodyPr/>
        <a:lstStyle/>
        <a:p>
          <a:r>
            <a:rPr lang="en-ZA" b="1">
              <a:latin typeface="Agency FB" panose="020B0503020202020204" pitchFamily="34" charset="0"/>
            </a:rPr>
            <a:t>SUPPLIER DEVELOPMENT POINTS</a:t>
          </a:r>
        </a:p>
      </dgm:t>
    </dgm:pt>
    <dgm:pt modelId="{DA37D19F-5B95-4207-9AEA-F20B6BDC52D9}" type="parTrans" cxnId="{77AD00D9-99BF-4F1C-80B3-0122051ED056}">
      <dgm:prSet/>
      <dgm:spPr/>
      <dgm:t>
        <a:bodyPr/>
        <a:lstStyle/>
        <a:p>
          <a:endParaRPr lang="en-ZA"/>
        </a:p>
      </dgm:t>
    </dgm:pt>
    <dgm:pt modelId="{E8E614DD-DADF-424A-953D-5DD7948BAFB6}" type="sibTrans" cxnId="{77AD00D9-99BF-4F1C-80B3-0122051ED056}">
      <dgm:prSet/>
      <dgm:spPr/>
      <dgm:t>
        <a:bodyPr/>
        <a:lstStyle/>
        <a:p>
          <a:endParaRPr lang="en-ZA"/>
        </a:p>
      </dgm:t>
    </dgm:pt>
    <dgm:pt modelId="{D2A12B1F-AB3B-4204-9B1B-79FD2BA0D6E3}">
      <dgm:prSet phldrT="[Text]" custT="1"/>
      <dgm:spPr>
        <a:solidFill>
          <a:schemeClr val="tx1">
            <a:alpha val="90000"/>
          </a:schemeClr>
        </a:solidFill>
        <a:ln w="38100">
          <a:solidFill>
            <a:srgbClr val="1794A9"/>
          </a:solidFill>
        </a:ln>
      </dgm:spPr>
      <dgm:t>
        <a:bodyPr/>
        <a:lstStyle/>
        <a:p>
          <a:r>
            <a:rPr lang="en-ZA" sz="1200">
              <a:solidFill>
                <a:schemeClr val="bg1"/>
              </a:solidFill>
              <a:latin typeface="Agency FB" panose="020B0503020202020204" pitchFamily="34" charset="0"/>
            </a:rPr>
            <a:t>Corporate provides MTalks as a supplier with a further grant or soft loan</a:t>
          </a:r>
        </a:p>
      </dgm:t>
    </dgm:pt>
    <dgm:pt modelId="{3763BB5C-549E-430D-A055-268F7F09B3F5}" type="parTrans" cxnId="{46C865E8-ADDA-4AF8-A9FB-016172B85B60}">
      <dgm:prSet/>
      <dgm:spPr/>
      <dgm:t>
        <a:bodyPr/>
        <a:lstStyle/>
        <a:p>
          <a:endParaRPr lang="en-ZA"/>
        </a:p>
      </dgm:t>
    </dgm:pt>
    <dgm:pt modelId="{23B9904E-5D54-4CCB-8947-BD1BA60C9F3F}" type="sibTrans" cxnId="{46C865E8-ADDA-4AF8-A9FB-016172B85B60}">
      <dgm:prSet/>
      <dgm:spPr/>
      <dgm:t>
        <a:bodyPr/>
        <a:lstStyle/>
        <a:p>
          <a:endParaRPr lang="en-ZA"/>
        </a:p>
      </dgm:t>
    </dgm:pt>
    <dgm:pt modelId="{B012CFE9-F6B9-4EC4-B034-BEFEF36DC541}">
      <dgm:prSet phldrT="[Text]"/>
      <dgm:spPr>
        <a:solidFill>
          <a:schemeClr val="tx1"/>
        </a:solidFill>
      </dgm:spPr>
      <dgm:t>
        <a:bodyPr/>
        <a:lstStyle/>
        <a:p>
          <a:r>
            <a:rPr lang="en-ZA" b="1">
              <a:latin typeface="Agency FB" panose="020B0503020202020204" pitchFamily="34" charset="0"/>
            </a:rPr>
            <a:t>PREFERENTIAL PROCUREMENT POINTS</a:t>
          </a:r>
        </a:p>
      </dgm:t>
    </dgm:pt>
    <dgm:pt modelId="{37FB8CBA-1723-4153-9ECE-EC0BA97E8B1B}" type="parTrans" cxnId="{C9C72479-46BD-4840-A0BF-4C2472580CB3}">
      <dgm:prSet/>
      <dgm:spPr/>
      <dgm:t>
        <a:bodyPr/>
        <a:lstStyle/>
        <a:p>
          <a:endParaRPr lang="en-ZA"/>
        </a:p>
      </dgm:t>
    </dgm:pt>
    <dgm:pt modelId="{CE65D8F6-F878-4812-8A84-AB28FA198776}" type="sibTrans" cxnId="{C9C72479-46BD-4840-A0BF-4C2472580CB3}">
      <dgm:prSet/>
      <dgm:spPr/>
      <dgm:t>
        <a:bodyPr/>
        <a:lstStyle/>
        <a:p>
          <a:endParaRPr lang="en-ZA"/>
        </a:p>
      </dgm:t>
    </dgm:pt>
    <dgm:pt modelId="{FC1A67CB-2CDE-4A5F-AD17-8C2AB8FD6299}">
      <dgm:prSet phldrT="[Text]" custT="1"/>
      <dgm:spPr>
        <a:solidFill>
          <a:srgbClr val="1794A9">
            <a:alpha val="90000"/>
          </a:srgbClr>
        </a:solidFill>
        <a:ln w="38100">
          <a:solidFill>
            <a:schemeClr val="tx1"/>
          </a:solidFill>
        </a:ln>
      </dgm:spPr>
      <dgm:t>
        <a:bodyPr/>
        <a:lstStyle/>
        <a:p>
          <a:r>
            <a:rPr lang="en-ZA" sz="1200">
              <a:solidFill>
                <a:schemeClr val="bg1"/>
              </a:solidFill>
              <a:latin typeface="Agency FB" panose="020B0503020202020204" pitchFamily="34" charset="0"/>
            </a:rPr>
            <a:t>Further purchases of MTaks services will contribute to PP points</a:t>
          </a:r>
        </a:p>
      </dgm:t>
    </dgm:pt>
    <dgm:pt modelId="{5FB2B6F2-F64A-47E1-B3FA-9A9D8F8FA121}" type="sibTrans" cxnId="{2BBDA5B0-14B8-4877-BABA-8AF3E2BF7A91}">
      <dgm:prSet/>
      <dgm:spPr/>
      <dgm:t>
        <a:bodyPr/>
        <a:lstStyle/>
        <a:p>
          <a:endParaRPr lang="en-ZA"/>
        </a:p>
      </dgm:t>
    </dgm:pt>
    <dgm:pt modelId="{16ECDDEB-4A04-4A9C-946E-C4291233D6DC}" type="parTrans" cxnId="{2BBDA5B0-14B8-4877-BABA-8AF3E2BF7A91}">
      <dgm:prSet/>
      <dgm:spPr/>
      <dgm:t>
        <a:bodyPr/>
        <a:lstStyle/>
        <a:p>
          <a:endParaRPr lang="en-ZA"/>
        </a:p>
      </dgm:t>
    </dgm:pt>
    <dgm:pt modelId="{66BE8350-B893-4585-8079-11CC4A80540D}">
      <dgm:prSet phldrT="[Text]" custLinFactNeighborX="-28540"/>
      <dgm:spPr>
        <a:solidFill>
          <a:srgbClr val="C00000">
            <a:alpha val="90000"/>
          </a:srgbClr>
        </a:solidFill>
        <a:ln w="38100">
          <a:solidFill>
            <a:srgbClr val="C00000"/>
          </a:solidFill>
        </a:ln>
      </dgm:spPr>
      <dgm:t>
        <a:bodyPr/>
        <a:lstStyle/>
        <a:p>
          <a:endParaRPr lang="en-ZA"/>
        </a:p>
      </dgm:t>
    </dgm:pt>
    <dgm:pt modelId="{B48F76EB-00BA-4DC6-B75E-C8E3A1A77EC2}" type="parTrans" cxnId="{FF496950-3CE7-4E32-ACF3-3B18129A7261}">
      <dgm:prSet/>
      <dgm:spPr/>
      <dgm:t>
        <a:bodyPr/>
        <a:lstStyle/>
        <a:p>
          <a:endParaRPr lang="en-ZA"/>
        </a:p>
      </dgm:t>
    </dgm:pt>
    <dgm:pt modelId="{89BF4688-CCB7-4699-BAF4-1E509DB03EA6}" type="sibTrans" cxnId="{FF496950-3CE7-4E32-ACF3-3B18129A7261}">
      <dgm:prSet/>
      <dgm:spPr/>
      <dgm:t>
        <a:bodyPr/>
        <a:lstStyle/>
        <a:p>
          <a:endParaRPr lang="en-ZA"/>
        </a:p>
      </dgm:t>
    </dgm:pt>
    <dgm:pt modelId="{0057EA1B-D40D-44CA-B44F-CA47511C9462}">
      <dgm:prSet custLinFactNeighborX="-28540"/>
      <dgm:spPr>
        <a:solidFill>
          <a:srgbClr val="C00000">
            <a:alpha val="90000"/>
          </a:srgbClr>
        </a:solidFill>
        <a:ln w="38100">
          <a:solidFill>
            <a:srgbClr val="C00000"/>
          </a:solidFill>
        </a:ln>
      </dgm:spPr>
      <dgm:t>
        <a:bodyPr/>
        <a:lstStyle/>
        <a:p>
          <a:endParaRPr lang="en-ZA"/>
        </a:p>
      </dgm:t>
    </dgm:pt>
    <dgm:pt modelId="{44408BF4-9366-4434-89F4-4B9A4F3BE466}" type="parTrans" cxnId="{419E585A-375C-4028-90AE-92D62E8053B9}">
      <dgm:prSet/>
      <dgm:spPr/>
      <dgm:t>
        <a:bodyPr/>
        <a:lstStyle/>
        <a:p>
          <a:endParaRPr lang="en-ZA"/>
        </a:p>
      </dgm:t>
    </dgm:pt>
    <dgm:pt modelId="{150F05C9-544D-4EDD-AA94-281381FFE686}" type="sibTrans" cxnId="{419E585A-375C-4028-90AE-92D62E8053B9}">
      <dgm:prSet/>
      <dgm:spPr/>
      <dgm:t>
        <a:bodyPr/>
        <a:lstStyle/>
        <a:p>
          <a:endParaRPr lang="en-ZA"/>
        </a:p>
      </dgm:t>
    </dgm:pt>
    <dgm:pt modelId="{2D69B1FA-5202-4327-B054-3973D877763E}">
      <dgm:prSet custLinFactNeighborX="-28540"/>
      <dgm:spPr>
        <a:solidFill>
          <a:srgbClr val="C00000">
            <a:alpha val="90000"/>
          </a:srgbClr>
        </a:solidFill>
        <a:ln w="38100">
          <a:solidFill>
            <a:srgbClr val="C00000"/>
          </a:solidFill>
        </a:ln>
      </dgm:spPr>
      <dgm:t>
        <a:bodyPr/>
        <a:lstStyle/>
        <a:p>
          <a:endParaRPr lang="en-ZA"/>
        </a:p>
      </dgm:t>
    </dgm:pt>
    <dgm:pt modelId="{39D4324A-05A1-4530-A39E-43ABB8F76683}" type="parTrans" cxnId="{9D05209C-3584-4029-8056-62789EBF9500}">
      <dgm:prSet/>
      <dgm:spPr/>
      <dgm:t>
        <a:bodyPr/>
        <a:lstStyle/>
        <a:p>
          <a:endParaRPr lang="en-ZA"/>
        </a:p>
      </dgm:t>
    </dgm:pt>
    <dgm:pt modelId="{269FDE23-A687-46F2-AC41-371B10FCBBD7}" type="sibTrans" cxnId="{9D05209C-3584-4029-8056-62789EBF9500}">
      <dgm:prSet/>
      <dgm:spPr/>
      <dgm:t>
        <a:bodyPr/>
        <a:lstStyle/>
        <a:p>
          <a:endParaRPr lang="en-ZA"/>
        </a:p>
      </dgm:t>
    </dgm:pt>
    <dgm:pt modelId="{7C428281-3D48-46D9-9348-8466E7A9CAD4}">
      <dgm:prSet phldrT="[Text]" custT="1"/>
      <dgm:spPr>
        <a:solidFill>
          <a:srgbClr val="1794A9">
            <a:alpha val="90000"/>
          </a:srgbClr>
        </a:solidFill>
        <a:ln w="38100">
          <a:solidFill>
            <a:schemeClr val="tx1"/>
          </a:solidFill>
        </a:ln>
      </dgm:spPr>
      <dgm:t>
        <a:bodyPr/>
        <a:lstStyle/>
        <a:p>
          <a:r>
            <a:rPr lang="en-ZA" sz="1200" b="1">
              <a:solidFill>
                <a:sysClr val="windowText" lastClr="000000"/>
              </a:solidFill>
              <a:latin typeface="Agency FB" panose="020B0503020202020204" pitchFamily="34" charset="0"/>
            </a:rPr>
            <a:t>BONUS POINT </a:t>
          </a:r>
          <a:r>
            <a:rPr lang="en-ZA" sz="1200">
              <a:solidFill>
                <a:sysClr val="windowText" lastClr="000000"/>
              </a:solidFill>
              <a:latin typeface="Agency FB" panose="020B0503020202020204" pitchFamily="34" charset="0"/>
            </a:rPr>
            <a:t>- Conversion of ED Beneficiary into a                Supplier</a:t>
          </a:r>
        </a:p>
      </dgm:t>
    </dgm:pt>
    <dgm:pt modelId="{FFF1E695-8FE7-4463-BCA2-3580D4AABA9F}" type="parTrans" cxnId="{E5FABC01-F311-438D-9A29-BB65EE1CD77F}">
      <dgm:prSet/>
      <dgm:spPr/>
      <dgm:t>
        <a:bodyPr/>
        <a:lstStyle/>
        <a:p>
          <a:endParaRPr lang="en-ZA"/>
        </a:p>
      </dgm:t>
    </dgm:pt>
    <dgm:pt modelId="{3348615C-3F12-4BFB-BA7F-F04C97C738AC}" type="sibTrans" cxnId="{E5FABC01-F311-438D-9A29-BB65EE1CD77F}">
      <dgm:prSet/>
      <dgm:spPr/>
      <dgm:t>
        <a:bodyPr/>
        <a:lstStyle/>
        <a:p>
          <a:endParaRPr lang="en-ZA"/>
        </a:p>
      </dgm:t>
    </dgm:pt>
    <dgm:pt modelId="{C5B84E99-84D3-4893-9E2F-3A2495138DB6}">
      <dgm:prSet phldrT="[Text]" custT="1"/>
      <dgm:spPr>
        <a:solidFill>
          <a:schemeClr val="tx1">
            <a:alpha val="89804"/>
          </a:schemeClr>
        </a:solidFill>
        <a:ln w="38100">
          <a:solidFill>
            <a:srgbClr val="1794A9"/>
          </a:solidFill>
        </a:ln>
      </dgm:spPr>
      <dgm:t>
        <a:bodyPr/>
        <a:lstStyle/>
        <a:p>
          <a:r>
            <a:rPr lang="en-ZA" sz="1200" b="1">
              <a:solidFill>
                <a:srgbClr val="1794A9"/>
              </a:solidFill>
              <a:latin typeface="Agency FB" panose="020B0503020202020204" pitchFamily="34" charset="0"/>
            </a:rPr>
            <a:t>BONUS POINT </a:t>
          </a:r>
          <a:r>
            <a:rPr lang="en-ZA" sz="1200">
              <a:solidFill>
                <a:srgbClr val="1794A9"/>
              </a:solidFill>
              <a:latin typeface="Agency FB" panose="020B0503020202020204" pitchFamily="34" charset="0"/>
            </a:rPr>
            <a:t> Mtalks employs someone as a result of the intervention</a:t>
          </a:r>
        </a:p>
      </dgm:t>
    </dgm:pt>
    <dgm:pt modelId="{C8F3B3F7-3AF6-4A4E-961F-CAC37C7D25FA}" type="parTrans" cxnId="{5BF6A7E2-8B71-49D2-AFD9-B035C2F7A92E}">
      <dgm:prSet/>
      <dgm:spPr/>
      <dgm:t>
        <a:bodyPr/>
        <a:lstStyle/>
        <a:p>
          <a:endParaRPr lang="en-ZA"/>
        </a:p>
      </dgm:t>
    </dgm:pt>
    <dgm:pt modelId="{998DC9F3-0318-491B-8C7B-B09A42080B16}" type="sibTrans" cxnId="{5BF6A7E2-8B71-49D2-AFD9-B035C2F7A92E}">
      <dgm:prSet/>
      <dgm:spPr/>
      <dgm:t>
        <a:bodyPr/>
        <a:lstStyle/>
        <a:p>
          <a:endParaRPr lang="en-ZA"/>
        </a:p>
      </dgm:t>
    </dgm:pt>
    <dgm:pt modelId="{5616DCBF-87C2-4BC8-96AC-3EB21C835617}">
      <dgm:prSet phldrT="[Text]" custT="1"/>
      <dgm:spPr>
        <a:solidFill>
          <a:schemeClr val="tx1">
            <a:alpha val="90000"/>
          </a:schemeClr>
        </a:solidFill>
        <a:ln w="38100">
          <a:solidFill>
            <a:srgbClr val="1794A9"/>
          </a:solidFill>
        </a:ln>
      </dgm:spPr>
      <dgm:t>
        <a:bodyPr/>
        <a:lstStyle/>
        <a:p>
          <a:r>
            <a:rPr lang="en-ZA" sz="1200" b="1">
              <a:solidFill>
                <a:schemeClr val="bg1"/>
              </a:solidFill>
              <a:latin typeface="Agency FB" panose="020B0503020202020204" pitchFamily="34" charset="0"/>
            </a:rPr>
            <a:t>BONUS POINT </a:t>
          </a:r>
          <a:r>
            <a:rPr lang="en-ZA" sz="1200">
              <a:solidFill>
                <a:schemeClr val="bg1"/>
              </a:solidFill>
              <a:latin typeface="Agency FB" panose="020B0503020202020204" pitchFamily="34" charset="0"/>
            </a:rPr>
            <a:t>– Intervention results in employment</a:t>
          </a:r>
        </a:p>
      </dgm:t>
    </dgm:pt>
    <dgm:pt modelId="{285CEC2A-D07C-4278-A24D-32A701F63E84}" type="parTrans" cxnId="{FDEBEA3C-8754-4BC6-999D-6F9ACC91A94A}">
      <dgm:prSet/>
      <dgm:spPr/>
      <dgm:t>
        <a:bodyPr/>
        <a:lstStyle/>
        <a:p>
          <a:endParaRPr lang="en-ZA"/>
        </a:p>
      </dgm:t>
    </dgm:pt>
    <dgm:pt modelId="{AF34C171-0D75-43F4-B933-3B0EC36C0340}" type="sibTrans" cxnId="{FDEBEA3C-8754-4BC6-999D-6F9ACC91A94A}">
      <dgm:prSet/>
      <dgm:spPr/>
      <dgm:t>
        <a:bodyPr/>
        <a:lstStyle/>
        <a:p>
          <a:endParaRPr lang="en-ZA"/>
        </a:p>
      </dgm:t>
    </dgm:pt>
    <dgm:pt modelId="{4A7BE784-ADA9-4584-A2A8-68BAA2D31E25}" type="pres">
      <dgm:prSet presAssocID="{2C94818E-84C6-41BF-9459-4E35A72E4E4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ED616DAE-B2AD-4C32-AA0A-EBE7F631A0B7}" type="pres">
      <dgm:prSet presAssocID="{2C94818E-84C6-41BF-9459-4E35A72E4E4C}" presName="children" presStyleCnt="0"/>
      <dgm:spPr/>
    </dgm:pt>
    <dgm:pt modelId="{2A1DEF61-A823-40C0-8C23-1E49F84D5768}" type="pres">
      <dgm:prSet presAssocID="{2C94818E-84C6-41BF-9459-4E35A72E4E4C}" presName="child1group" presStyleCnt="0"/>
      <dgm:spPr/>
    </dgm:pt>
    <dgm:pt modelId="{711B3381-C87B-40D6-889F-6616CB519596}" type="pres">
      <dgm:prSet presAssocID="{2C94818E-84C6-41BF-9459-4E35A72E4E4C}" presName="child1" presStyleLbl="bgAcc1" presStyleIdx="0" presStyleCnt="4" custScaleX="89177" custScaleY="157745" custLinFactNeighborX="-31098" custLinFactNeighborY="26235"/>
      <dgm:spPr/>
    </dgm:pt>
    <dgm:pt modelId="{3D414FD8-7A90-45C4-A462-C618138EA586}" type="pres">
      <dgm:prSet presAssocID="{2C94818E-84C6-41BF-9459-4E35A72E4E4C}" presName="child1Text" presStyleLbl="bgAcc1" presStyleIdx="0" presStyleCnt="4">
        <dgm:presLayoutVars>
          <dgm:bulletEnabled val="1"/>
        </dgm:presLayoutVars>
      </dgm:prSet>
      <dgm:spPr/>
    </dgm:pt>
    <dgm:pt modelId="{FA9AB914-5AC4-4233-A378-C92C984FE3C7}" type="pres">
      <dgm:prSet presAssocID="{2C94818E-84C6-41BF-9459-4E35A72E4E4C}" presName="child2group" presStyleCnt="0"/>
      <dgm:spPr/>
    </dgm:pt>
    <dgm:pt modelId="{259537A7-8A04-4CFF-8160-FD781746FC66}" type="pres">
      <dgm:prSet presAssocID="{2C94818E-84C6-41BF-9459-4E35A72E4E4C}" presName="child2" presStyleLbl="bgAcc1" presStyleIdx="1" presStyleCnt="4" custScaleX="80891" custScaleY="156166" custLinFactNeighborX="23188" custLinFactNeighborY="26903"/>
      <dgm:spPr/>
    </dgm:pt>
    <dgm:pt modelId="{209E789F-6DF8-48B0-9F97-36065EAF0BAE}" type="pres">
      <dgm:prSet presAssocID="{2C94818E-84C6-41BF-9459-4E35A72E4E4C}" presName="child2Text" presStyleLbl="bgAcc1" presStyleIdx="1" presStyleCnt="4">
        <dgm:presLayoutVars>
          <dgm:bulletEnabled val="1"/>
        </dgm:presLayoutVars>
      </dgm:prSet>
      <dgm:spPr/>
    </dgm:pt>
    <dgm:pt modelId="{3773B274-08EA-4969-A12C-74AD5C70ADA2}" type="pres">
      <dgm:prSet presAssocID="{2C94818E-84C6-41BF-9459-4E35A72E4E4C}" presName="child3group" presStyleCnt="0"/>
      <dgm:spPr/>
    </dgm:pt>
    <dgm:pt modelId="{CE67C3F7-F8E8-4BD9-A946-230AC4622CEE}" type="pres">
      <dgm:prSet presAssocID="{2C94818E-84C6-41BF-9459-4E35A72E4E4C}" presName="child3" presStyleLbl="bgAcc1" presStyleIdx="2" presStyleCnt="4" custScaleX="81681" custScaleY="174155" custLinFactNeighborX="22433" custLinFactNeighborY="-9020"/>
      <dgm:spPr/>
    </dgm:pt>
    <dgm:pt modelId="{5B188F6E-2E40-4163-9E28-CE167CACA3A3}" type="pres">
      <dgm:prSet presAssocID="{2C94818E-84C6-41BF-9459-4E35A72E4E4C}" presName="child3Text" presStyleLbl="bgAcc1" presStyleIdx="2" presStyleCnt="4">
        <dgm:presLayoutVars>
          <dgm:bulletEnabled val="1"/>
        </dgm:presLayoutVars>
      </dgm:prSet>
      <dgm:spPr/>
    </dgm:pt>
    <dgm:pt modelId="{7F8BA3D8-D9D1-4E46-9DD0-1B896FF2994D}" type="pres">
      <dgm:prSet presAssocID="{2C94818E-84C6-41BF-9459-4E35A72E4E4C}" presName="child4group" presStyleCnt="0"/>
      <dgm:spPr/>
    </dgm:pt>
    <dgm:pt modelId="{EB81272F-D7A0-4853-A882-F19A1BDF8B04}" type="pres">
      <dgm:prSet presAssocID="{2C94818E-84C6-41BF-9459-4E35A72E4E4C}" presName="child4" presStyleLbl="bgAcc1" presStyleIdx="3" presStyleCnt="4" custScaleX="88910" custScaleY="174613" custLinFactNeighborX="-21470" custLinFactNeighborY="-9494"/>
      <dgm:spPr/>
    </dgm:pt>
    <dgm:pt modelId="{9B46C6F3-772E-4274-B5B2-59DA9ADEFC70}" type="pres">
      <dgm:prSet presAssocID="{2C94818E-84C6-41BF-9459-4E35A72E4E4C}" presName="child4Text" presStyleLbl="bgAcc1" presStyleIdx="3" presStyleCnt="4">
        <dgm:presLayoutVars>
          <dgm:bulletEnabled val="1"/>
        </dgm:presLayoutVars>
      </dgm:prSet>
      <dgm:spPr/>
    </dgm:pt>
    <dgm:pt modelId="{C1F78A77-A32F-426B-AD2C-98675F450663}" type="pres">
      <dgm:prSet presAssocID="{2C94818E-84C6-41BF-9459-4E35A72E4E4C}" presName="childPlaceholder" presStyleCnt="0"/>
      <dgm:spPr/>
    </dgm:pt>
    <dgm:pt modelId="{FA45FAC8-B046-401A-8237-EDF3DA9422A0}" type="pres">
      <dgm:prSet presAssocID="{2C94818E-84C6-41BF-9459-4E35A72E4E4C}" presName="circle" presStyleCnt="0"/>
      <dgm:spPr/>
    </dgm:pt>
    <dgm:pt modelId="{1D250320-B95F-46B3-96C5-347CFEBB7352}" type="pres">
      <dgm:prSet presAssocID="{2C94818E-84C6-41BF-9459-4E35A72E4E4C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12F564A7-ED6D-4812-98F0-08C94236A5CB}" type="pres">
      <dgm:prSet presAssocID="{2C94818E-84C6-41BF-9459-4E35A72E4E4C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92481C2D-6D02-4331-9818-9E09B80B2DD0}" type="pres">
      <dgm:prSet presAssocID="{2C94818E-84C6-41BF-9459-4E35A72E4E4C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68A3102E-38AE-4EFF-88DB-A44C7E6DFF9E}" type="pres">
      <dgm:prSet presAssocID="{2C94818E-84C6-41BF-9459-4E35A72E4E4C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0555A146-E9A9-4EC6-B0D5-40722C139278}" type="pres">
      <dgm:prSet presAssocID="{2C94818E-84C6-41BF-9459-4E35A72E4E4C}" presName="quadrantPlaceholder" presStyleCnt="0"/>
      <dgm:spPr/>
    </dgm:pt>
    <dgm:pt modelId="{2B4DD14F-65EF-4E80-938B-3A4020F2E378}" type="pres">
      <dgm:prSet presAssocID="{2C94818E-84C6-41BF-9459-4E35A72E4E4C}" presName="center1" presStyleLbl="fgShp" presStyleIdx="0" presStyleCnt="2"/>
      <dgm:spPr>
        <a:solidFill>
          <a:schemeClr val="tx1"/>
        </a:solidFill>
      </dgm:spPr>
    </dgm:pt>
    <dgm:pt modelId="{6BD150A3-BF95-4D4D-9062-0C01870215CA}" type="pres">
      <dgm:prSet presAssocID="{2C94818E-84C6-41BF-9459-4E35A72E4E4C}" presName="center2" presStyleLbl="fgShp" presStyleIdx="1" presStyleCnt="2"/>
      <dgm:spPr>
        <a:solidFill>
          <a:schemeClr val="tx1"/>
        </a:solidFill>
      </dgm:spPr>
    </dgm:pt>
  </dgm:ptLst>
  <dgm:cxnLst>
    <dgm:cxn modelId="{E5FABC01-F311-438D-9A29-BB65EE1CD77F}" srcId="{67E7289C-D2FA-4273-9CDB-314F7EE0CF1F}" destId="{7C428281-3D48-46D9-9348-8466E7A9CAD4}" srcOrd="1" destOrd="0" parTransId="{FFF1E695-8FE7-4463-BCA2-3580D4AABA9F}" sibTransId="{3348615C-3F12-4BFB-BA7F-F04C97C738AC}"/>
    <dgm:cxn modelId="{E3CE3109-E907-44D3-8713-14D59DEC296C}" type="presOf" srcId="{7C428281-3D48-46D9-9348-8466E7A9CAD4}" destId="{259537A7-8A04-4CFF-8160-FD781746FC66}" srcOrd="0" destOrd="1" presId="urn:microsoft.com/office/officeart/2005/8/layout/cycle4"/>
    <dgm:cxn modelId="{FC43E909-C0D9-44BB-8CED-E6F16F769E57}" type="presOf" srcId="{D2A12B1F-AB3B-4204-9B1B-79FD2BA0D6E3}" destId="{5B188F6E-2E40-4163-9E28-CE167CACA3A3}" srcOrd="1" destOrd="0" presId="urn:microsoft.com/office/officeart/2005/8/layout/cycle4"/>
    <dgm:cxn modelId="{4DE91B12-E0F1-4F87-A163-C19FCBF15F7A}" type="presOf" srcId="{08E420E2-6FB2-4FB2-873C-AEC12165AA09}" destId="{1D250320-B95F-46B3-96C5-347CFEBB7352}" srcOrd="0" destOrd="0" presId="urn:microsoft.com/office/officeart/2005/8/layout/cycle4"/>
    <dgm:cxn modelId="{867C0313-CACA-4D78-8393-E1A882F4AE8F}" type="presOf" srcId="{7C428281-3D48-46D9-9348-8466E7A9CAD4}" destId="{209E789F-6DF8-48B0-9F97-36065EAF0BAE}" srcOrd="1" destOrd="1" presId="urn:microsoft.com/office/officeart/2005/8/layout/cycle4"/>
    <dgm:cxn modelId="{81EA5A1C-0399-4A67-BFB3-2049050094E8}" type="presOf" srcId="{B6090301-FB71-40C2-9199-2DB48ADE52F9}" destId="{92481C2D-6D02-4331-9818-9E09B80B2DD0}" srcOrd="0" destOrd="0" presId="urn:microsoft.com/office/officeart/2005/8/layout/cycle4"/>
    <dgm:cxn modelId="{483E9231-2A67-42C7-AF13-3BA5972B010C}" type="presOf" srcId="{5616DCBF-87C2-4BC8-96AC-3EB21C835617}" destId="{5B188F6E-2E40-4163-9E28-CE167CACA3A3}" srcOrd="1" destOrd="1" presId="urn:microsoft.com/office/officeart/2005/8/layout/cycle4"/>
    <dgm:cxn modelId="{420D683B-A9C3-4479-BD84-1BE3FB9C9F47}" type="presOf" srcId="{9C8C29A3-6DA7-4F58-8350-E5DE15DE6766}" destId="{711B3381-C87B-40D6-889F-6616CB519596}" srcOrd="0" destOrd="0" presId="urn:microsoft.com/office/officeart/2005/8/layout/cycle4"/>
    <dgm:cxn modelId="{FDEBEA3C-8754-4BC6-999D-6F9ACC91A94A}" srcId="{B6090301-FB71-40C2-9199-2DB48ADE52F9}" destId="{5616DCBF-87C2-4BC8-96AC-3EB21C835617}" srcOrd="1" destOrd="0" parTransId="{285CEC2A-D07C-4278-A24D-32A701F63E84}" sibTransId="{AF34C171-0D75-43F4-B933-3B0EC36C0340}"/>
    <dgm:cxn modelId="{AF2A353D-6A24-4ED4-AA38-B02A1DE5ACE9}" type="presOf" srcId="{9C8C29A3-6DA7-4F58-8350-E5DE15DE6766}" destId="{3D414FD8-7A90-45C4-A462-C618138EA586}" srcOrd="1" destOrd="0" presId="urn:microsoft.com/office/officeart/2005/8/layout/cycle4"/>
    <dgm:cxn modelId="{CB0BC15B-FEA4-4C1B-8CE6-B283A0393E9E}" type="presOf" srcId="{67E7289C-D2FA-4273-9CDB-314F7EE0CF1F}" destId="{12F564A7-ED6D-4812-98F0-08C94236A5CB}" srcOrd="0" destOrd="0" presId="urn:microsoft.com/office/officeart/2005/8/layout/cycle4"/>
    <dgm:cxn modelId="{97ABF941-B9EB-4588-B857-DA1F2473FD1C}" type="presOf" srcId="{C5B84E99-84D3-4893-9E2F-3A2495138DB6}" destId="{711B3381-C87B-40D6-889F-6616CB519596}" srcOrd="0" destOrd="1" presId="urn:microsoft.com/office/officeart/2005/8/layout/cycle4"/>
    <dgm:cxn modelId="{E7291A45-70D0-4383-8DEC-8400C8515F60}" srcId="{08E420E2-6FB2-4FB2-873C-AEC12165AA09}" destId="{9C8C29A3-6DA7-4F58-8350-E5DE15DE6766}" srcOrd="0" destOrd="0" parTransId="{791D604E-7AD6-447A-A8C4-50DE479870A2}" sibTransId="{A4589D77-28A5-4998-AC0E-1A7A321ED229}"/>
    <dgm:cxn modelId="{1DB8204B-A860-49A8-9BE7-A5E3BA34DC94}" type="presOf" srcId="{FC1A67CB-2CDE-4A5F-AD17-8C2AB8FD6299}" destId="{9B46C6F3-772E-4274-B5B2-59DA9ADEFC70}" srcOrd="1" destOrd="0" presId="urn:microsoft.com/office/officeart/2005/8/layout/cycle4"/>
    <dgm:cxn modelId="{3D292770-E311-4A4A-8B9F-21580D248B6C}" type="presOf" srcId="{2C94818E-84C6-41BF-9459-4E35A72E4E4C}" destId="{4A7BE784-ADA9-4584-A2A8-68BAA2D31E25}" srcOrd="0" destOrd="0" presId="urn:microsoft.com/office/officeart/2005/8/layout/cycle4"/>
    <dgm:cxn modelId="{FF496950-3CE7-4E32-ACF3-3B18129A7261}" srcId="{2C94818E-84C6-41BF-9459-4E35A72E4E4C}" destId="{66BE8350-B893-4585-8079-11CC4A80540D}" srcOrd="4" destOrd="0" parTransId="{B48F76EB-00BA-4DC6-B75E-C8E3A1A77EC2}" sibTransId="{89BF4688-CCB7-4699-BAF4-1E509DB03EA6}"/>
    <dgm:cxn modelId="{EE804574-A350-45F2-A05F-B89E57FFA0D3}" type="presOf" srcId="{D2A12B1F-AB3B-4204-9B1B-79FD2BA0D6E3}" destId="{CE67C3F7-F8E8-4BD9-A946-230AC4622CEE}" srcOrd="0" destOrd="0" presId="urn:microsoft.com/office/officeart/2005/8/layout/cycle4"/>
    <dgm:cxn modelId="{90776A58-7333-4036-9782-3BAA60B6926B}" type="presOf" srcId="{5616DCBF-87C2-4BC8-96AC-3EB21C835617}" destId="{CE67C3F7-F8E8-4BD9-A946-230AC4622CEE}" srcOrd="0" destOrd="1" presId="urn:microsoft.com/office/officeart/2005/8/layout/cycle4"/>
    <dgm:cxn modelId="{C9C72479-46BD-4840-A0BF-4C2472580CB3}" srcId="{2C94818E-84C6-41BF-9459-4E35A72E4E4C}" destId="{B012CFE9-F6B9-4EC4-B034-BEFEF36DC541}" srcOrd="3" destOrd="0" parTransId="{37FB8CBA-1723-4153-9ECE-EC0BA97E8B1B}" sibTransId="{CE65D8F6-F878-4812-8A84-AB28FA198776}"/>
    <dgm:cxn modelId="{419E585A-375C-4028-90AE-92D62E8053B9}" srcId="{2C94818E-84C6-41BF-9459-4E35A72E4E4C}" destId="{0057EA1B-D40D-44CA-B44F-CA47511C9462}" srcOrd="5" destOrd="0" parTransId="{44408BF4-9366-4434-89F4-4B9A4F3BE466}" sibTransId="{150F05C9-544D-4EDD-AA94-281381FFE686}"/>
    <dgm:cxn modelId="{81CFE696-5D21-470E-AAF3-6951CB860D76}" srcId="{2C94818E-84C6-41BF-9459-4E35A72E4E4C}" destId="{08E420E2-6FB2-4FB2-873C-AEC12165AA09}" srcOrd="0" destOrd="0" parTransId="{CB0D942C-8137-4002-9904-1B50F7B0EADA}" sibTransId="{ACA76231-689A-44A4-B59F-1BCD04C18E1E}"/>
    <dgm:cxn modelId="{9D05209C-3584-4029-8056-62789EBF9500}" srcId="{2C94818E-84C6-41BF-9459-4E35A72E4E4C}" destId="{2D69B1FA-5202-4327-B054-3973D877763E}" srcOrd="6" destOrd="0" parTransId="{39D4324A-05A1-4530-A39E-43ABB8F76683}" sibTransId="{269FDE23-A687-46F2-AC41-371B10FCBBD7}"/>
    <dgm:cxn modelId="{9949829E-048E-41E3-8196-8B2A2DB13A57}" srcId="{67E7289C-D2FA-4273-9CDB-314F7EE0CF1F}" destId="{82F167F6-3248-439A-AED9-AD17ECCFE8BA}" srcOrd="0" destOrd="0" parTransId="{CBAA3AFA-0F38-49B0-8ACF-2FB90FE14882}" sibTransId="{46B8BAC5-5FD4-40E1-88A5-C09BBEC1FB9B}"/>
    <dgm:cxn modelId="{DC378CA6-3B88-42A7-9B9A-EC73A110CB39}" type="presOf" srcId="{C5B84E99-84D3-4893-9E2F-3A2495138DB6}" destId="{3D414FD8-7A90-45C4-A462-C618138EA586}" srcOrd="1" destOrd="1" presId="urn:microsoft.com/office/officeart/2005/8/layout/cycle4"/>
    <dgm:cxn modelId="{2BBDA5B0-14B8-4877-BABA-8AF3E2BF7A91}" srcId="{B012CFE9-F6B9-4EC4-B034-BEFEF36DC541}" destId="{FC1A67CB-2CDE-4A5F-AD17-8C2AB8FD6299}" srcOrd="0" destOrd="0" parTransId="{16ECDDEB-4A04-4A9C-946E-C4291233D6DC}" sibTransId="{5FB2B6F2-F64A-47E1-B3FA-9A9D8F8FA121}"/>
    <dgm:cxn modelId="{12C49CD0-553A-46A4-BDD4-A3E45909DC5C}" type="presOf" srcId="{82F167F6-3248-439A-AED9-AD17ECCFE8BA}" destId="{259537A7-8A04-4CFF-8160-FD781746FC66}" srcOrd="0" destOrd="0" presId="urn:microsoft.com/office/officeart/2005/8/layout/cycle4"/>
    <dgm:cxn modelId="{77AD00D9-99BF-4F1C-80B3-0122051ED056}" srcId="{2C94818E-84C6-41BF-9459-4E35A72E4E4C}" destId="{B6090301-FB71-40C2-9199-2DB48ADE52F9}" srcOrd="2" destOrd="0" parTransId="{DA37D19F-5B95-4207-9AEA-F20B6BDC52D9}" sibTransId="{E8E614DD-DADF-424A-953D-5DD7948BAFB6}"/>
    <dgm:cxn modelId="{63BD11DA-AA11-4991-B786-64A7671593C6}" type="presOf" srcId="{FC1A67CB-2CDE-4A5F-AD17-8C2AB8FD6299}" destId="{EB81272F-D7A0-4853-A882-F19A1BDF8B04}" srcOrd="0" destOrd="0" presId="urn:microsoft.com/office/officeart/2005/8/layout/cycle4"/>
    <dgm:cxn modelId="{DB03E3DB-05EB-49B0-9783-2B5B3AD4BC0A}" type="presOf" srcId="{B012CFE9-F6B9-4EC4-B034-BEFEF36DC541}" destId="{68A3102E-38AE-4EFF-88DB-A44C7E6DFF9E}" srcOrd="0" destOrd="0" presId="urn:microsoft.com/office/officeart/2005/8/layout/cycle4"/>
    <dgm:cxn modelId="{5BF6A7E2-8B71-49D2-AFD9-B035C2F7A92E}" srcId="{08E420E2-6FB2-4FB2-873C-AEC12165AA09}" destId="{C5B84E99-84D3-4893-9E2F-3A2495138DB6}" srcOrd="1" destOrd="0" parTransId="{C8F3B3F7-3AF6-4A4E-961F-CAC37C7D25FA}" sibTransId="{998DC9F3-0318-491B-8C7B-B09A42080B16}"/>
    <dgm:cxn modelId="{58A57CE5-8C09-43D3-844B-346C405647D5}" type="presOf" srcId="{82F167F6-3248-439A-AED9-AD17ECCFE8BA}" destId="{209E789F-6DF8-48B0-9F97-36065EAF0BAE}" srcOrd="1" destOrd="0" presId="urn:microsoft.com/office/officeart/2005/8/layout/cycle4"/>
    <dgm:cxn modelId="{46C865E8-ADDA-4AF8-A9FB-016172B85B60}" srcId="{B6090301-FB71-40C2-9199-2DB48ADE52F9}" destId="{D2A12B1F-AB3B-4204-9B1B-79FD2BA0D6E3}" srcOrd="0" destOrd="0" parTransId="{3763BB5C-549E-430D-A055-268F7F09B3F5}" sibTransId="{23B9904E-5D54-4CCB-8947-BD1BA60C9F3F}"/>
    <dgm:cxn modelId="{814E61FA-8E5B-435C-A5B2-2418E3933ACE}" srcId="{2C94818E-84C6-41BF-9459-4E35A72E4E4C}" destId="{67E7289C-D2FA-4273-9CDB-314F7EE0CF1F}" srcOrd="1" destOrd="0" parTransId="{06654026-2273-4B8A-9D56-779846246E52}" sibTransId="{1147F51F-3F6D-4E11-BCA2-CB85B36010BB}"/>
    <dgm:cxn modelId="{C6EE9EA8-02F6-4B16-938F-B6FA4355236E}" type="presParOf" srcId="{4A7BE784-ADA9-4584-A2A8-68BAA2D31E25}" destId="{ED616DAE-B2AD-4C32-AA0A-EBE7F631A0B7}" srcOrd="0" destOrd="0" presId="urn:microsoft.com/office/officeart/2005/8/layout/cycle4"/>
    <dgm:cxn modelId="{751C1993-A8E3-4566-ACEE-D2E32F08B902}" type="presParOf" srcId="{ED616DAE-B2AD-4C32-AA0A-EBE7F631A0B7}" destId="{2A1DEF61-A823-40C0-8C23-1E49F84D5768}" srcOrd="0" destOrd="0" presId="urn:microsoft.com/office/officeart/2005/8/layout/cycle4"/>
    <dgm:cxn modelId="{E54D01DC-7975-423A-BFFC-1C67669F8075}" type="presParOf" srcId="{2A1DEF61-A823-40C0-8C23-1E49F84D5768}" destId="{711B3381-C87B-40D6-889F-6616CB519596}" srcOrd="0" destOrd="0" presId="urn:microsoft.com/office/officeart/2005/8/layout/cycle4"/>
    <dgm:cxn modelId="{13EE5DDE-5287-4830-B1E7-30CECA79ABBA}" type="presParOf" srcId="{2A1DEF61-A823-40C0-8C23-1E49F84D5768}" destId="{3D414FD8-7A90-45C4-A462-C618138EA586}" srcOrd="1" destOrd="0" presId="urn:microsoft.com/office/officeart/2005/8/layout/cycle4"/>
    <dgm:cxn modelId="{0837F14D-6340-4E3E-8946-F0A2070AA1A2}" type="presParOf" srcId="{ED616DAE-B2AD-4C32-AA0A-EBE7F631A0B7}" destId="{FA9AB914-5AC4-4233-A378-C92C984FE3C7}" srcOrd="1" destOrd="0" presId="urn:microsoft.com/office/officeart/2005/8/layout/cycle4"/>
    <dgm:cxn modelId="{7D9A9757-4A63-4386-BB6A-3CBE9F2BBB4C}" type="presParOf" srcId="{FA9AB914-5AC4-4233-A378-C92C984FE3C7}" destId="{259537A7-8A04-4CFF-8160-FD781746FC66}" srcOrd="0" destOrd="0" presId="urn:microsoft.com/office/officeart/2005/8/layout/cycle4"/>
    <dgm:cxn modelId="{80FC7AE1-1FA3-4408-AF46-5E68F9D31094}" type="presParOf" srcId="{FA9AB914-5AC4-4233-A378-C92C984FE3C7}" destId="{209E789F-6DF8-48B0-9F97-36065EAF0BAE}" srcOrd="1" destOrd="0" presId="urn:microsoft.com/office/officeart/2005/8/layout/cycle4"/>
    <dgm:cxn modelId="{CC95E366-CE0E-4BED-BA22-5F600653A7E4}" type="presParOf" srcId="{ED616DAE-B2AD-4C32-AA0A-EBE7F631A0B7}" destId="{3773B274-08EA-4969-A12C-74AD5C70ADA2}" srcOrd="2" destOrd="0" presId="urn:microsoft.com/office/officeart/2005/8/layout/cycle4"/>
    <dgm:cxn modelId="{E958DC48-ED0B-4D8B-A8F9-7A3EA0450632}" type="presParOf" srcId="{3773B274-08EA-4969-A12C-74AD5C70ADA2}" destId="{CE67C3F7-F8E8-4BD9-A946-230AC4622CEE}" srcOrd="0" destOrd="0" presId="urn:microsoft.com/office/officeart/2005/8/layout/cycle4"/>
    <dgm:cxn modelId="{781A7114-E226-415C-8DB5-789B96C5D701}" type="presParOf" srcId="{3773B274-08EA-4969-A12C-74AD5C70ADA2}" destId="{5B188F6E-2E40-4163-9E28-CE167CACA3A3}" srcOrd="1" destOrd="0" presId="urn:microsoft.com/office/officeart/2005/8/layout/cycle4"/>
    <dgm:cxn modelId="{CA80FFD0-DC6F-425E-BED5-84B596BB32E7}" type="presParOf" srcId="{ED616DAE-B2AD-4C32-AA0A-EBE7F631A0B7}" destId="{7F8BA3D8-D9D1-4E46-9DD0-1B896FF2994D}" srcOrd="3" destOrd="0" presId="urn:microsoft.com/office/officeart/2005/8/layout/cycle4"/>
    <dgm:cxn modelId="{78F47E7C-0471-42DA-ABA1-F5A7996CC25A}" type="presParOf" srcId="{7F8BA3D8-D9D1-4E46-9DD0-1B896FF2994D}" destId="{EB81272F-D7A0-4853-A882-F19A1BDF8B04}" srcOrd="0" destOrd="0" presId="urn:microsoft.com/office/officeart/2005/8/layout/cycle4"/>
    <dgm:cxn modelId="{C8B3623C-9E6E-42FE-894B-323829A35E1D}" type="presParOf" srcId="{7F8BA3D8-D9D1-4E46-9DD0-1B896FF2994D}" destId="{9B46C6F3-772E-4274-B5B2-59DA9ADEFC70}" srcOrd="1" destOrd="0" presId="urn:microsoft.com/office/officeart/2005/8/layout/cycle4"/>
    <dgm:cxn modelId="{0815D8E0-7DF7-4161-9EED-6F927C2BD4BC}" type="presParOf" srcId="{ED616DAE-B2AD-4C32-AA0A-EBE7F631A0B7}" destId="{C1F78A77-A32F-426B-AD2C-98675F450663}" srcOrd="4" destOrd="0" presId="urn:microsoft.com/office/officeart/2005/8/layout/cycle4"/>
    <dgm:cxn modelId="{F8C1E14F-9DBD-4886-BAF6-D13DA3B2C9DA}" type="presParOf" srcId="{4A7BE784-ADA9-4584-A2A8-68BAA2D31E25}" destId="{FA45FAC8-B046-401A-8237-EDF3DA9422A0}" srcOrd="1" destOrd="0" presId="urn:microsoft.com/office/officeart/2005/8/layout/cycle4"/>
    <dgm:cxn modelId="{2815762C-0366-4C64-933A-EED4351A135A}" type="presParOf" srcId="{FA45FAC8-B046-401A-8237-EDF3DA9422A0}" destId="{1D250320-B95F-46B3-96C5-347CFEBB7352}" srcOrd="0" destOrd="0" presId="urn:microsoft.com/office/officeart/2005/8/layout/cycle4"/>
    <dgm:cxn modelId="{EDF4E25E-CFCF-4653-94AC-E29BC240FAE0}" type="presParOf" srcId="{FA45FAC8-B046-401A-8237-EDF3DA9422A0}" destId="{12F564A7-ED6D-4812-98F0-08C94236A5CB}" srcOrd="1" destOrd="0" presId="urn:microsoft.com/office/officeart/2005/8/layout/cycle4"/>
    <dgm:cxn modelId="{7CCCF20C-3928-4B89-B714-9C267DEF5CDB}" type="presParOf" srcId="{FA45FAC8-B046-401A-8237-EDF3DA9422A0}" destId="{92481C2D-6D02-4331-9818-9E09B80B2DD0}" srcOrd="2" destOrd="0" presId="urn:microsoft.com/office/officeart/2005/8/layout/cycle4"/>
    <dgm:cxn modelId="{D265981C-4723-4E76-B159-1AC79D4260CF}" type="presParOf" srcId="{FA45FAC8-B046-401A-8237-EDF3DA9422A0}" destId="{68A3102E-38AE-4EFF-88DB-A44C7E6DFF9E}" srcOrd="3" destOrd="0" presId="urn:microsoft.com/office/officeart/2005/8/layout/cycle4"/>
    <dgm:cxn modelId="{04056212-7FBD-46A9-8140-DAF018797046}" type="presParOf" srcId="{FA45FAC8-B046-401A-8237-EDF3DA9422A0}" destId="{0555A146-E9A9-4EC6-B0D5-40722C139278}" srcOrd="4" destOrd="0" presId="urn:microsoft.com/office/officeart/2005/8/layout/cycle4"/>
    <dgm:cxn modelId="{E362954F-F0A9-46DB-A286-5A92D75C8A17}" type="presParOf" srcId="{4A7BE784-ADA9-4584-A2A8-68BAA2D31E25}" destId="{2B4DD14F-65EF-4E80-938B-3A4020F2E378}" srcOrd="2" destOrd="0" presId="urn:microsoft.com/office/officeart/2005/8/layout/cycle4"/>
    <dgm:cxn modelId="{0FD4A69A-3748-4AE7-954C-084F2D2D8B2E}" type="presParOf" srcId="{4A7BE784-ADA9-4584-A2A8-68BAA2D31E25}" destId="{6BD150A3-BF95-4D4D-9062-0C01870215CA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505839-1E80-4C45-B537-B503FD267AB9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7B0E3B23-01E9-48EC-9337-2060807E6972}">
      <dgm:prSet phldrT="[Text]" custT="1"/>
      <dgm:spPr>
        <a:solidFill>
          <a:srgbClr val="1794A9"/>
        </a:solidFill>
      </dgm:spPr>
      <dgm:t>
        <a:bodyPr/>
        <a:lstStyle/>
        <a:p>
          <a:r>
            <a:rPr lang="en-ZA" sz="1800" b="1">
              <a:latin typeface="Agency FB" panose="020B0503020202020204" pitchFamily="34" charset="0"/>
            </a:rPr>
            <a:t>POSSIBLE SKILLS DEVELOPMENT INITIATIVES THROUGH MTALKS </a:t>
          </a:r>
        </a:p>
      </dgm:t>
    </dgm:pt>
    <dgm:pt modelId="{0950D979-867C-4A9F-8592-AB97A888FD67}" type="parTrans" cxnId="{5AC6D31F-31A9-41BB-981F-1216BF595F21}">
      <dgm:prSet/>
      <dgm:spPr/>
      <dgm:t>
        <a:bodyPr/>
        <a:lstStyle/>
        <a:p>
          <a:endParaRPr lang="en-ZA"/>
        </a:p>
      </dgm:t>
    </dgm:pt>
    <dgm:pt modelId="{7948A6E0-523B-4097-BE04-498C97690639}" type="sibTrans" cxnId="{5AC6D31F-31A9-41BB-981F-1216BF595F21}">
      <dgm:prSet/>
      <dgm:spPr/>
      <dgm:t>
        <a:bodyPr/>
        <a:lstStyle/>
        <a:p>
          <a:endParaRPr lang="en-ZA"/>
        </a:p>
      </dgm:t>
    </dgm:pt>
    <dgm:pt modelId="{E8B08D33-2B0F-4375-934A-D3F2D425496C}">
      <dgm:prSet phldrT="[Text]" custT="1"/>
      <dgm:spPr>
        <a:solidFill>
          <a:schemeClr val="bg1">
            <a:lumMod val="50000"/>
            <a:alpha val="90000"/>
          </a:schemeClr>
        </a:solidFill>
      </dgm:spPr>
      <dgm:t>
        <a:bodyPr/>
        <a:lstStyle/>
        <a:p>
          <a:r>
            <a:rPr lang="en-ZA" sz="1300">
              <a:solidFill>
                <a:schemeClr val="bg1"/>
              </a:solidFill>
              <a:latin typeface="Agency FB" panose="020B0503020202020204" pitchFamily="34" charset="0"/>
            </a:rPr>
            <a:t>SD spend for learning programmes for black people = 6 points</a:t>
          </a:r>
        </a:p>
      </dgm:t>
    </dgm:pt>
    <dgm:pt modelId="{7B20245B-B754-4623-B583-A8C0D6932C2F}" type="parTrans" cxnId="{FAD3DC7F-5B87-49C2-A52E-1D1CA61A6AB2}">
      <dgm:prSet/>
      <dgm:spPr/>
      <dgm:t>
        <a:bodyPr/>
        <a:lstStyle/>
        <a:p>
          <a:endParaRPr lang="en-ZA"/>
        </a:p>
      </dgm:t>
    </dgm:pt>
    <dgm:pt modelId="{86463729-178F-4974-90F6-B92AC64A3C0D}" type="sibTrans" cxnId="{FAD3DC7F-5B87-49C2-A52E-1D1CA61A6AB2}">
      <dgm:prSet/>
      <dgm:spPr/>
      <dgm:t>
        <a:bodyPr/>
        <a:lstStyle/>
        <a:p>
          <a:endParaRPr lang="en-ZA"/>
        </a:p>
      </dgm:t>
    </dgm:pt>
    <dgm:pt modelId="{78DD12C4-94BD-4B7D-AC1C-4250AF209855}">
      <dgm:prSet phldrT="[Text]"/>
      <dgm:spPr>
        <a:solidFill>
          <a:srgbClr val="1794A9"/>
        </a:solidFill>
      </dgm:spPr>
      <dgm:t>
        <a:bodyPr/>
        <a:lstStyle/>
        <a:p>
          <a:r>
            <a:rPr lang="en-ZA">
              <a:latin typeface="Agency FB" panose="020B0503020202020204" pitchFamily="34" charset="0"/>
            </a:rPr>
            <a:t>Skills development expenditure on bursaries for black students at higher education institutions = 4 points</a:t>
          </a:r>
        </a:p>
      </dgm:t>
    </dgm:pt>
    <dgm:pt modelId="{AF28D222-8713-49F1-B9B9-D44223C0F9FC}" type="parTrans" cxnId="{DFDCE724-5436-4E30-AD79-20CF2FEF3DA4}">
      <dgm:prSet/>
      <dgm:spPr/>
      <dgm:t>
        <a:bodyPr/>
        <a:lstStyle/>
        <a:p>
          <a:endParaRPr lang="en-ZA"/>
        </a:p>
      </dgm:t>
    </dgm:pt>
    <dgm:pt modelId="{82901460-9347-49EF-88A0-599DE6AA88B3}" type="sibTrans" cxnId="{DFDCE724-5436-4E30-AD79-20CF2FEF3DA4}">
      <dgm:prSet/>
      <dgm:spPr/>
      <dgm:t>
        <a:bodyPr/>
        <a:lstStyle/>
        <a:p>
          <a:endParaRPr lang="en-ZA"/>
        </a:p>
      </dgm:t>
    </dgm:pt>
    <dgm:pt modelId="{239AB36E-3A9C-41C1-B8E9-63B488D88729}">
      <dgm:prSet phldrT="[Text]" custT="1"/>
      <dgm:spPr>
        <a:solidFill>
          <a:schemeClr val="bg1">
            <a:lumMod val="50000"/>
            <a:alpha val="90000"/>
          </a:schemeClr>
        </a:solidFill>
      </dgm:spPr>
      <dgm:t>
        <a:bodyPr/>
        <a:lstStyle/>
        <a:p>
          <a:r>
            <a:rPr lang="en-ZA" sz="1300">
              <a:solidFill>
                <a:schemeClr val="bg1"/>
              </a:solidFill>
              <a:latin typeface="Agency FB" panose="020B0503020202020204" pitchFamily="34" charset="0"/>
            </a:rPr>
            <a:t>Skills development spend for black people with disabilities = 4 points</a:t>
          </a:r>
        </a:p>
      </dgm:t>
    </dgm:pt>
    <dgm:pt modelId="{D75CFED4-6375-4BA0-AB47-911FEE4D6328}" type="parTrans" cxnId="{1AEAC322-A74B-4275-9DA0-8F68B8545750}">
      <dgm:prSet/>
      <dgm:spPr/>
      <dgm:t>
        <a:bodyPr/>
        <a:lstStyle/>
        <a:p>
          <a:endParaRPr lang="en-ZA"/>
        </a:p>
      </dgm:t>
    </dgm:pt>
    <dgm:pt modelId="{65EC0D94-4ABF-4716-BFAA-7C52B538908A}" type="sibTrans" cxnId="{1AEAC322-A74B-4275-9DA0-8F68B8545750}">
      <dgm:prSet/>
      <dgm:spPr/>
      <dgm:t>
        <a:bodyPr/>
        <a:lstStyle/>
        <a:p>
          <a:endParaRPr lang="en-ZA"/>
        </a:p>
      </dgm:t>
    </dgm:pt>
    <dgm:pt modelId="{70E34EF5-48C2-4054-B944-9E9396FF899B}">
      <dgm:prSet phldrT="[Text]" custT="1"/>
      <dgm:spPr>
        <a:solidFill>
          <a:srgbClr val="1794A9"/>
        </a:solidFill>
      </dgm:spPr>
      <dgm:t>
        <a:bodyPr/>
        <a:lstStyle/>
        <a:p>
          <a:r>
            <a:rPr lang="en-ZA" sz="1300">
              <a:latin typeface="Agency FB" panose="020B0503020202020204" pitchFamily="34" charset="0"/>
            </a:rPr>
            <a:t>Black employees participating in Learnerships, Apprenticeships and Internships as a % of all employees = 5 points</a:t>
          </a:r>
        </a:p>
      </dgm:t>
    </dgm:pt>
    <dgm:pt modelId="{6C963901-74A3-4AC9-8C99-1F8BD4102421}" type="parTrans" cxnId="{22E7282B-4955-47F7-B006-AD3B63F76C93}">
      <dgm:prSet/>
      <dgm:spPr/>
      <dgm:t>
        <a:bodyPr/>
        <a:lstStyle/>
        <a:p>
          <a:endParaRPr lang="en-ZA"/>
        </a:p>
      </dgm:t>
    </dgm:pt>
    <dgm:pt modelId="{A1ED56A8-0C1A-44FC-A6DF-548A9B913DBC}" type="sibTrans" cxnId="{22E7282B-4955-47F7-B006-AD3B63F76C93}">
      <dgm:prSet/>
      <dgm:spPr/>
      <dgm:t>
        <a:bodyPr/>
        <a:lstStyle/>
        <a:p>
          <a:endParaRPr lang="en-ZA"/>
        </a:p>
      </dgm:t>
    </dgm:pt>
    <dgm:pt modelId="{C9BCADB4-4B21-4DBE-8AF2-35EDD758BF60}">
      <dgm:prSet phldrT="[Text]" custT="1"/>
      <dgm:spPr>
        <a:solidFill>
          <a:schemeClr val="bg1">
            <a:lumMod val="50000"/>
            <a:alpha val="90000"/>
          </a:schemeClr>
        </a:solidFill>
      </dgm:spPr>
      <dgm:t>
        <a:bodyPr/>
        <a:lstStyle/>
        <a:p>
          <a:r>
            <a:rPr lang="en-ZA" sz="1300">
              <a:solidFill>
                <a:schemeClr val="bg1"/>
              </a:solidFill>
              <a:latin typeface="Agency FB" panose="020B0503020202020204" pitchFamily="34" charset="0"/>
            </a:rPr>
            <a:t>Bonus points: Black people absorbed by the measured entity or industry at the end of the learnerships programme = 5 points</a:t>
          </a:r>
        </a:p>
      </dgm:t>
    </dgm:pt>
    <dgm:pt modelId="{CC35B47B-C799-4ED7-B763-5B8A7D89A7A0}" type="parTrans" cxnId="{0C1E6461-D94F-4F03-A77E-2C6F64B4163E}">
      <dgm:prSet/>
      <dgm:spPr/>
      <dgm:t>
        <a:bodyPr/>
        <a:lstStyle/>
        <a:p>
          <a:endParaRPr lang="en-ZA"/>
        </a:p>
      </dgm:t>
    </dgm:pt>
    <dgm:pt modelId="{CE6ED473-569B-4BC9-A99F-3588109B1FBB}" type="sibTrans" cxnId="{0C1E6461-D94F-4F03-A77E-2C6F64B4163E}">
      <dgm:prSet/>
      <dgm:spPr/>
      <dgm:t>
        <a:bodyPr/>
        <a:lstStyle/>
        <a:p>
          <a:endParaRPr lang="en-ZA"/>
        </a:p>
      </dgm:t>
    </dgm:pt>
    <dgm:pt modelId="{A7A67CF0-2EBC-4FEC-8B29-EA4E73D60B9C}" type="pres">
      <dgm:prSet presAssocID="{C5505839-1E80-4C45-B537-B503FD267AB9}" presName="Name0" presStyleCnt="0">
        <dgm:presLayoutVars>
          <dgm:dir/>
          <dgm:animLvl val="lvl"/>
          <dgm:resizeHandles val="exact"/>
        </dgm:presLayoutVars>
      </dgm:prSet>
      <dgm:spPr/>
    </dgm:pt>
    <dgm:pt modelId="{D60F6598-71AD-4994-BEBB-9BF6BB4BEA6B}" type="pres">
      <dgm:prSet presAssocID="{70E34EF5-48C2-4054-B944-9E9396FF899B}" presName="boxAndChildren" presStyleCnt="0"/>
      <dgm:spPr/>
    </dgm:pt>
    <dgm:pt modelId="{3B65F60F-E854-428B-81F3-1379E532A799}" type="pres">
      <dgm:prSet presAssocID="{70E34EF5-48C2-4054-B944-9E9396FF899B}" presName="parentTextBox" presStyleLbl="node1" presStyleIdx="0" presStyleCnt="3"/>
      <dgm:spPr/>
    </dgm:pt>
    <dgm:pt modelId="{1D06738B-4AD2-4F01-88A8-2E8E6D6EEA91}" type="pres">
      <dgm:prSet presAssocID="{70E34EF5-48C2-4054-B944-9E9396FF899B}" presName="entireBox" presStyleLbl="node1" presStyleIdx="0" presStyleCnt="3"/>
      <dgm:spPr/>
    </dgm:pt>
    <dgm:pt modelId="{4F8061C9-C585-4A56-AD99-4C01B02B7AF9}" type="pres">
      <dgm:prSet presAssocID="{70E34EF5-48C2-4054-B944-9E9396FF899B}" presName="descendantBox" presStyleCnt="0"/>
      <dgm:spPr/>
    </dgm:pt>
    <dgm:pt modelId="{8DDEFB8D-10F1-4CC7-AB8E-EA9107A8ED43}" type="pres">
      <dgm:prSet presAssocID="{C9BCADB4-4B21-4DBE-8AF2-35EDD758BF60}" presName="childTextBox" presStyleLbl="fgAccFollowNode1" presStyleIdx="0" presStyleCnt="3">
        <dgm:presLayoutVars>
          <dgm:bulletEnabled val="1"/>
        </dgm:presLayoutVars>
      </dgm:prSet>
      <dgm:spPr/>
    </dgm:pt>
    <dgm:pt modelId="{D6726CA1-FD09-4240-AA90-B1C8F52BAC53}" type="pres">
      <dgm:prSet presAssocID="{82901460-9347-49EF-88A0-599DE6AA88B3}" presName="sp" presStyleCnt="0"/>
      <dgm:spPr/>
    </dgm:pt>
    <dgm:pt modelId="{6F0945D6-0681-4184-9CC2-A7E4EF546D8A}" type="pres">
      <dgm:prSet presAssocID="{78DD12C4-94BD-4B7D-AC1C-4250AF209855}" presName="arrowAndChildren" presStyleCnt="0"/>
      <dgm:spPr/>
    </dgm:pt>
    <dgm:pt modelId="{E47D9F4E-7E57-4095-9DAC-340C7D4C6E13}" type="pres">
      <dgm:prSet presAssocID="{78DD12C4-94BD-4B7D-AC1C-4250AF209855}" presName="parentTextArrow" presStyleLbl="node1" presStyleIdx="0" presStyleCnt="3"/>
      <dgm:spPr/>
    </dgm:pt>
    <dgm:pt modelId="{826CDCCB-EC1F-4044-AD91-D0CC0E14642D}" type="pres">
      <dgm:prSet presAssocID="{78DD12C4-94BD-4B7D-AC1C-4250AF209855}" presName="arrow" presStyleLbl="node1" presStyleIdx="1" presStyleCnt="3" custLinFactNeighborX="261"/>
      <dgm:spPr/>
    </dgm:pt>
    <dgm:pt modelId="{D39B6288-6533-4F96-9515-F5847DC2773A}" type="pres">
      <dgm:prSet presAssocID="{78DD12C4-94BD-4B7D-AC1C-4250AF209855}" presName="descendantArrow" presStyleCnt="0"/>
      <dgm:spPr/>
    </dgm:pt>
    <dgm:pt modelId="{A2D26383-0BE6-43FD-923D-AD7F7178F979}" type="pres">
      <dgm:prSet presAssocID="{239AB36E-3A9C-41C1-B8E9-63B488D88729}" presName="childTextArrow" presStyleLbl="fgAccFollowNode1" presStyleIdx="1" presStyleCnt="3">
        <dgm:presLayoutVars>
          <dgm:bulletEnabled val="1"/>
        </dgm:presLayoutVars>
      </dgm:prSet>
      <dgm:spPr/>
    </dgm:pt>
    <dgm:pt modelId="{50E91519-B62C-4AE4-9B2A-8FEF438A3384}" type="pres">
      <dgm:prSet presAssocID="{7948A6E0-523B-4097-BE04-498C97690639}" presName="sp" presStyleCnt="0"/>
      <dgm:spPr/>
    </dgm:pt>
    <dgm:pt modelId="{0B861E66-0F29-4D18-BBEC-B27E1AB56414}" type="pres">
      <dgm:prSet presAssocID="{7B0E3B23-01E9-48EC-9337-2060807E6972}" presName="arrowAndChildren" presStyleCnt="0"/>
      <dgm:spPr/>
    </dgm:pt>
    <dgm:pt modelId="{151CA961-D878-4374-A448-A631B44C9AD8}" type="pres">
      <dgm:prSet presAssocID="{7B0E3B23-01E9-48EC-9337-2060807E6972}" presName="parentTextArrow" presStyleLbl="node1" presStyleIdx="1" presStyleCnt="3"/>
      <dgm:spPr/>
    </dgm:pt>
    <dgm:pt modelId="{5835DB8D-8C31-437A-BF70-F6C94B84FF97}" type="pres">
      <dgm:prSet presAssocID="{7B0E3B23-01E9-48EC-9337-2060807E6972}" presName="arrow" presStyleLbl="node1" presStyleIdx="2" presStyleCnt="3"/>
      <dgm:spPr/>
    </dgm:pt>
    <dgm:pt modelId="{F46AE013-65F5-491C-93EF-90470C2B9B44}" type="pres">
      <dgm:prSet presAssocID="{7B0E3B23-01E9-48EC-9337-2060807E6972}" presName="descendantArrow" presStyleCnt="0"/>
      <dgm:spPr/>
    </dgm:pt>
    <dgm:pt modelId="{1F654278-6D0A-4D95-A155-EC33CD3AC20D}" type="pres">
      <dgm:prSet presAssocID="{E8B08D33-2B0F-4375-934A-D3F2D425496C}" presName="childTextArrow" presStyleLbl="fgAccFollowNode1" presStyleIdx="2" presStyleCnt="3">
        <dgm:presLayoutVars>
          <dgm:bulletEnabled val="1"/>
        </dgm:presLayoutVars>
      </dgm:prSet>
      <dgm:spPr/>
    </dgm:pt>
  </dgm:ptLst>
  <dgm:cxnLst>
    <dgm:cxn modelId="{D9BE410A-F1A5-4DC1-8A2C-EA0DE322A381}" type="presOf" srcId="{C9BCADB4-4B21-4DBE-8AF2-35EDD758BF60}" destId="{8DDEFB8D-10F1-4CC7-AB8E-EA9107A8ED43}" srcOrd="0" destOrd="0" presId="urn:microsoft.com/office/officeart/2005/8/layout/process4"/>
    <dgm:cxn modelId="{5AC6D31F-31A9-41BB-981F-1216BF595F21}" srcId="{C5505839-1E80-4C45-B537-B503FD267AB9}" destId="{7B0E3B23-01E9-48EC-9337-2060807E6972}" srcOrd="0" destOrd="0" parTransId="{0950D979-867C-4A9F-8592-AB97A888FD67}" sibTransId="{7948A6E0-523B-4097-BE04-498C97690639}"/>
    <dgm:cxn modelId="{1AEAC322-A74B-4275-9DA0-8F68B8545750}" srcId="{78DD12C4-94BD-4B7D-AC1C-4250AF209855}" destId="{239AB36E-3A9C-41C1-B8E9-63B488D88729}" srcOrd="0" destOrd="0" parTransId="{D75CFED4-6375-4BA0-AB47-911FEE4D6328}" sibTransId="{65EC0D94-4ABF-4716-BFAA-7C52B538908A}"/>
    <dgm:cxn modelId="{DFDCE724-5436-4E30-AD79-20CF2FEF3DA4}" srcId="{C5505839-1E80-4C45-B537-B503FD267AB9}" destId="{78DD12C4-94BD-4B7D-AC1C-4250AF209855}" srcOrd="1" destOrd="0" parTransId="{AF28D222-8713-49F1-B9B9-D44223C0F9FC}" sibTransId="{82901460-9347-49EF-88A0-599DE6AA88B3}"/>
    <dgm:cxn modelId="{22E7282B-4955-47F7-B006-AD3B63F76C93}" srcId="{C5505839-1E80-4C45-B537-B503FD267AB9}" destId="{70E34EF5-48C2-4054-B944-9E9396FF899B}" srcOrd="2" destOrd="0" parTransId="{6C963901-74A3-4AC9-8C99-1F8BD4102421}" sibTransId="{A1ED56A8-0C1A-44FC-A6DF-548A9B913DBC}"/>
    <dgm:cxn modelId="{B27E5232-EF91-41E9-B2E2-7BA7E1077C0C}" type="presOf" srcId="{7B0E3B23-01E9-48EC-9337-2060807E6972}" destId="{151CA961-D878-4374-A448-A631B44C9AD8}" srcOrd="0" destOrd="0" presId="urn:microsoft.com/office/officeart/2005/8/layout/process4"/>
    <dgm:cxn modelId="{0C1E6461-D94F-4F03-A77E-2C6F64B4163E}" srcId="{70E34EF5-48C2-4054-B944-9E9396FF899B}" destId="{C9BCADB4-4B21-4DBE-8AF2-35EDD758BF60}" srcOrd="0" destOrd="0" parTransId="{CC35B47B-C799-4ED7-B763-5B8A7D89A7A0}" sibTransId="{CE6ED473-569B-4BC9-A99F-3588109B1FBB}"/>
    <dgm:cxn modelId="{157F6E43-FA26-443E-97F2-371EDA634094}" type="presOf" srcId="{C5505839-1E80-4C45-B537-B503FD267AB9}" destId="{A7A67CF0-2EBC-4FEC-8B29-EA4E73D60B9C}" srcOrd="0" destOrd="0" presId="urn:microsoft.com/office/officeart/2005/8/layout/process4"/>
    <dgm:cxn modelId="{77F65A63-91B8-47CD-A5F4-B84EC62E7B74}" type="presOf" srcId="{E8B08D33-2B0F-4375-934A-D3F2D425496C}" destId="{1F654278-6D0A-4D95-A155-EC33CD3AC20D}" srcOrd="0" destOrd="0" presId="urn:microsoft.com/office/officeart/2005/8/layout/process4"/>
    <dgm:cxn modelId="{FAD3DC7F-5B87-49C2-A52E-1D1CA61A6AB2}" srcId="{7B0E3B23-01E9-48EC-9337-2060807E6972}" destId="{E8B08D33-2B0F-4375-934A-D3F2D425496C}" srcOrd="0" destOrd="0" parTransId="{7B20245B-B754-4623-B583-A8C0D6932C2F}" sibTransId="{86463729-178F-4974-90F6-B92AC64A3C0D}"/>
    <dgm:cxn modelId="{AC8EC180-04BA-4865-BC3F-CE317F437317}" type="presOf" srcId="{78DD12C4-94BD-4B7D-AC1C-4250AF209855}" destId="{826CDCCB-EC1F-4044-AD91-D0CC0E14642D}" srcOrd="1" destOrd="0" presId="urn:microsoft.com/office/officeart/2005/8/layout/process4"/>
    <dgm:cxn modelId="{DE634386-7F6F-4C83-A2F3-C95BC7E5BEF3}" type="presOf" srcId="{70E34EF5-48C2-4054-B944-9E9396FF899B}" destId="{1D06738B-4AD2-4F01-88A8-2E8E6D6EEA91}" srcOrd="1" destOrd="0" presId="urn:microsoft.com/office/officeart/2005/8/layout/process4"/>
    <dgm:cxn modelId="{35766BA3-9E2B-406E-876E-7A1712C7E485}" type="presOf" srcId="{70E34EF5-48C2-4054-B944-9E9396FF899B}" destId="{3B65F60F-E854-428B-81F3-1379E532A799}" srcOrd="0" destOrd="0" presId="urn:microsoft.com/office/officeart/2005/8/layout/process4"/>
    <dgm:cxn modelId="{8D5FE1AF-2F89-4973-A777-F4399A5CA96F}" type="presOf" srcId="{239AB36E-3A9C-41C1-B8E9-63B488D88729}" destId="{A2D26383-0BE6-43FD-923D-AD7F7178F979}" srcOrd="0" destOrd="0" presId="urn:microsoft.com/office/officeart/2005/8/layout/process4"/>
    <dgm:cxn modelId="{F1E08CE2-DF50-40C6-8558-D00D6BDCCAE2}" type="presOf" srcId="{7B0E3B23-01E9-48EC-9337-2060807E6972}" destId="{5835DB8D-8C31-437A-BF70-F6C94B84FF97}" srcOrd="1" destOrd="0" presId="urn:microsoft.com/office/officeart/2005/8/layout/process4"/>
    <dgm:cxn modelId="{7BB8B6EF-B560-497C-A1C0-E9AF2FFF41A3}" type="presOf" srcId="{78DD12C4-94BD-4B7D-AC1C-4250AF209855}" destId="{E47D9F4E-7E57-4095-9DAC-340C7D4C6E13}" srcOrd="0" destOrd="0" presId="urn:microsoft.com/office/officeart/2005/8/layout/process4"/>
    <dgm:cxn modelId="{C4773274-324B-44C1-B91B-EB7EA9DE8983}" type="presParOf" srcId="{A7A67CF0-2EBC-4FEC-8B29-EA4E73D60B9C}" destId="{D60F6598-71AD-4994-BEBB-9BF6BB4BEA6B}" srcOrd="0" destOrd="0" presId="urn:microsoft.com/office/officeart/2005/8/layout/process4"/>
    <dgm:cxn modelId="{3DE62BD0-97EA-42E1-9EBF-249F04B05266}" type="presParOf" srcId="{D60F6598-71AD-4994-BEBB-9BF6BB4BEA6B}" destId="{3B65F60F-E854-428B-81F3-1379E532A799}" srcOrd="0" destOrd="0" presId="urn:microsoft.com/office/officeart/2005/8/layout/process4"/>
    <dgm:cxn modelId="{2648BCC0-86BA-4F7F-A4D3-A1111E01701A}" type="presParOf" srcId="{D60F6598-71AD-4994-BEBB-9BF6BB4BEA6B}" destId="{1D06738B-4AD2-4F01-88A8-2E8E6D6EEA91}" srcOrd="1" destOrd="0" presId="urn:microsoft.com/office/officeart/2005/8/layout/process4"/>
    <dgm:cxn modelId="{A2445657-A599-43E8-95EE-7E99C64130D7}" type="presParOf" srcId="{D60F6598-71AD-4994-BEBB-9BF6BB4BEA6B}" destId="{4F8061C9-C585-4A56-AD99-4C01B02B7AF9}" srcOrd="2" destOrd="0" presId="urn:microsoft.com/office/officeart/2005/8/layout/process4"/>
    <dgm:cxn modelId="{009E25D0-C6D9-4EC5-8603-20EDFFEABDD8}" type="presParOf" srcId="{4F8061C9-C585-4A56-AD99-4C01B02B7AF9}" destId="{8DDEFB8D-10F1-4CC7-AB8E-EA9107A8ED43}" srcOrd="0" destOrd="0" presId="urn:microsoft.com/office/officeart/2005/8/layout/process4"/>
    <dgm:cxn modelId="{AC8B219B-8068-4F58-91EF-8532F5F2B9BE}" type="presParOf" srcId="{A7A67CF0-2EBC-4FEC-8B29-EA4E73D60B9C}" destId="{D6726CA1-FD09-4240-AA90-B1C8F52BAC53}" srcOrd="1" destOrd="0" presId="urn:microsoft.com/office/officeart/2005/8/layout/process4"/>
    <dgm:cxn modelId="{403D75F7-CA6E-48E8-851C-902149AED345}" type="presParOf" srcId="{A7A67CF0-2EBC-4FEC-8B29-EA4E73D60B9C}" destId="{6F0945D6-0681-4184-9CC2-A7E4EF546D8A}" srcOrd="2" destOrd="0" presId="urn:microsoft.com/office/officeart/2005/8/layout/process4"/>
    <dgm:cxn modelId="{59426A76-7D03-439F-B071-5E4407242A6B}" type="presParOf" srcId="{6F0945D6-0681-4184-9CC2-A7E4EF546D8A}" destId="{E47D9F4E-7E57-4095-9DAC-340C7D4C6E13}" srcOrd="0" destOrd="0" presId="urn:microsoft.com/office/officeart/2005/8/layout/process4"/>
    <dgm:cxn modelId="{DC42563D-494A-41AE-BF00-70719EEDA7A0}" type="presParOf" srcId="{6F0945D6-0681-4184-9CC2-A7E4EF546D8A}" destId="{826CDCCB-EC1F-4044-AD91-D0CC0E14642D}" srcOrd="1" destOrd="0" presId="urn:microsoft.com/office/officeart/2005/8/layout/process4"/>
    <dgm:cxn modelId="{E6B07A2F-D8EA-4617-B0D5-054C7078F586}" type="presParOf" srcId="{6F0945D6-0681-4184-9CC2-A7E4EF546D8A}" destId="{D39B6288-6533-4F96-9515-F5847DC2773A}" srcOrd="2" destOrd="0" presId="urn:microsoft.com/office/officeart/2005/8/layout/process4"/>
    <dgm:cxn modelId="{FF62070B-4554-4B0A-8E79-AA4667DC5E10}" type="presParOf" srcId="{D39B6288-6533-4F96-9515-F5847DC2773A}" destId="{A2D26383-0BE6-43FD-923D-AD7F7178F979}" srcOrd="0" destOrd="0" presId="urn:microsoft.com/office/officeart/2005/8/layout/process4"/>
    <dgm:cxn modelId="{DDD612D3-94FE-4288-B0B3-DBF7344C4513}" type="presParOf" srcId="{A7A67CF0-2EBC-4FEC-8B29-EA4E73D60B9C}" destId="{50E91519-B62C-4AE4-9B2A-8FEF438A3384}" srcOrd="3" destOrd="0" presId="urn:microsoft.com/office/officeart/2005/8/layout/process4"/>
    <dgm:cxn modelId="{0BF4542A-1717-4DE7-9284-FDF7E15DD2D0}" type="presParOf" srcId="{A7A67CF0-2EBC-4FEC-8B29-EA4E73D60B9C}" destId="{0B861E66-0F29-4D18-BBEC-B27E1AB56414}" srcOrd="4" destOrd="0" presId="urn:microsoft.com/office/officeart/2005/8/layout/process4"/>
    <dgm:cxn modelId="{14F1D9E5-1D43-4A8D-9F23-F0D02E7EEDF5}" type="presParOf" srcId="{0B861E66-0F29-4D18-BBEC-B27E1AB56414}" destId="{151CA961-D878-4374-A448-A631B44C9AD8}" srcOrd="0" destOrd="0" presId="urn:microsoft.com/office/officeart/2005/8/layout/process4"/>
    <dgm:cxn modelId="{9A85B287-B6E3-4FF7-B348-396100126771}" type="presParOf" srcId="{0B861E66-0F29-4D18-BBEC-B27E1AB56414}" destId="{5835DB8D-8C31-437A-BF70-F6C94B84FF97}" srcOrd="1" destOrd="0" presId="urn:microsoft.com/office/officeart/2005/8/layout/process4"/>
    <dgm:cxn modelId="{4B675C3E-9AA8-4316-8ECD-D5422CE79D6E}" type="presParOf" srcId="{0B861E66-0F29-4D18-BBEC-B27E1AB56414}" destId="{F46AE013-65F5-491C-93EF-90470C2B9B44}" srcOrd="2" destOrd="0" presId="urn:microsoft.com/office/officeart/2005/8/layout/process4"/>
    <dgm:cxn modelId="{3FA99FBE-01FA-4EA2-9F0C-506114072785}" type="presParOf" srcId="{F46AE013-65F5-491C-93EF-90470C2B9B44}" destId="{1F654278-6D0A-4D95-A155-EC33CD3AC20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67C3F7-F8E8-4BD9-A946-230AC4622CEE}">
      <dsp:nvSpPr>
        <dsp:cNvPr id="0" name=""/>
        <dsp:cNvSpPr/>
      </dsp:nvSpPr>
      <dsp:spPr>
        <a:xfrm>
          <a:off x="4153501" y="2112773"/>
          <a:ext cx="1621546" cy="2239583"/>
        </a:xfrm>
        <a:prstGeom prst="roundRect">
          <a:avLst>
            <a:gd name="adj" fmla="val 10000"/>
          </a:avLst>
        </a:prstGeom>
        <a:solidFill>
          <a:schemeClr val="tx1">
            <a:alpha val="90000"/>
          </a:schemeClr>
        </a:solidFill>
        <a:ln w="38100" cap="flat" cmpd="sng" algn="ctr">
          <a:solidFill>
            <a:srgbClr val="1794A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kern="1200">
              <a:solidFill>
                <a:schemeClr val="bg1"/>
              </a:solidFill>
              <a:latin typeface="Agency FB" panose="020B0503020202020204" pitchFamily="34" charset="0"/>
            </a:rPr>
            <a:t>Corporate provides MTalks as a supplier with a further grant or soft loan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b="1" kern="1200">
              <a:solidFill>
                <a:schemeClr val="bg1"/>
              </a:solidFill>
              <a:latin typeface="Agency FB" panose="020B0503020202020204" pitchFamily="34" charset="0"/>
            </a:rPr>
            <a:t>BONUS POINT </a:t>
          </a:r>
          <a:r>
            <a:rPr lang="en-ZA" sz="1200" kern="1200">
              <a:solidFill>
                <a:schemeClr val="bg1"/>
              </a:solidFill>
              <a:latin typeface="Agency FB" panose="020B0503020202020204" pitchFamily="34" charset="0"/>
            </a:rPr>
            <a:t>– Intervention results in employment</a:t>
          </a:r>
        </a:p>
      </dsp:txBody>
      <dsp:txXfrm>
        <a:off x="4673210" y="2705914"/>
        <a:ext cx="1068592" cy="1613197"/>
      </dsp:txXfrm>
    </dsp:sp>
    <dsp:sp modelId="{EB81272F-D7A0-4853-A882-F19A1BDF8B04}">
      <dsp:nvSpPr>
        <dsp:cNvPr id="0" name=""/>
        <dsp:cNvSpPr/>
      </dsp:nvSpPr>
      <dsp:spPr>
        <a:xfrm>
          <a:off x="0" y="2103733"/>
          <a:ext cx="1765057" cy="2245473"/>
        </a:xfrm>
        <a:prstGeom prst="roundRect">
          <a:avLst>
            <a:gd name="adj" fmla="val 10000"/>
          </a:avLst>
        </a:prstGeom>
        <a:solidFill>
          <a:srgbClr val="1794A9">
            <a:alpha val="90000"/>
          </a:srgbClr>
        </a:solidFill>
        <a:ln w="381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kern="1200">
              <a:solidFill>
                <a:schemeClr val="bg1"/>
              </a:solidFill>
              <a:latin typeface="Agency FB" panose="020B0503020202020204" pitchFamily="34" charset="0"/>
            </a:rPr>
            <a:t>Further purchases of MTaks services will contribute to PP points</a:t>
          </a:r>
        </a:p>
      </dsp:txBody>
      <dsp:txXfrm>
        <a:off x="36188" y="2701289"/>
        <a:ext cx="1163164" cy="1611728"/>
      </dsp:txXfrm>
    </dsp:sp>
    <dsp:sp modelId="{259537A7-8A04-4CFF-8160-FD781746FC66}">
      <dsp:nvSpPr>
        <dsp:cNvPr id="0" name=""/>
        <dsp:cNvSpPr/>
      </dsp:nvSpPr>
      <dsp:spPr>
        <a:xfrm>
          <a:off x="4176331" y="-42289"/>
          <a:ext cx="1605862" cy="2008250"/>
        </a:xfrm>
        <a:prstGeom prst="roundRect">
          <a:avLst>
            <a:gd name="adj" fmla="val 10000"/>
          </a:avLst>
        </a:prstGeom>
        <a:solidFill>
          <a:srgbClr val="1794A9">
            <a:alpha val="90000"/>
          </a:srgbClr>
        </a:solidFill>
        <a:ln w="381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kern="1200">
              <a:solidFill>
                <a:schemeClr val="bg1"/>
              </a:solidFill>
              <a:latin typeface="Agency FB" panose="020B0503020202020204" pitchFamily="34" charset="0"/>
            </a:rPr>
            <a:t>Corporate purchases from MTalks e.g. data management services which counts towards PP points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b="1" kern="1200">
              <a:solidFill>
                <a:sysClr val="windowText" lastClr="000000"/>
              </a:solidFill>
              <a:latin typeface="Agency FB" panose="020B0503020202020204" pitchFamily="34" charset="0"/>
            </a:rPr>
            <a:t>BONUS POINT </a:t>
          </a:r>
          <a:r>
            <a:rPr lang="en-ZA" sz="1200" kern="1200">
              <a:solidFill>
                <a:sysClr val="windowText" lastClr="000000"/>
              </a:solidFill>
              <a:latin typeface="Agency FB" panose="020B0503020202020204" pitchFamily="34" charset="0"/>
            </a:rPr>
            <a:t>- Conversion of ED Beneficiary into a                Supplier</a:t>
          </a:r>
        </a:p>
      </dsp:txBody>
      <dsp:txXfrm>
        <a:off x="4691014" y="-9365"/>
        <a:ext cx="1058256" cy="1440339"/>
      </dsp:txXfrm>
    </dsp:sp>
    <dsp:sp modelId="{711B3381-C87B-40D6-889F-6616CB519596}">
      <dsp:nvSpPr>
        <dsp:cNvPr id="0" name=""/>
        <dsp:cNvSpPr/>
      </dsp:nvSpPr>
      <dsp:spPr>
        <a:xfrm>
          <a:off x="0" y="-61032"/>
          <a:ext cx="1770358" cy="2028555"/>
        </a:xfrm>
        <a:prstGeom prst="roundRect">
          <a:avLst>
            <a:gd name="adj" fmla="val 10000"/>
          </a:avLst>
        </a:prstGeom>
        <a:solidFill>
          <a:schemeClr val="tx1">
            <a:alpha val="89804"/>
          </a:schemeClr>
        </a:solidFill>
        <a:ln w="38100" cap="flat" cmpd="sng" algn="ctr">
          <a:solidFill>
            <a:srgbClr val="1794A9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kern="1200">
              <a:solidFill>
                <a:schemeClr val="bg1"/>
              </a:solidFill>
              <a:latin typeface="Agency FB" panose="020B0503020202020204" pitchFamily="34" charset="0"/>
            </a:rPr>
            <a:t>Corporate provides MTalks with a grant to purchase computer equipment for new Mtalk hub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b="1" kern="1200">
              <a:solidFill>
                <a:srgbClr val="1794A9"/>
              </a:solidFill>
              <a:latin typeface="Agency FB" panose="020B0503020202020204" pitchFamily="34" charset="0"/>
            </a:rPr>
            <a:t>BONUS POINT </a:t>
          </a:r>
          <a:r>
            <a:rPr lang="en-ZA" sz="1200" kern="1200">
              <a:solidFill>
                <a:srgbClr val="1794A9"/>
              </a:solidFill>
              <a:latin typeface="Agency FB" panose="020B0503020202020204" pitchFamily="34" charset="0"/>
            </a:rPr>
            <a:t> Mtalks employs someone as a result of the intervention</a:t>
          </a:r>
        </a:p>
      </dsp:txBody>
      <dsp:txXfrm>
        <a:off x="36296" y="-24736"/>
        <a:ext cx="1166658" cy="1448824"/>
      </dsp:txXfrm>
    </dsp:sp>
    <dsp:sp modelId="{1D250320-B95F-46B3-96C5-347CFEBB7352}">
      <dsp:nvSpPr>
        <dsp:cNvPr id="0" name=""/>
        <dsp:cNvSpPr/>
      </dsp:nvSpPr>
      <dsp:spPr>
        <a:xfrm>
          <a:off x="1119143" y="256178"/>
          <a:ext cx="1740080" cy="1740080"/>
        </a:xfrm>
        <a:prstGeom prst="pieWedge">
          <a:avLst/>
        </a:prstGeom>
        <a:solidFill>
          <a:srgbClr val="1794A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b="1" kern="1200">
              <a:latin typeface="Agency FB" panose="020B0503020202020204" pitchFamily="34" charset="0"/>
            </a:rPr>
            <a:t>ENTERPRISE DEVELOPMENT POINTS</a:t>
          </a:r>
        </a:p>
      </dsp:txBody>
      <dsp:txXfrm>
        <a:off x="1628801" y="765836"/>
        <a:ext cx="1230422" cy="1230422"/>
      </dsp:txXfrm>
    </dsp:sp>
    <dsp:sp modelId="{12F564A7-ED6D-4812-98F0-08C94236A5CB}">
      <dsp:nvSpPr>
        <dsp:cNvPr id="0" name=""/>
        <dsp:cNvSpPr/>
      </dsp:nvSpPr>
      <dsp:spPr>
        <a:xfrm rot="5400000">
          <a:off x="2939596" y="256178"/>
          <a:ext cx="1740080" cy="1740080"/>
        </a:xfrm>
        <a:prstGeom prst="pieWedge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b="1" kern="1200">
              <a:latin typeface="Agency FB" panose="020B0503020202020204" pitchFamily="34" charset="0"/>
            </a:rPr>
            <a:t>SUPPLIER CONVERSION BONUS POINTS</a:t>
          </a:r>
        </a:p>
      </dsp:txBody>
      <dsp:txXfrm rot="-5400000">
        <a:off x="2939596" y="765836"/>
        <a:ext cx="1230422" cy="1230422"/>
      </dsp:txXfrm>
    </dsp:sp>
    <dsp:sp modelId="{92481C2D-6D02-4331-9818-9E09B80B2DD0}">
      <dsp:nvSpPr>
        <dsp:cNvPr id="0" name=""/>
        <dsp:cNvSpPr/>
      </dsp:nvSpPr>
      <dsp:spPr>
        <a:xfrm rot="10800000">
          <a:off x="2939596" y="2076631"/>
          <a:ext cx="1740080" cy="1740080"/>
        </a:xfrm>
        <a:prstGeom prst="pieWedge">
          <a:avLst/>
        </a:prstGeom>
        <a:solidFill>
          <a:srgbClr val="1794A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b="1" kern="1200">
              <a:latin typeface="Agency FB" panose="020B0503020202020204" pitchFamily="34" charset="0"/>
            </a:rPr>
            <a:t>SUPPLIER DEVELOPMENT POINTS</a:t>
          </a:r>
        </a:p>
      </dsp:txBody>
      <dsp:txXfrm rot="10800000">
        <a:off x="2939596" y="2076631"/>
        <a:ext cx="1230422" cy="1230422"/>
      </dsp:txXfrm>
    </dsp:sp>
    <dsp:sp modelId="{68A3102E-38AE-4EFF-88DB-A44C7E6DFF9E}">
      <dsp:nvSpPr>
        <dsp:cNvPr id="0" name=""/>
        <dsp:cNvSpPr/>
      </dsp:nvSpPr>
      <dsp:spPr>
        <a:xfrm rot="16200000">
          <a:off x="1119143" y="2076631"/>
          <a:ext cx="1740080" cy="1740080"/>
        </a:xfrm>
        <a:prstGeom prst="pieWedge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b="1" kern="1200">
              <a:latin typeface="Agency FB" panose="020B0503020202020204" pitchFamily="34" charset="0"/>
            </a:rPr>
            <a:t>PREFERENTIAL PROCUREMENT POINTS</a:t>
          </a:r>
        </a:p>
      </dsp:txBody>
      <dsp:txXfrm rot="5400000">
        <a:off x="1628801" y="2076631"/>
        <a:ext cx="1230422" cy="1230422"/>
      </dsp:txXfrm>
    </dsp:sp>
    <dsp:sp modelId="{2B4DD14F-65EF-4E80-938B-3A4020F2E378}">
      <dsp:nvSpPr>
        <dsp:cNvPr id="0" name=""/>
        <dsp:cNvSpPr/>
      </dsp:nvSpPr>
      <dsp:spPr>
        <a:xfrm>
          <a:off x="2599015" y="1674765"/>
          <a:ext cx="600789" cy="522425"/>
        </a:xfrm>
        <a:prstGeom prst="circularArrow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D150A3-BF95-4D4D-9062-0C01870215CA}">
      <dsp:nvSpPr>
        <dsp:cNvPr id="0" name=""/>
        <dsp:cNvSpPr/>
      </dsp:nvSpPr>
      <dsp:spPr>
        <a:xfrm rot="10800000">
          <a:off x="2599015" y="1875698"/>
          <a:ext cx="600789" cy="522425"/>
        </a:xfrm>
        <a:prstGeom prst="circularArrow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06738B-4AD2-4F01-88A8-2E8E6D6EEA91}">
      <dsp:nvSpPr>
        <dsp:cNvPr id="0" name=""/>
        <dsp:cNvSpPr/>
      </dsp:nvSpPr>
      <dsp:spPr>
        <a:xfrm>
          <a:off x="0" y="3005652"/>
          <a:ext cx="5840730" cy="986522"/>
        </a:xfrm>
        <a:prstGeom prst="rect">
          <a:avLst/>
        </a:prstGeom>
        <a:solidFill>
          <a:srgbClr val="1794A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>
              <a:latin typeface="Agency FB" panose="020B0503020202020204" pitchFamily="34" charset="0"/>
            </a:rPr>
            <a:t>Black employees participating in Learnerships, Apprenticeships and Internships as a % of all employees = 5 points</a:t>
          </a:r>
        </a:p>
      </dsp:txBody>
      <dsp:txXfrm>
        <a:off x="0" y="3005652"/>
        <a:ext cx="5840730" cy="532721"/>
      </dsp:txXfrm>
    </dsp:sp>
    <dsp:sp modelId="{8DDEFB8D-10F1-4CC7-AB8E-EA9107A8ED43}">
      <dsp:nvSpPr>
        <dsp:cNvPr id="0" name=""/>
        <dsp:cNvSpPr/>
      </dsp:nvSpPr>
      <dsp:spPr>
        <a:xfrm>
          <a:off x="0" y="3518643"/>
          <a:ext cx="5840730" cy="453800"/>
        </a:xfrm>
        <a:prstGeom prst="rect">
          <a:avLst/>
        </a:prstGeom>
        <a:solidFill>
          <a:schemeClr val="bg1">
            <a:lumMod val="50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>
              <a:solidFill>
                <a:schemeClr val="bg1"/>
              </a:solidFill>
              <a:latin typeface="Agency FB" panose="020B0503020202020204" pitchFamily="34" charset="0"/>
            </a:rPr>
            <a:t>Bonus points: Black people absorbed by the measured entity or industry at the end of the learnerships programme = 5 points</a:t>
          </a:r>
        </a:p>
      </dsp:txBody>
      <dsp:txXfrm>
        <a:off x="0" y="3518643"/>
        <a:ext cx="5840730" cy="453800"/>
      </dsp:txXfrm>
    </dsp:sp>
    <dsp:sp modelId="{826CDCCB-EC1F-4044-AD91-D0CC0E14642D}">
      <dsp:nvSpPr>
        <dsp:cNvPr id="0" name=""/>
        <dsp:cNvSpPr/>
      </dsp:nvSpPr>
      <dsp:spPr>
        <a:xfrm rot="10800000">
          <a:off x="0" y="1503178"/>
          <a:ext cx="5840730" cy="1517271"/>
        </a:xfrm>
        <a:prstGeom prst="upArrowCallout">
          <a:avLst/>
        </a:prstGeom>
        <a:solidFill>
          <a:srgbClr val="1794A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>
              <a:latin typeface="Agency FB" panose="020B0503020202020204" pitchFamily="34" charset="0"/>
            </a:rPr>
            <a:t>Skills development expenditure on bursaries for black students at higher education institutions = 4 points</a:t>
          </a:r>
        </a:p>
      </dsp:txBody>
      <dsp:txXfrm rot="-10800000">
        <a:off x="0" y="1503178"/>
        <a:ext cx="5840730" cy="532562"/>
      </dsp:txXfrm>
    </dsp:sp>
    <dsp:sp modelId="{A2D26383-0BE6-43FD-923D-AD7F7178F979}">
      <dsp:nvSpPr>
        <dsp:cNvPr id="0" name=""/>
        <dsp:cNvSpPr/>
      </dsp:nvSpPr>
      <dsp:spPr>
        <a:xfrm>
          <a:off x="0" y="2035741"/>
          <a:ext cx="5840730" cy="453664"/>
        </a:xfrm>
        <a:prstGeom prst="rect">
          <a:avLst/>
        </a:prstGeom>
        <a:solidFill>
          <a:schemeClr val="bg1">
            <a:lumMod val="50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>
              <a:solidFill>
                <a:schemeClr val="bg1"/>
              </a:solidFill>
              <a:latin typeface="Agency FB" panose="020B0503020202020204" pitchFamily="34" charset="0"/>
            </a:rPr>
            <a:t>Skills development spend for black people with disabilities = 4 points</a:t>
          </a:r>
        </a:p>
      </dsp:txBody>
      <dsp:txXfrm>
        <a:off x="0" y="2035741"/>
        <a:ext cx="5840730" cy="453664"/>
      </dsp:txXfrm>
    </dsp:sp>
    <dsp:sp modelId="{5835DB8D-8C31-437A-BF70-F6C94B84FF97}">
      <dsp:nvSpPr>
        <dsp:cNvPr id="0" name=""/>
        <dsp:cNvSpPr/>
      </dsp:nvSpPr>
      <dsp:spPr>
        <a:xfrm rot="10800000">
          <a:off x="0" y="705"/>
          <a:ext cx="5840730" cy="1517271"/>
        </a:xfrm>
        <a:prstGeom prst="upArrowCallout">
          <a:avLst/>
        </a:prstGeom>
        <a:solidFill>
          <a:srgbClr val="1794A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800" b="1" kern="1200">
              <a:latin typeface="Agency FB" panose="020B0503020202020204" pitchFamily="34" charset="0"/>
            </a:rPr>
            <a:t>POSSIBLE SKILLS DEVELOPMENT INITIATIVES THROUGH MTALKS </a:t>
          </a:r>
        </a:p>
      </dsp:txBody>
      <dsp:txXfrm rot="-10800000">
        <a:off x="0" y="705"/>
        <a:ext cx="5840730" cy="532562"/>
      </dsp:txXfrm>
    </dsp:sp>
    <dsp:sp modelId="{1F654278-6D0A-4D95-A155-EC33CD3AC20D}">
      <dsp:nvSpPr>
        <dsp:cNvPr id="0" name=""/>
        <dsp:cNvSpPr/>
      </dsp:nvSpPr>
      <dsp:spPr>
        <a:xfrm>
          <a:off x="0" y="533267"/>
          <a:ext cx="5840730" cy="453664"/>
        </a:xfrm>
        <a:prstGeom prst="rect">
          <a:avLst/>
        </a:prstGeom>
        <a:solidFill>
          <a:schemeClr val="bg1">
            <a:lumMod val="50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kern="1200">
              <a:solidFill>
                <a:schemeClr val="bg1"/>
              </a:solidFill>
              <a:latin typeface="Agency FB" panose="020B0503020202020204" pitchFamily="34" charset="0"/>
            </a:rPr>
            <a:t>SD spend for learning programmes for black people = 6 points</a:t>
          </a:r>
        </a:p>
      </dsp:txBody>
      <dsp:txXfrm>
        <a:off x="0" y="533267"/>
        <a:ext cx="5840730" cy="4536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Derryn Brigg</dc:creator>
  <cp:keywords/>
  <dc:description/>
  <cp:lastModifiedBy>Derryn Brigg</cp:lastModifiedBy>
  <cp:revision>9</cp:revision>
  <dcterms:created xsi:type="dcterms:W3CDTF">2020-02-10T06:12:00Z</dcterms:created>
  <dcterms:modified xsi:type="dcterms:W3CDTF">2020-06-12T12:06:00Z</dcterms:modified>
</cp:coreProperties>
</file>