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2D3B317C" w14:textId="62164D5B" w:rsidR="00B2580D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เจเควียรี</w:t>
      </w:r>
    </w:p>
    <w:p w14:paraId="0CA2851D" w14:textId="6D9E9B19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>ลาร้าเวล</w:t>
      </w:r>
    </w:p>
    <w:p w14:paraId="78B100DE" w14:textId="720C056B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แซมป์</w:t>
      </w:r>
    </w:p>
    <w:p w14:paraId="5238D6ED" w14:textId="3B59B12E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คอม</w:t>
      </w:r>
      <w:r w:rsidR="004D76E7">
        <w:rPr>
          <w:rFonts w:ascii="TH SarabunPSK" w:hAnsi="TH SarabunPSK" w:cs="TH SarabunPSK" w:hint="cs"/>
          <w:sz w:val="32"/>
          <w:szCs w:val="32"/>
          <w:cs/>
        </w:rPr>
        <w:t>โพ</w:t>
      </w:r>
      <w:r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EF4FCF8" w14:textId="29FBBA50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บูทส</w:t>
      </w:r>
      <w:r w:rsidR="00251DC1">
        <w:rPr>
          <w:rFonts w:ascii="TH SarabunPSK" w:hAnsi="TH SarabunPSK" w:cs="TH SarabunPSK" w:hint="cs"/>
          <w:sz w:val="32"/>
          <w:szCs w:val="32"/>
          <w:cs/>
        </w:rPr>
        <w:t>แตป</w:t>
      </w:r>
    </w:p>
    <w:p w14:paraId="39275C9D" w14:textId="6203BE8C" w:rsidR="007917E7" w:rsidRDefault="007917E7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2.12 เอ็มพีดีเอฟ</w:t>
      </w:r>
    </w:p>
    <w:p w14:paraId="44B1F077" w14:textId="27478F53" w:rsidR="0003792B" w:rsidRDefault="0003792B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2.13 </w:t>
      </w:r>
      <w:r>
        <w:rPr>
          <w:rFonts w:ascii="TH SarabunPSK" w:hAnsi="TH SarabunPSK" w:cs="TH SarabunPSK" w:hint="cs"/>
          <w:sz w:val="32"/>
          <w:szCs w:val="32"/>
          <w:cs/>
        </w:rPr>
        <w:t>กูเกิล ฟอนต์</w:t>
      </w:r>
    </w:p>
    <w:p w14:paraId="7F52278F" w14:textId="6A1186F6" w:rsidR="00DE0E41" w:rsidRDefault="00DE0E41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2.14 โหนดเจเอส</w:t>
      </w:r>
    </w:p>
    <w:p w14:paraId="4625AA7D" w14:textId="2144F7EB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375D4676" w14:textId="58A11E34" w:rsidR="00763BF4" w:rsidRPr="00480DBA" w:rsidRDefault="00480DBA" w:rsidP="00480DB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21C0F1" wp14:editId="427D9EF7">
            <wp:simplePos x="0" y="0"/>
            <wp:positionH relativeFrom="margin">
              <wp:align>center</wp:align>
            </wp:positionH>
            <wp:positionV relativeFrom="margin">
              <wp:posOffset>781050</wp:posOffset>
            </wp:positionV>
            <wp:extent cx="1209675" cy="1209675"/>
            <wp:effectExtent l="0" t="152400" r="161925" b="3524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74A85">
        <w:rPr>
          <w:rFonts w:ascii="TH SarabunPSK" w:hAnsi="TH SarabunPSK" w:cs="TH SarabunPSK"/>
          <w:sz w:val="32"/>
          <w:szCs w:val="32"/>
          <w:cs/>
        </w:rPr>
        <w:tab/>
      </w:r>
      <w:r w:rsidR="00B74A85">
        <w:rPr>
          <w:rFonts w:ascii="TH SarabunPSK" w:hAnsi="TH SarabunPSK" w:cs="TH SarabunPSK"/>
          <w:sz w:val="32"/>
          <w:szCs w:val="32"/>
          <w:cs/>
        </w:rPr>
        <w:tab/>
      </w:r>
      <w:r w:rsidR="00B74A85"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ส่วนของบทความ</w:t>
      </w:r>
      <w:r w:rsidR="00B809E9" w:rsidRPr="00B74A85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685C2049" w14:textId="03ABE237" w:rsidR="00F72AE0" w:rsidRDefault="00F72AE0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2.1 เอชทีเอ็มแอล 5 </w:t>
      </w:r>
      <w:r w:rsidRPr="00831B1F">
        <w:rPr>
          <w:rFonts w:ascii="TH SarabunPSK" w:hAnsi="TH SarabunPSK" w:cs="TH SarabunPSK"/>
          <w:sz w:val="32"/>
          <w:szCs w:val="32"/>
        </w:rPr>
        <w:t>[1]</w:t>
      </w:r>
    </w:p>
    <w:p w14:paraId="74120D1A" w14:textId="77777777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2D89BE48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44035798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4ED642C6" w14:textId="3ECA66A9" w:rsidR="00831B1F" w:rsidRDefault="004804E5" w:rsidP="00480DB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1496C9AB" w14:textId="2CEF3B2F" w:rsidR="0003792B" w:rsidRDefault="00B809E9" w:rsidP="00B809E9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BE4CCB" wp14:editId="4F94F5F7">
            <wp:extent cx="1653540" cy="885825"/>
            <wp:effectExtent l="190500" t="190500" r="19431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74C3E" w14:textId="738D9654" w:rsidR="00831B1F" w:rsidRDefault="00F72AE0" w:rsidP="00480DBA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2.2 พีเอชพี </w:t>
      </w:r>
      <w:r w:rsidRPr="00831B1F">
        <w:rPr>
          <w:rFonts w:ascii="TH SarabunPSK" w:hAnsi="TH SarabunPSK" w:cs="TH SarabunPSK"/>
          <w:sz w:val="32"/>
          <w:szCs w:val="32"/>
        </w:rPr>
        <w:t>[2]</w:t>
      </w:r>
    </w:p>
    <w:p w14:paraId="71C30A45" w14:textId="626DECAE" w:rsidR="00B809E9" w:rsidRDefault="00B809E9" w:rsidP="00DE0E4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E1DB38B" w14:textId="77777777" w:rsidR="00B809E9" w:rsidRPr="00480DBA" w:rsidRDefault="00B809E9" w:rsidP="00480DBA">
      <w:pPr>
        <w:spacing w:after="0" w:line="240" w:lineRule="auto"/>
        <w:ind w:left="2880"/>
        <w:rPr>
          <w:rFonts w:ascii="TH SarabunPSK" w:hAnsi="TH SarabunPSK" w:cs="TH SarabunPSK" w:hint="cs"/>
          <w:sz w:val="32"/>
          <w:szCs w:val="32"/>
        </w:rPr>
      </w:pPr>
    </w:p>
    <w:p w14:paraId="7CD14079" w14:textId="76F5958D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831B1F" w:rsidRDefault="001739DD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2.3 เอสคิวแอล </w:t>
      </w:r>
      <w:r w:rsidRPr="00831B1F">
        <w:rPr>
          <w:rFonts w:ascii="TH SarabunPSK" w:hAnsi="TH SarabunPSK" w:cs="TH SarabunPSK"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r w:rsidRPr="00763BF4">
        <w:rPr>
          <w:rFonts w:ascii="TH SarabunPSK" w:hAnsi="TH SarabunPSK" w:cs="TH SarabunPSK"/>
          <w:sz w:val="32"/>
          <w:szCs w:val="32"/>
        </w:rPr>
        <w:t xml:space="preserve">InnoDB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CF4FE3" w14:textId="447D974A" w:rsidR="00C90CC6" w:rsidRDefault="00763BF4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2.4 มายเอสคิวแอลเซอเวอร์ </w:t>
      </w:r>
      <w:r w:rsidRPr="00831B1F">
        <w:rPr>
          <w:rFonts w:ascii="TH SarabunPSK" w:hAnsi="TH SarabunPSK" w:cs="TH SarabunPSK"/>
          <w:sz w:val="32"/>
          <w:szCs w:val="32"/>
        </w:rPr>
        <w:t>[4]</w:t>
      </w:r>
    </w:p>
    <w:p w14:paraId="2121C9C7" w14:textId="77777777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C90C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418D6AEB" w14:textId="71A11D62" w:rsidR="00C90CC6" w:rsidRDefault="00B809E9" w:rsidP="00B809E9">
      <w:pPr>
        <w:spacing w:after="0" w:line="240" w:lineRule="auto"/>
        <w:ind w:left="288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C90CC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E95BC07" wp14:editId="32C6508F">
            <wp:extent cx="83820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09D" w14:textId="28468D3E" w:rsidR="00C90CC6" w:rsidRDefault="00C90CC6" w:rsidP="00B809E9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2.5 ซีเอสเอส </w:t>
      </w:r>
      <w:r w:rsidRPr="00831B1F">
        <w:rPr>
          <w:rFonts w:ascii="TH SarabunPSK" w:hAnsi="TH SarabunPSK" w:cs="TH SarabunPSK"/>
          <w:sz w:val="32"/>
          <w:szCs w:val="32"/>
        </w:rPr>
        <w:t>[5]</w:t>
      </w:r>
    </w:p>
    <w:p w14:paraId="35A554F9" w14:textId="77777777" w:rsidR="00B809E9" w:rsidRPr="0003792B" w:rsidRDefault="00B809E9" w:rsidP="00B809E9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9671648"/>
      <w:r>
        <w:rPr>
          <w:rFonts w:ascii="TH SarabunPSK" w:hAnsi="TH SarabunPSK" w:cs="TH SarabunPSK"/>
          <w:sz w:val="32"/>
          <w:szCs w:val="32"/>
        </w:rPr>
        <w:t>[2]</w:t>
      </w:r>
    </w:p>
    <w:bookmarkEnd w:id="0"/>
    <w:p w14:paraId="463D3F59" w14:textId="496934AC" w:rsidR="00B809E9" w:rsidRPr="00B809E9" w:rsidRDefault="00652103" w:rsidP="00B809E9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D8D204" wp14:editId="5F729273">
            <wp:extent cx="1028700" cy="1424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112" w14:textId="22B998F2" w:rsidR="00652103" w:rsidRDefault="00652103" w:rsidP="0003792B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2.6 จาวาสคริปต์ </w:t>
      </w:r>
      <w:r w:rsidRPr="00831B1F">
        <w:rPr>
          <w:rFonts w:ascii="TH SarabunPSK" w:hAnsi="TH SarabunPSK" w:cs="TH SarabunPSK"/>
          <w:sz w:val="32"/>
          <w:szCs w:val="32"/>
        </w:rPr>
        <w:t>[6]</w:t>
      </w:r>
    </w:p>
    <w:p w14:paraId="452D3024" w14:textId="77777777" w:rsidR="00B809E9" w:rsidRPr="00480DBA" w:rsidRDefault="00B809E9" w:rsidP="0003792B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ตัวโค้ดของเจเควียรีมีลิขสิทธิ์และสัญญาอนุญาตแบบโอเพนซอร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06E4076B" w:rsidR="00A659EF" w:rsidRDefault="00831B1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FC3B67B" wp14:editId="1721051D">
            <wp:simplePos x="0" y="0"/>
            <wp:positionH relativeFrom="margin">
              <wp:align>center</wp:align>
            </wp:positionH>
            <wp:positionV relativeFrom="paragraph">
              <wp:posOffset>12873</wp:posOffset>
            </wp:positionV>
            <wp:extent cx="1887855" cy="1029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C881" w14:textId="01752A4A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203EFC" w14:textId="4C9D5E91" w:rsidR="00A659EF" w:rsidRPr="00831B1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2.7 เจเควียรี </w:t>
      </w:r>
      <w:r w:rsidRPr="00831B1F">
        <w:rPr>
          <w:rFonts w:ascii="TH SarabunPSK" w:hAnsi="TH SarabunPSK" w:cs="TH SarabunPSK"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A3934EE" w:rsidR="00E82AB2" w:rsidRPr="00FE01DC" w:rsidRDefault="00B2580D" w:rsidP="00B2580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E01DC">
        <w:rPr>
          <w:rFonts w:ascii="TH SarabunPSK" w:hAnsi="TH SarabunPSK" w:cs="TH SarabunPSK" w:hint="cs"/>
          <w:b/>
          <w:bCs/>
          <w:sz w:val="36"/>
          <w:szCs w:val="36"/>
          <w:cs/>
        </w:rPr>
        <w:t>2.8 ลาลาเวล</w:t>
      </w:r>
    </w:p>
    <w:p w14:paraId="4BE9374D" w14:textId="34B76873" w:rsidR="00B2580D" w:rsidRPr="004D76E7" w:rsidRDefault="00B2580D" w:rsidP="00FE01DC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Framework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MVC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พัฒนาโดยมีผู้นำทีมคือนาย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Taylor Otwell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ภายใต้ลิขสิทธิ์ของ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MIT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ได้ถูกเก็บไว้บน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host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>GitHub</w:t>
      </w:r>
    </w:p>
    <w:p w14:paraId="197430AE" w14:textId="77777777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</w:p>
    <w:p w14:paraId="197C3F15" w14:textId="204374B9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DC1" w:rsidRPr="004D76E7">
        <w:rPr>
          <w:rFonts w:ascii="TH SarabunPSK" w:hAnsi="TH SarabunPSK" w:cs="TH SarabunPSK"/>
          <w:sz w:val="32"/>
          <w:szCs w:val="32"/>
        </w:rPr>
        <w:t>2.8.1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Bundle (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สิ่งที่บรรจุมาด้วยกัน) 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ได้มาพร้อมกับ แพคเก็จของระบบ ที่ทำให้เราสามารถนำมาใช้กับ เว็บแอพลิเคชั่นของเราได้เลย จึงทำให้เราประหยัดเวลาในการเขียนโค๊ด และ ลดจำนวนการเขียนโค๊ดลงอย่างมาก</w:t>
      </w:r>
    </w:p>
    <w:p w14:paraId="4E8CC120" w14:textId="56E19BFF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2.8.2 </w:t>
      </w:r>
      <w:r w:rsidRPr="004D76E7">
        <w:rPr>
          <w:rFonts w:ascii="TH SarabunPSK" w:hAnsi="TH SarabunPSK" w:cs="TH SarabunPSK" w:hint="cs"/>
          <w:sz w:val="32"/>
          <w:szCs w:val="32"/>
        </w:rPr>
        <w:t>Class Autoloading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อัตโนมัติ) ระบบจะทำการโหลด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โดยไม่ต้องกำหนดค่าการโหลดใช้งานเอง ในการโหลดระบบจะป้องกันการโหลดในส่วนประกอบ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ที่ไม่ใช้งาน และ จะเลือกโหลดเฉพาะส่วนประกอบที่นำมาใช้งานเท่านั้น</w:t>
      </w:r>
    </w:p>
    <w:p w14:paraId="08D9C0D2" w14:textId="282A67B8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>2.8.3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View Composer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View)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>ส่วนนี้จะเป็นส่วนของโค๊ด(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HTML)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ที่นำมาเรียงติดต่อกัน และจะทำงาน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run)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หลังจากประกอบกันเสร็จเรียบร้อยแล้ว เช่นเราแบ่งส่วน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header,container, sidebar, footer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C6E3C0" w14:textId="7DD9CEC3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2.8.4 </w:t>
      </w:r>
      <w:r w:rsidRPr="004D76E7">
        <w:rPr>
          <w:rFonts w:ascii="TH SarabunPSK" w:hAnsi="TH SarabunPSK" w:cs="TH SarabunPSK" w:hint="cs"/>
          <w:sz w:val="32"/>
          <w:szCs w:val="32"/>
        </w:rPr>
        <w:t>Unit testing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หน่วยทดสอบ)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ยินยอมให้ผู้ใช้งานสามารถสร้าง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ขึ้นมาเพ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ิอ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ทดสอบงานของตัวเองได้โดยผ่าน </w:t>
      </w:r>
      <w:r w:rsidRPr="004D76E7">
        <w:rPr>
          <w:rFonts w:ascii="TH SarabunPSK" w:hAnsi="TH SarabunPSK" w:cs="TH SarabunPSK" w:hint="cs"/>
          <w:sz w:val="32"/>
          <w:szCs w:val="32"/>
        </w:rPr>
        <w:t>Artisan utility.</w:t>
      </w:r>
    </w:p>
    <w:p w14:paraId="7D1BFDB6" w14:textId="7B518DF2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2.8.5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The Eloquent ORM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ชุดคำสั่งในการ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</w:rPr>
        <w:t xml:space="preserve">Query) 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</w:t>
      </w:r>
      <w:proofErr w:type="gram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ข้อมูลต่างๆ ในฐานข้อมูล</w:t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</w:p>
    <w:p w14:paraId="35E11B77" w14:textId="79E58ACD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2.8.6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Reverse Routing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เรา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้งค์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) ในส่วนนี้จะทำให้คุณสามารถกำหนดชื่อของ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เพื่อทีจะชี้ไปยังส่วนต่างๆตามต้องการ</w:t>
      </w:r>
    </w:p>
    <w:p w14:paraId="17E770E3" w14:textId="57E42F0A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2.8.7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</w:rPr>
        <w:t>Restful Controller (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กรองชนิดตามการส่งคำขอ) ช่วยให้เราสามารถกรองชนิดการส่งคำร้องขอจากฟอร์มทั้งแบบ </w:t>
      </w:r>
      <w:r w:rsidRPr="004D76E7">
        <w:rPr>
          <w:rFonts w:ascii="TH SarabunPSK" w:hAnsi="TH SarabunPSK" w:cs="TH SarabunPSK"/>
          <w:sz w:val="32"/>
          <w:szCs w:val="32"/>
        </w:rPr>
        <w:t xml:space="preserve">Post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>Get</w:t>
      </w:r>
    </w:p>
    <w:p w14:paraId="09A386BA" w14:textId="152C0765" w:rsidR="00251DC1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E68A76" wp14:editId="4F6033D4">
            <wp:simplePos x="0" y="0"/>
            <wp:positionH relativeFrom="margin">
              <wp:align>center</wp:align>
            </wp:positionH>
            <wp:positionV relativeFrom="paragraph">
              <wp:posOffset>875542</wp:posOffset>
            </wp:positionV>
            <wp:extent cx="2115820" cy="1217930"/>
            <wp:effectExtent l="0" t="0" r="0" b="127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log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2.8.8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B2580D" w:rsidRPr="004D76E7">
        <w:rPr>
          <w:rFonts w:ascii="TH SarabunPSK" w:hAnsi="TH SarabunPSK" w:cs="TH SarabunPSK"/>
          <w:sz w:val="32"/>
          <w:szCs w:val="32"/>
        </w:rPr>
        <w:t>IoC</w:t>
      </w:r>
      <w:proofErr w:type="spellEnd"/>
      <w:r w:rsidR="00B2580D" w:rsidRPr="004D76E7">
        <w:rPr>
          <w:rFonts w:ascii="TH SarabunPSK" w:hAnsi="TH SarabunPSK" w:cs="TH SarabunPSK"/>
          <w:sz w:val="32"/>
          <w:szCs w:val="32"/>
        </w:rPr>
        <w:t xml:space="preserve"> container (Inversion of Control)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เป็นส่วนในการจัดเก็บ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>ภายนอกที่เราจะนำเข้ามาใช้</w:t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51DC1">
        <w:rPr>
          <w:rFonts w:ascii="TH SarabunPSK" w:hAnsi="TH SarabunPSK" w:cs="TH SarabunPSK"/>
          <w:sz w:val="32"/>
          <w:szCs w:val="32"/>
        </w:rPr>
        <w:t>[2]</w:t>
      </w:r>
    </w:p>
    <w:p w14:paraId="3684AE0B" w14:textId="558A0F98" w:rsidR="00831B1F" w:rsidRPr="00831B1F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5033E2" w14:textId="4026A8CF" w:rsidR="00E82AB2" w:rsidRPr="00831B1F" w:rsidRDefault="00251DC1" w:rsidP="00251DC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2.8 ลาร้าเวล</w:t>
      </w:r>
      <w:r w:rsidRPr="00831B1F">
        <w:rPr>
          <w:rFonts w:ascii="TH SarabunPSK" w:hAnsi="TH SarabunPSK" w:cs="TH SarabunPSK"/>
          <w:sz w:val="32"/>
          <w:szCs w:val="32"/>
        </w:rPr>
        <w:t xml:space="preserve"> [8]</w:t>
      </w:r>
    </w:p>
    <w:p w14:paraId="2626ECE2" w14:textId="3E5A723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DC9933" w14:textId="5B262145" w:rsidR="00251DC1" w:rsidRPr="004D76E7" w:rsidRDefault="00FE01DC" w:rsidP="00251DC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2.9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แซมป์</w:t>
      </w:r>
    </w:p>
    <w:p w14:paraId="4D990236" w14:textId="797C5252" w:rsidR="00E82AB2" w:rsidRPr="004D76E7" w:rsidRDefault="00FE01DC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Pr="00FE01DC">
        <w:rPr>
          <w:rFonts w:ascii="TH SarabunPSK" w:hAnsi="TH SarabunPSK" w:cs="TH SarabunPSK"/>
          <w:sz w:val="32"/>
          <w:szCs w:val="32"/>
        </w:rPr>
        <w:t xml:space="preserve">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FE01DC">
        <w:rPr>
          <w:rFonts w:ascii="TH SarabunPSK" w:hAnsi="TH SarabunPSK" w:cs="TH SarabunPSK"/>
          <w:sz w:val="32"/>
          <w:szCs w:val="32"/>
        </w:rPr>
        <w:t xml:space="preserve">, MySQL </w:t>
      </w:r>
      <w:r w:rsidRPr="00FE01DC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FE01DC">
        <w:rPr>
          <w:rFonts w:ascii="TH SarabunPSK" w:hAnsi="TH SarabunPSK" w:cs="TH SarabunPSK"/>
          <w:sz w:val="32"/>
          <w:szCs w:val="32"/>
        </w:rPr>
        <w:t xml:space="preserve">, Apache </w:t>
      </w:r>
      <w:r w:rsidRPr="00FE01DC">
        <w:rPr>
          <w:rFonts w:ascii="TH SarabunPSK" w:hAnsi="TH SarabunPSK" w:cs="TH SarabunPSK"/>
          <w:sz w:val="32"/>
          <w:szCs w:val="32"/>
          <w:cs/>
        </w:rPr>
        <w:t>จะทำหน้าที่เป็นเว็บ เซิร์ฟเวอร์</w:t>
      </w:r>
      <w:r w:rsidRPr="00FE01DC">
        <w:rPr>
          <w:rFonts w:ascii="TH SarabunPSK" w:hAnsi="TH SarabunPSK" w:cs="TH SarabunPSK"/>
          <w:sz w:val="32"/>
          <w:szCs w:val="32"/>
        </w:rPr>
        <w:t xml:space="preserve">,  Perl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OpenSSL , </w:t>
      </w:r>
      <w:r w:rsidR="0003792B" w:rsidRPr="00FE01DC">
        <w:rPr>
          <w:rFonts w:ascii="TH SarabunPSK" w:hAnsi="TH SarabunPSK" w:cs="TH SarabunPSK"/>
          <w:sz w:val="32"/>
          <w:szCs w:val="32"/>
        </w:rPr>
        <w:t>phpMyAdmin</w:t>
      </w:r>
      <w:r w:rsidRPr="00FE01DC">
        <w:rPr>
          <w:rFonts w:ascii="TH SarabunPSK" w:hAnsi="TH SarabunPSK" w:cs="TH SarabunPSK"/>
          <w:sz w:val="32"/>
          <w:szCs w:val="32"/>
        </w:rPr>
        <w:t xml:space="preserve"> (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ระบบบริหารฐานข้อมูลที่พัฒนาโดย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FE01DC">
        <w:rPr>
          <w:rFonts w:ascii="TH SarabunPSK" w:hAnsi="TH SarabunPSK" w:cs="TH SarabunPSK"/>
          <w:sz w:val="32"/>
          <w:szCs w:val="32"/>
        </w:rPr>
        <w:t xml:space="preserve">MySQL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01DC">
        <w:rPr>
          <w:rFonts w:ascii="TH SarabunPSK" w:hAnsi="TH SarabunPSK" w:cs="TH SarabunPSK"/>
          <w:sz w:val="32"/>
          <w:szCs w:val="32"/>
        </w:rPr>
        <w:t xml:space="preserve">SQLite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Pr="00FE01DC">
        <w:rPr>
          <w:rFonts w:ascii="TH SarabunPSK" w:hAnsi="TH SarabunPSK" w:cs="TH SarabunPSK"/>
          <w:sz w:val="32"/>
          <w:szCs w:val="32"/>
        </w:rPr>
        <w:t xml:space="preserve">Zip, tar, </w:t>
      </w:r>
      <w:r w:rsidRPr="00FE01DC">
        <w:rPr>
          <w:rFonts w:ascii="TH SarabunPSK" w:hAnsi="TH SarabunPSK" w:cs="TH SarabunPSK"/>
          <w:sz w:val="32"/>
          <w:szCs w:val="32"/>
          <w:cs/>
        </w:rPr>
        <w:t>7</w:t>
      </w:r>
      <w:r w:rsidRPr="00FE01DC">
        <w:rPr>
          <w:rFonts w:ascii="TH SarabunPSK" w:hAnsi="TH SarabunPSK" w:cs="TH SarabunPSK"/>
          <w:sz w:val="32"/>
          <w:szCs w:val="32"/>
        </w:rPr>
        <w:t xml:space="preserve">z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01DC">
        <w:rPr>
          <w:rFonts w:ascii="TH SarabunPSK" w:hAnsi="TH SarabunPSK" w:cs="TH SarabunPSK"/>
          <w:sz w:val="32"/>
          <w:szCs w:val="32"/>
        </w:rPr>
        <w:t xml:space="preserve">exe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Pr="00FE01DC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Pr="00FE01DC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41ABFB" w14:textId="629CAF5E" w:rsidR="00E82AB2" w:rsidRDefault="004D76E7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00A1EF" wp14:editId="43877C7B">
            <wp:extent cx="1934998" cy="1083599"/>
            <wp:effectExtent l="0" t="0" r="8255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am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06" cy="1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4B5" w14:textId="63FA41D1" w:rsidR="00E82AB2" w:rsidRPr="00831B1F" w:rsidRDefault="00FE01DC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2.9</w:t>
      </w:r>
      <w:r w:rsidRPr="00831B1F">
        <w:rPr>
          <w:rFonts w:ascii="TH SarabunPSK" w:hAnsi="TH SarabunPSK" w:cs="TH SarabunPSK"/>
          <w:sz w:val="32"/>
          <w:szCs w:val="32"/>
        </w:rPr>
        <w:t xml:space="preserve"> </w:t>
      </w:r>
      <w:r w:rsidRPr="00831B1F">
        <w:rPr>
          <w:rFonts w:ascii="TH SarabunPSK" w:hAnsi="TH SarabunPSK" w:cs="TH SarabunPSK" w:hint="cs"/>
          <w:sz w:val="32"/>
          <w:szCs w:val="32"/>
          <w:cs/>
        </w:rPr>
        <w:t>แซมป์</w:t>
      </w:r>
      <w:r w:rsidR="004D76E7" w:rsidRPr="00831B1F">
        <w:rPr>
          <w:rFonts w:ascii="TH SarabunPSK" w:hAnsi="TH SarabunPSK" w:cs="TH SarabunPSK"/>
          <w:sz w:val="32"/>
          <w:szCs w:val="32"/>
        </w:rPr>
        <w:t xml:space="preserve"> [9]</w:t>
      </w:r>
    </w:p>
    <w:p w14:paraId="2C704F74" w14:textId="77777777" w:rsidR="00831B1F" w:rsidRDefault="00831B1F" w:rsidP="004D76E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BBDA3A" w14:textId="3FBF641C" w:rsidR="004D76E7" w:rsidRPr="004D76E7" w:rsidRDefault="004D76E7" w:rsidP="004D76E7">
      <w:pPr>
        <w:spacing w:after="0" w:line="240" w:lineRule="auto"/>
        <w:rPr>
          <w:rFonts w:ascii="TH SarabunPSK" w:hAnsi="TH SarabunPSK" w:cs="TH SarabunPSK"/>
          <w:b/>
          <w:bCs/>
          <w:sz w:val="25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2.10</w:t>
      </w: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คอม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โพ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เซอร์</w:t>
      </w:r>
    </w:p>
    <w:p w14:paraId="630B5FD6" w14:textId="51A85486" w:rsidR="004D76E7" w:rsidRDefault="004D76E7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คืออะไร การติดตั้งบน </w:t>
      </w:r>
      <w:r w:rsidRPr="004D76E7">
        <w:rPr>
          <w:rFonts w:ascii="TH SarabunPSK" w:hAnsi="TH SarabunPSK" w:cs="TH SarabunPSK"/>
          <w:sz w:val="32"/>
          <w:szCs w:val="32"/>
        </w:rPr>
        <w:t xml:space="preserve">PHP 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D76E7">
        <w:rPr>
          <w:rFonts w:ascii="TH SarabunPSK" w:hAnsi="TH SarabunPSK" w:cs="TH SarabunPSK"/>
          <w:sz w:val="32"/>
          <w:szCs w:val="32"/>
        </w:rPr>
        <w:t xml:space="preserve">XAMPP , Appserv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และอื่นๆ การพัฒนาโปรแกรม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เรากำลังอยู่ในยุคของการจัดการกับ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 ๆ ที่เป็น </w:t>
      </w:r>
      <w:r w:rsidRPr="004D76E7">
        <w:rPr>
          <w:rFonts w:ascii="TH SarabunPSK" w:hAnsi="TH SarabunPSK" w:cs="TH SarabunPSK"/>
          <w:sz w:val="32"/>
          <w:szCs w:val="32"/>
        </w:rPr>
        <w:t xml:space="preserve">Open Source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ที่มีอยู่มากมายตามแหล่งต่างๆ ให้มีความเป็นระบบเรียบร้อย มีความปลอดภัยในการดาวน์โหลดและ นำมาใช้ เพราะก่อนหน้านี้เราจะเห็นว่าในกรณีที่จะต้องใช้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>ต่างๆ นั้น จะต้อง</w:t>
      </w:r>
      <w:r w:rsidRPr="004D76E7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ใช้วิธีการดาวน์โหลดไฟล์จากแหล่งนั้นมาใช้งาน ซึ่งจะพบกับความเสี่ยงต่างๆ จากการดาวน์โหลด ไม่ว่าจะเป็นความปลอดภัย ไวรัส มัลแวร์ ความน่าเชื่อถือ รวมทั้งไฟล์นั้นใช้งานตรงกับเวอร์ชั่นของ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ที่จะสามารถใช้งานได้หรือไม่ ซึ่งปัญหาเหล่านี้ได้ถูกพัฒนาจนมาถึงปัจจุบัน โดย </w:t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แนวคิดคือจะรวบรวมและจัดระเบียบ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ให้มาอยู่ในแหล่งเดียวกัน สามารถติดตั้ง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4D76E7">
        <w:rPr>
          <w:rFonts w:ascii="TH SarabunPSK" w:hAnsi="TH SarabunPSK" w:cs="TH SarabunPSK"/>
          <w:sz w:val="32"/>
          <w:szCs w:val="32"/>
        </w:rPr>
        <w:t xml:space="preserve">Command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ซึ่งโปรแกรมจะทำการตรวจสอลและดาวน์โหลด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>นั้นๆ มาใช้งาน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8373C1" w14:textId="45BCE088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7B15557" wp14:editId="6D7BE995">
            <wp:extent cx="2454545" cy="1187532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1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E5B" w14:textId="719C9FB4" w:rsidR="004D76E7" w:rsidRDefault="00B809E9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ภาพ</w:t>
      </w:r>
      <w:r w:rsidR="004D76E7">
        <w:rPr>
          <w:rFonts w:ascii="TH SarabunPSK" w:hAnsi="TH SarabunPSK" w:cs="TH SarabunPSK" w:hint="cs"/>
          <w:sz w:val="36"/>
          <w:szCs w:val="36"/>
          <w:cs/>
        </w:rPr>
        <w:t xml:space="preserve">ที่ </w:t>
      </w:r>
      <w:r w:rsidR="004D76E7">
        <w:rPr>
          <w:rFonts w:ascii="TH SarabunPSK" w:hAnsi="TH SarabunPSK" w:cs="TH SarabunPSK"/>
          <w:sz w:val="36"/>
          <w:szCs w:val="36"/>
        </w:rPr>
        <w:t>2.1</w:t>
      </w:r>
      <w:r w:rsidR="004D76E7">
        <w:rPr>
          <w:rFonts w:ascii="TH SarabunPSK" w:hAnsi="TH SarabunPSK" w:cs="TH SarabunPSK" w:hint="cs"/>
          <w:sz w:val="36"/>
          <w:szCs w:val="36"/>
          <w:cs/>
        </w:rPr>
        <w:t xml:space="preserve">0 คอมโพเซอร์  </w:t>
      </w:r>
      <w:r w:rsidR="004D76E7">
        <w:rPr>
          <w:rFonts w:ascii="TH SarabunPSK" w:hAnsi="TH SarabunPSK" w:cs="TH SarabunPSK"/>
          <w:sz w:val="36"/>
          <w:szCs w:val="36"/>
        </w:rPr>
        <w:t>[10]</w:t>
      </w:r>
    </w:p>
    <w:p w14:paraId="20A7B94C" w14:textId="77777777" w:rsidR="00B809E9" w:rsidRDefault="00B809E9" w:rsidP="004D76E7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22DF3C24" w14:textId="77777777" w:rsidR="00831B1F" w:rsidRPr="00831B1F" w:rsidRDefault="004D76E7" w:rsidP="004D76E7">
      <w:pPr>
        <w:rPr>
          <w:rFonts w:ascii="TH SarabunPSK" w:hAnsi="TH SarabunPSK" w:cs="TH SarabunPSK"/>
          <w:b/>
          <w:bCs/>
          <w:sz w:val="36"/>
          <w:szCs w:val="36"/>
        </w:rPr>
      </w:pPr>
      <w:r w:rsidRPr="00831B1F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บูทสแตป </w:t>
      </w:r>
    </w:p>
    <w:p w14:paraId="1897F2AB" w14:textId="1577D22A" w:rsidR="004D76E7" w:rsidRDefault="00831B1F" w:rsidP="00831B1F">
      <w:pPr>
        <w:ind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31B1F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ที่ประกอบด้วยโครงสร้าง </w:t>
      </w:r>
      <w:r w:rsidRPr="00831B1F">
        <w:rPr>
          <w:rFonts w:ascii="TH SarabunPSK" w:hAnsi="TH SarabunPSK" w:cs="TH SarabunPSK"/>
          <w:sz w:val="32"/>
          <w:szCs w:val="32"/>
        </w:rPr>
        <w:t xml:space="preserve">CSS , HTML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ได้ง่าย และ สวยงาม และรวดเร็ว ลดเวลาในการที่จะมานั่งออกแบบ </w:t>
      </w:r>
      <w:r w:rsidRPr="00831B1F">
        <w:rPr>
          <w:rFonts w:ascii="TH SarabunPSK" w:hAnsi="TH SarabunPSK" w:cs="TH SarabunPSK"/>
          <w:sz w:val="32"/>
          <w:szCs w:val="32"/>
        </w:rPr>
        <w:t xml:space="preserve">Design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layout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หรือรายการ </w:t>
      </w:r>
      <w:r w:rsidRPr="00831B1F">
        <w:rPr>
          <w:rFonts w:ascii="TH SarabunPSK" w:hAnsi="TH SarabunPSK" w:cs="TH SarabunPSK"/>
          <w:sz w:val="32"/>
          <w:szCs w:val="32"/>
        </w:rPr>
        <w:t xml:space="preserve">Element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อื่นๆ ที่เกี่ยวข้องกับหน้า </w:t>
      </w:r>
      <w:r w:rsidRPr="00831B1F">
        <w:rPr>
          <w:rFonts w:ascii="TH SarabunPSK" w:hAnsi="TH SarabunPSK" w:cs="TH SarabunPSK"/>
          <w:sz w:val="32"/>
          <w:szCs w:val="32"/>
        </w:rPr>
        <w:t xml:space="preserve">Form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ทั้งหมด ก็สามรรถใช้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เข้ามาจัดการได้ทั้งหมด สำหรับ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831B1F">
        <w:rPr>
          <w:rFonts w:ascii="TH SarabunPSK" w:hAnsi="TH SarabunPSK" w:cs="TH SarabunPSK"/>
          <w:sz w:val="32"/>
          <w:szCs w:val="32"/>
        </w:rPr>
        <w:t xml:space="preserve">CSS Component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ที่ทำงานร่วมกับ </w:t>
      </w:r>
      <w:r w:rsidRPr="00831B1F">
        <w:rPr>
          <w:rFonts w:ascii="TH SarabunPSK" w:hAnsi="TH SarabunPSK" w:cs="TH SarabunPSK"/>
          <w:sz w:val="32"/>
          <w:szCs w:val="32"/>
        </w:rPr>
        <w:t xml:space="preserve">jQuery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มีการแสดงผลในรูปแบบของ </w:t>
      </w:r>
      <w:r w:rsidRPr="00831B1F">
        <w:rPr>
          <w:rFonts w:ascii="TH SarabunPSK" w:hAnsi="TH SarabunPSK" w:cs="TH SarabunPSK"/>
          <w:sz w:val="32"/>
          <w:szCs w:val="32"/>
        </w:rPr>
        <w:t xml:space="preserve">Responsive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ซึ่งจะแสดงสภาพแวดล้อมที่เหมาะสมกับอุปกรณ์ที่ทำการเปิดอยู่ในขณะนั้น เช่น </w:t>
      </w:r>
      <w:r w:rsidRPr="00831B1F">
        <w:rPr>
          <w:rFonts w:ascii="TH SarabunPSK" w:hAnsi="TH SarabunPSK" w:cs="TH SarabunPSK"/>
          <w:sz w:val="32"/>
          <w:szCs w:val="32"/>
        </w:rPr>
        <w:t xml:space="preserve">PC Desktop , Tablets , Mobile </w:t>
      </w:r>
      <w:r w:rsidRPr="00831B1F">
        <w:rPr>
          <w:rFonts w:ascii="TH SarabunPSK" w:hAnsi="TH SarabunPSK" w:cs="TH SarabunPSK"/>
          <w:sz w:val="32"/>
          <w:szCs w:val="32"/>
          <w:cs/>
        </w:rPr>
        <w:t>หรืออุปกรณ์อื่นๆ ที่เกี่ยวข้อง ซึ่งทำให้เรานั้นออกแบบเว็บและเขียนคำสั่งสั่งต่างๆ ก็สามารถที่จะรองรับอปุกรณ์ทั้งหมดได้เลย</w:t>
      </w: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0C6582C" w14:textId="103A0D04" w:rsidR="00831B1F" w:rsidRPr="00831B1F" w:rsidRDefault="00831B1F" w:rsidP="0009155F">
      <w:pPr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E12027C" wp14:editId="56BC5DC9">
            <wp:extent cx="1509623" cy="104984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76" cy="10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39" w14:textId="61D4F86D" w:rsidR="004D76E7" w:rsidRDefault="00B809E9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31B1F" w:rsidRPr="00831B1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1B1F">
        <w:rPr>
          <w:rFonts w:ascii="TH SarabunPSK" w:hAnsi="TH SarabunPSK" w:cs="TH SarabunPSK" w:hint="cs"/>
          <w:sz w:val="32"/>
          <w:szCs w:val="32"/>
          <w:cs/>
        </w:rPr>
        <w:t xml:space="preserve"> 2.11 บูทสแตป </w:t>
      </w:r>
      <w:r w:rsidR="00831B1F">
        <w:rPr>
          <w:rFonts w:ascii="TH SarabunPSK" w:hAnsi="TH SarabunPSK" w:cs="TH SarabunPSK"/>
          <w:sz w:val="32"/>
          <w:szCs w:val="32"/>
        </w:rPr>
        <w:t>[11]</w:t>
      </w:r>
    </w:p>
    <w:p w14:paraId="6060D50F" w14:textId="645A6398" w:rsidR="00831B1F" w:rsidRPr="007917E7" w:rsidRDefault="007917E7" w:rsidP="0003792B">
      <w:pPr>
        <w:rPr>
          <w:rFonts w:ascii="TH SarabunPSK" w:hAnsi="TH SarabunPSK" w:cs="TH SarabunPSK"/>
          <w:sz w:val="32"/>
          <w:szCs w:val="32"/>
        </w:rPr>
      </w:pPr>
      <w:r w:rsidRPr="007917E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2.12 เอ็มพีดีเอฟ</w:t>
      </w:r>
    </w:p>
    <w:p w14:paraId="7AABA372" w14:textId="1511ABBC" w:rsidR="007917E7" w:rsidRDefault="007917E7" w:rsidP="007917E7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917E7">
        <w:rPr>
          <w:rFonts w:ascii="TH SarabunPSK" w:hAnsi="TH SarabunPSK" w:cs="TH SarabunPSK"/>
          <w:sz w:val="32"/>
          <w:szCs w:val="32"/>
          <w:cs/>
        </w:rPr>
        <w:tab/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 หนึ่งใน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PHP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โดยประโยชน์ของการใช้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คือมันเป็นโค้ดที่เขียนสำเร็จรูปมาแล้ว ถูกรวบรวมไว้อย่างเป็นระเบียบ พร้อมใช้งาน และนำมาใช้งานซ้ำได้ โดยส่วนใหญ่จะหมายถึงโค้ดที่ไม่ได้เป็นระบบใหญ่ แต่เป็นโค้ส่วนย่อยๆที่มีหน้าที่ ทำงานในส่วนย่อยๆเท่านั้นโดยตัว </w:t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ที่ใช้สำหรับการช่วยสร้างไฟล์ </w:t>
      </w:r>
      <w:r w:rsidRPr="007917E7">
        <w:rPr>
          <w:rFonts w:ascii="TH SarabunPSK" w:hAnsi="TH SarabunPSK" w:cs="TH SarabunPSK"/>
          <w:sz w:val="32"/>
          <w:szCs w:val="32"/>
        </w:rPr>
        <w:t xml:space="preserve">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โดยมีข้อดีคือ การอ่านค่าของ </w:t>
      </w:r>
      <w:r w:rsidRPr="007917E7">
        <w:rPr>
          <w:rFonts w:ascii="TH SarabunPSK" w:hAnsi="TH SarabunPSK" w:cs="TH SarabunPSK"/>
          <w:sz w:val="32"/>
          <w:szCs w:val="32"/>
        </w:rPr>
        <w:t xml:space="preserve">css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ได้ค่อนข้างดี ซึ่งมีความคล้ายคลึงกับ </w:t>
      </w:r>
      <w:r w:rsidRPr="007917E7">
        <w:rPr>
          <w:rFonts w:ascii="TH SarabunPSK" w:hAnsi="TH SarabunPSK" w:cs="TH SarabunPSK"/>
          <w:sz w:val="32"/>
          <w:szCs w:val="32"/>
        </w:rPr>
        <w:t>FPDF TCPDF</w:t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</w:rPr>
        <w:t>[2]</w:t>
      </w:r>
    </w:p>
    <w:p w14:paraId="63DC9967" w14:textId="61F5F7CD" w:rsidR="007917E7" w:rsidRDefault="0003792B" w:rsidP="007917E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BA16108" wp14:editId="1AD31CE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250950" cy="1019175"/>
            <wp:effectExtent l="0" t="0" r="6350" b="952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ดาวน์โหลด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15FA5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EFCE444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62E4AEE2" w14:textId="5D7C6AA8" w:rsidR="00480DBA" w:rsidRDefault="0003792B" w:rsidP="0003792B">
      <w:pPr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80DBA">
        <w:rPr>
          <w:rFonts w:ascii="TH SarabunPSK" w:hAnsi="TH SarabunPSK" w:cs="TH SarabunPSK" w:hint="cs"/>
          <w:sz w:val="32"/>
          <w:szCs w:val="32"/>
          <w:cs/>
        </w:rPr>
        <w:t xml:space="preserve">ที่ 2.12 เอ็มพีดีเอฟ </w:t>
      </w:r>
      <w:r w:rsidR="00480DBA">
        <w:rPr>
          <w:rFonts w:ascii="TH SarabunPSK" w:hAnsi="TH SarabunPSK" w:cs="TH SarabunPSK"/>
          <w:sz w:val="32"/>
          <w:szCs w:val="32"/>
        </w:rPr>
        <w:t>[12]</w:t>
      </w:r>
    </w:p>
    <w:p w14:paraId="091484E7" w14:textId="77777777" w:rsidR="00B809E9" w:rsidRDefault="00B809E9" w:rsidP="0003792B">
      <w:pPr>
        <w:ind w:left="2880"/>
        <w:rPr>
          <w:rFonts w:ascii="TH SarabunPSK" w:hAnsi="TH SarabunPSK" w:cs="TH SarabunPSK" w:hint="cs"/>
          <w:sz w:val="32"/>
          <w:szCs w:val="32"/>
        </w:rPr>
      </w:pPr>
    </w:p>
    <w:p w14:paraId="49367872" w14:textId="597682A1" w:rsidR="0003792B" w:rsidRDefault="0003792B" w:rsidP="0003792B">
      <w:pPr>
        <w:rPr>
          <w:rFonts w:ascii="TH SarabunPSK" w:hAnsi="TH SarabunPSK" w:cs="TH SarabunPSK"/>
          <w:b/>
          <w:bCs/>
          <w:sz w:val="36"/>
          <w:szCs w:val="36"/>
        </w:rPr>
      </w:pPr>
      <w:r w:rsidRPr="0003792B">
        <w:rPr>
          <w:rFonts w:ascii="TH SarabunPSK" w:hAnsi="TH SarabunPSK" w:cs="TH SarabunPSK" w:hint="cs"/>
          <w:b/>
          <w:bCs/>
          <w:sz w:val="36"/>
          <w:szCs w:val="36"/>
          <w:cs/>
        </w:rPr>
        <w:t>2.13 กูเกิล ฟอนต์</w:t>
      </w:r>
    </w:p>
    <w:p w14:paraId="327E445D" w14:textId="1FC19F2A" w:rsidR="0003792B" w:rsidRDefault="0003792B" w:rsidP="0003792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คือ บริการของ </w:t>
      </w:r>
      <w:r w:rsidRPr="0003792B">
        <w:rPr>
          <w:rFonts w:ascii="TH SarabunPSK" w:hAnsi="TH SarabunPSK" w:cs="TH SarabunPSK"/>
          <w:sz w:val="32"/>
          <w:szCs w:val="32"/>
        </w:rPr>
        <w:t xml:space="preserve">Google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ที่มีฟ้อนต์หรือตัวหนังสือแบบต่างๆ ให้เราสามารถที่จะเลือกใช้ฟรีได้ แต่ส่วนใหญ่ก็จะเป็นฟ้อนที่สนับสนุนภาษาอังกฤษ คือ เมื่อพิมพ์เป็นภาษาอังกฤษ ตัวหนังสือก็จะสวยตามแบบที่เลือก แต่เมื่อพิมพ์เป็นภาษาไทยก็จะไม่มีการเปลี่ยนแปลงใดๆ แต่ในระยะหลังก็เริ่มมีฟ้อนต์ไทยเพิ่มมากขึ้น บางธีมก็จะมี </w:t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มาให้แล้ว แต่สำหรับธีมที่ไม่มี เราก็สามารถที่จะ </w:t>
      </w:r>
      <w:r w:rsidRPr="0003792B">
        <w:rPr>
          <w:rFonts w:ascii="TH SarabunPSK" w:hAnsi="TH SarabunPSK" w:cs="TH SarabunPSK"/>
          <w:sz w:val="32"/>
          <w:szCs w:val="32"/>
        </w:rPr>
        <w:t xml:space="preserve">Import </w:t>
      </w:r>
      <w:r w:rsidRPr="0003792B">
        <w:rPr>
          <w:rFonts w:ascii="TH SarabunPSK" w:hAnsi="TH SarabunPSK" w:cs="TH SarabunPSK"/>
          <w:sz w:val="32"/>
          <w:szCs w:val="32"/>
          <w:cs/>
        </w:rPr>
        <w:t>มาใช้ได้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[2]</w:t>
      </w:r>
    </w:p>
    <w:p w14:paraId="7F763474" w14:textId="7A9DAED1" w:rsidR="0003792B" w:rsidRPr="00B809E9" w:rsidRDefault="0003792B" w:rsidP="00B809E9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0335370" wp14:editId="3A701C8A">
            <wp:extent cx="2000250" cy="10496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font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D98" w14:textId="78556A1F" w:rsidR="0003792B" w:rsidRDefault="0003792B" w:rsidP="0003792B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809E9">
        <w:rPr>
          <w:rFonts w:ascii="TH SarabunPSK" w:hAnsi="TH SarabunPSK" w:cs="TH SarabunPSK"/>
          <w:sz w:val="32"/>
          <w:szCs w:val="32"/>
          <w:cs/>
        </w:rPr>
        <w:tab/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2.13 กูเกิล ฟอนต์ </w:t>
      </w:r>
      <w:r>
        <w:rPr>
          <w:rFonts w:ascii="TH SarabunPSK" w:hAnsi="TH SarabunPSK" w:cs="TH SarabunPSK"/>
          <w:sz w:val="32"/>
          <w:szCs w:val="32"/>
        </w:rPr>
        <w:t>[13]</w:t>
      </w:r>
    </w:p>
    <w:p w14:paraId="48D82671" w14:textId="77777777" w:rsidR="00DE0E41" w:rsidRDefault="00DE0E41" w:rsidP="0003792B">
      <w:pPr>
        <w:ind w:left="2160"/>
        <w:rPr>
          <w:rFonts w:ascii="TH SarabunPSK" w:hAnsi="TH SarabunPSK" w:cs="TH SarabunPSK" w:hint="cs"/>
          <w:sz w:val="32"/>
          <w:szCs w:val="32"/>
        </w:rPr>
      </w:pPr>
    </w:p>
    <w:p w14:paraId="148D53EA" w14:textId="77777777" w:rsidR="00DE0E41" w:rsidRDefault="00DE0E41" w:rsidP="002A54B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85B283" w14:textId="3D738A4C" w:rsidR="002A54B5" w:rsidRPr="00DE0E41" w:rsidRDefault="002A54B5" w:rsidP="002A54B5">
      <w:pPr>
        <w:rPr>
          <w:rFonts w:ascii="TH SarabunPSK" w:hAnsi="TH SarabunPSK" w:cs="TH SarabunPSK"/>
          <w:b/>
          <w:bCs/>
          <w:sz w:val="36"/>
          <w:szCs w:val="36"/>
        </w:rPr>
      </w:pPr>
      <w:r w:rsidRPr="00DE0E4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2.14 </w:t>
      </w:r>
      <w:r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โ</w:t>
      </w:r>
      <w:r w:rsidR="00DE0E41"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หนดเจเอส</w:t>
      </w:r>
    </w:p>
    <w:p w14:paraId="45DCB352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เทคโนโลยีฝั่ง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ที่ถูกพัฒนาด้วยภาษา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3ED81A5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 xml:space="preserve">เดิมทีภาษา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ทำงานฝั่ง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 แต่</w:t>
      </w:r>
      <w:proofErr w:type="spellStart"/>
      <w:r w:rsidRPr="00DE0E41">
        <w:rPr>
          <w:rFonts w:ascii="TH SarabunPSK" w:hAnsi="TH SarabunPSK" w:cs="TH SarabunPSK"/>
          <w:sz w:val="32"/>
          <w:szCs w:val="32"/>
          <w:cs/>
        </w:rPr>
        <w:t>จริงๆ</w:t>
      </w:r>
      <w:proofErr w:type="spellEnd"/>
      <w:r w:rsidRPr="00DE0E41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E0E41">
        <w:rPr>
          <w:rFonts w:ascii="TH SarabunPSK" w:hAnsi="TH SarabunPSK" w:cs="TH SarabunPSK"/>
          <w:sz w:val="32"/>
          <w:szCs w:val="32"/>
        </w:rPr>
        <w:t xml:space="preserve">Server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</w:t>
      </w:r>
    </w:p>
    <w:p w14:paraId="3E762003" w14:textId="77BDB200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>ผู้สร้าง คือ คนนี้แหละครับ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</w:rPr>
        <w:t xml:space="preserve">Ryan Dahl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เขาว่าคือพ่อมด แฮรี่ ที่มาร่ายเวทย์ด้วยภาษา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54B6DCB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DE0E41">
        <w:rPr>
          <w:rFonts w:ascii="TH SarabunPSK" w:hAnsi="TH SarabunPSK" w:cs="TH SarabunPSK"/>
          <w:sz w:val="32"/>
          <w:szCs w:val="32"/>
        </w:rPr>
        <w:t xml:space="preserve">Complied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Byte Code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DE0E41">
        <w:rPr>
          <w:rFonts w:ascii="TH SarabunPSK" w:hAnsi="TH SarabunPSK" w:cs="TH SarabunPSK"/>
          <w:sz w:val="32"/>
          <w:szCs w:val="32"/>
        </w:rPr>
        <w:t>V</w:t>
      </w:r>
      <w:r w:rsidRPr="00DE0E41">
        <w:rPr>
          <w:rFonts w:ascii="TH SarabunPSK" w:hAnsi="TH SarabunPSK" w:cs="TH SarabunPSK"/>
          <w:sz w:val="32"/>
          <w:szCs w:val="32"/>
          <w:cs/>
        </w:rPr>
        <w:t>8</w:t>
      </w:r>
      <w:r w:rsidRPr="00DE0E41">
        <w:rPr>
          <w:rFonts w:ascii="TH SarabunPSK" w:hAnsi="TH SarabunPSK" w:cs="TH SarabunPSK"/>
          <w:sz w:val="32"/>
          <w:szCs w:val="32"/>
        </w:rPr>
        <w:t xml:space="preserve"> Engine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E0E41">
        <w:rPr>
          <w:rFonts w:ascii="TH SarabunPSK" w:hAnsi="TH SarabunPSK" w:cs="TH SarabunPSK"/>
          <w:sz w:val="32"/>
          <w:szCs w:val="32"/>
        </w:rPr>
        <w:t>Google</w:t>
      </w:r>
    </w:p>
    <w:p w14:paraId="21800B7D" w14:textId="4F2C5915" w:rsid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Debug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ได้ ต่างจาก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ในยุคแรกๆ ทำให้แก้ปัญหาได้ง่ายขึ้นรันได้บนทุกระบบปฏิบัติการยอดนิยมมาพร้อมกับเทคโนโลยีที่เรียกว่า </w:t>
      </w:r>
      <w:r w:rsidRPr="00DE0E41">
        <w:rPr>
          <w:rFonts w:ascii="TH SarabunPSK" w:hAnsi="TH SarabunPSK" w:cs="TH SarabunPSK"/>
          <w:sz w:val="32"/>
          <w:szCs w:val="32"/>
        </w:rPr>
        <w:t>Non - Blocking I/O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ปัจจุบันเติบโตเร็วมาก มี </w:t>
      </w:r>
      <w:r w:rsidRPr="00DE0E41">
        <w:rPr>
          <w:rFonts w:ascii="TH SarabunPSK" w:hAnsi="TH SarabunPSK" w:cs="TH SarabunPSK"/>
          <w:sz w:val="32"/>
          <w:szCs w:val="32"/>
        </w:rPr>
        <w:t xml:space="preserve">Library </w:t>
      </w:r>
      <w:r w:rsidRPr="00DE0E41">
        <w:rPr>
          <w:rFonts w:ascii="TH SarabunPSK" w:hAnsi="TH SarabunPSK" w:cs="TH SarabunPSK"/>
          <w:sz w:val="32"/>
          <w:szCs w:val="32"/>
          <w:cs/>
        </w:rPr>
        <w:t>แล้ว 235,745</w:t>
      </w:r>
      <w:r w:rsidRPr="00DE0E41">
        <w:rPr>
          <w:rFonts w:ascii="TH SarabunPSK" w:hAnsi="TH SarabunPSK" w:cs="TH SarabunPSK"/>
          <w:sz w:val="32"/>
          <w:szCs w:val="32"/>
        </w:rPr>
        <w:t xml:space="preserve"> Package </w:t>
      </w:r>
      <w:r w:rsidRPr="00DE0E41">
        <w:rPr>
          <w:rFonts w:ascii="TH SarabunPSK" w:hAnsi="TH SarabunPSK" w:cs="TH SarabunPSK"/>
          <w:sz w:val="32"/>
          <w:szCs w:val="32"/>
          <w:cs/>
        </w:rPr>
        <w:t>ข้อมูล ณ วันที่ 2/2/2016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ถูกนำมาทำเป็น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Web </w:t>
      </w:r>
      <w:proofErr w:type="gramStart"/>
      <w:r w:rsidRPr="00DE0E41">
        <w:rPr>
          <w:rFonts w:ascii="TH SarabunPSK" w:hAnsi="TH SarabunPSK" w:cs="TH SarabunPSK"/>
          <w:sz w:val="32"/>
          <w:szCs w:val="32"/>
        </w:rPr>
        <w:t>Server ,</w:t>
      </w:r>
      <w:proofErr w:type="gramEnd"/>
      <w:r w:rsidRPr="00DE0E41">
        <w:rPr>
          <w:rFonts w:ascii="TH SarabunPSK" w:hAnsi="TH SarabunPSK" w:cs="TH SarabunPSK"/>
          <w:sz w:val="32"/>
          <w:szCs w:val="32"/>
        </w:rPr>
        <w:t xml:space="preserve"> Mobile Hybrid , IOT , </w:t>
      </w:r>
      <w:r w:rsidRPr="00DE0E41">
        <w:rPr>
          <w:rFonts w:ascii="TH SarabunPSK" w:hAnsi="TH SarabunPSK" w:cs="TH SarabunPSK"/>
          <w:sz w:val="32"/>
          <w:szCs w:val="32"/>
        </w:rPr>
        <w:t>Web kit</w:t>
      </w:r>
      <w:r w:rsidRPr="00DE0E41">
        <w:rPr>
          <w:rFonts w:ascii="TH SarabunPSK" w:hAnsi="TH SarabunPSK" w:cs="TH SarabunPSK"/>
          <w:sz w:val="32"/>
          <w:szCs w:val="32"/>
        </w:rPr>
        <w:t xml:space="preserve"> , TVOS ,OS </w:t>
      </w:r>
      <w:r w:rsidRPr="00DE0E41">
        <w:rPr>
          <w:rFonts w:ascii="TH SarabunPSK" w:hAnsi="TH SarabunPSK" w:cs="TH SarabunPSK"/>
          <w:sz w:val="32"/>
          <w:szCs w:val="32"/>
          <w:cs/>
        </w:rPr>
        <w:t>อื่นๆอีกมาก เรียกได้ว่าเข้าถึงได้หลากหลายเทคโนโลยี</w:t>
      </w:r>
    </w:p>
    <w:p w14:paraId="7362567D" w14:textId="0B1A644C" w:rsidR="00DE0E41" w:rsidRDefault="00DE0E41" w:rsidP="00DE0E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10DF74B" wp14:editId="67B7A3F9">
            <wp:extent cx="1892328" cy="1159182"/>
            <wp:effectExtent l="0" t="0" r="0" b="317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-new-pantone-blac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11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6D1D" w14:textId="5C86C1F6" w:rsidR="00DE0E41" w:rsidRPr="007917E7" w:rsidRDefault="00DE0E41" w:rsidP="00DE0E41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2.14 โหนดเจเอส </w:t>
      </w:r>
      <w:r>
        <w:rPr>
          <w:rFonts w:ascii="TH SarabunPSK" w:hAnsi="TH SarabunPSK" w:cs="TH SarabunPSK"/>
          <w:sz w:val="32"/>
          <w:szCs w:val="32"/>
        </w:rPr>
        <w:t>[14]</w:t>
      </w:r>
      <w:bookmarkStart w:id="1" w:name="_GoBack"/>
      <w:bookmarkEnd w:id="1"/>
    </w:p>
    <w:sectPr w:rsidR="00DE0E41" w:rsidRPr="007917E7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51050" w14:textId="77777777" w:rsidR="00543C8A" w:rsidRDefault="00543C8A" w:rsidP="00B809E9">
      <w:pPr>
        <w:spacing w:after="0" w:line="240" w:lineRule="auto"/>
      </w:pPr>
      <w:r>
        <w:separator/>
      </w:r>
    </w:p>
  </w:endnote>
  <w:endnote w:type="continuationSeparator" w:id="0">
    <w:p w14:paraId="3506C1BB" w14:textId="77777777" w:rsidR="00543C8A" w:rsidRDefault="00543C8A" w:rsidP="00B8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367F" w14:textId="77777777" w:rsidR="00543C8A" w:rsidRDefault="00543C8A" w:rsidP="00B809E9">
      <w:pPr>
        <w:spacing w:after="0" w:line="240" w:lineRule="auto"/>
      </w:pPr>
      <w:r>
        <w:separator/>
      </w:r>
    </w:p>
  </w:footnote>
  <w:footnote w:type="continuationSeparator" w:id="0">
    <w:p w14:paraId="6A273CD2" w14:textId="77777777" w:rsidR="00543C8A" w:rsidRDefault="00543C8A" w:rsidP="00B8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ED"/>
    <w:multiLevelType w:val="hybridMultilevel"/>
    <w:tmpl w:val="2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3792B"/>
    <w:rsid w:val="000417A5"/>
    <w:rsid w:val="000610A1"/>
    <w:rsid w:val="0009155F"/>
    <w:rsid w:val="000F2436"/>
    <w:rsid w:val="001739DD"/>
    <w:rsid w:val="00251DC1"/>
    <w:rsid w:val="002A54B5"/>
    <w:rsid w:val="00427E13"/>
    <w:rsid w:val="004804E5"/>
    <w:rsid w:val="00480DBA"/>
    <w:rsid w:val="004D76E7"/>
    <w:rsid w:val="00543C8A"/>
    <w:rsid w:val="00620332"/>
    <w:rsid w:val="00652103"/>
    <w:rsid w:val="0068689F"/>
    <w:rsid w:val="00712ACB"/>
    <w:rsid w:val="00763BF4"/>
    <w:rsid w:val="007917E7"/>
    <w:rsid w:val="00831B1F"/>
    <w:rsid w:val="00A659EF"/>
    <w:rsid w:val="00AB62CC"/>
    <w:rsid w:val="00B2580D"/>
    <w:rsid w:val="00B74A85"/>
    <w:rsid w:val="00B809E9"/>
    <w:rsid w:val="00B814E2"/>
    <w:rsid w:val="00C83956"/>
    <w:rsid w:val="00C90CC6"/>
    <w:rsid w:val="00CE3745"/>
    <w:rsid w:val="00D763D8"/>
    <w:rsid w:val="00DE0E41"/>
    <w:rsid w:val="00E82AB2"/>
    <w:rsid w:val="00EE7BAF"/>
    <w:rsid w:val="00EF5A50"/>
    <w:rsid w:val="00F72AE0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809E9"/>
  </w:style>
  <w:style w:type="paragraph" w:styleId="a8">
    <w:name w:val="footer"/>
    <w:basedOn w:val="a"/>
    <w:link w:val="a9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8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1942</Words>
  <Characters>11074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9</cp:revision>
  <dcterms:created xsi:type="dcterms:W3CDTF">2019-04-03T13:01:00Z</dcterms:created>
  <dcterms:modified xsi:type="dcterms:W3CDTF">2019-09-18T05:57:00Z</dcterms:modified>
</cp:coreProperties>
</file>