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21119" w14:textId="59F644A5" w:rsidR="004D36D7" w:rsidRPr="00FD4A68" w:rsidRDefault="008F0357" w:rsidP="00B47940">
      <w:pPr>
        <w:pStyle w:val="Title"/>
        <w:rPr>
          <w:rStyle w:val="LabTitleInstVersred"/>
          <w:b/>
          <w:color w:val="auto"/>
        </w:rPr>
      </w:pPr>
      <w:sdt>
        <w:sdtPr>
          <w:rPr>
            <w:b w:val="0"/>
            <w:color w:val="EE0000"/>
          </w:rPr>
          <w:alias w:val="Title"/>
          <w:tag w:val=""/>
          <w:id w:val="-487021785"/>
          <w:placeholder>
            <w:docPart w:val="F0CB2E99740747E6BA1B72436D41605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70125">
            <w:t>Lab - Configure Single-Area OSPFv2</w:t>
          </w:r>
        </w:sdtContent>
      </w:sdt>
    </w:p>
    <w:p w14:paraId="2689E192" w14:textId="77777777" w:rsidR="00B70125" w:rsidRDefault="00B70125" w:rsidP="001677BE">
      <w:pPr>
        <w:pStyle w:val="Heading1"/>
      </w:pPr>
      <w:r>
        <w:t>Topology</w:t>
      </w:r>
    </w:p>
    <w:p w14:paraId="6DA54F1C" w14:textId="4E65EAF2" w:rsidR="00CE102C" w:rsidRDefault="00CE102C" w:rsidP="00B70125">
      <w:pPr>
        <w:pStyle w:val="Visual"/>
      </w:pPr>
      <w:r>
        <w:rPr>
          <w:noProof/>
        </w:rPr>
        <w:drawing>
          <wp:inline distT="0" distB="0" distL="0" distR="0" wp14:anchorId="081806B1" wp14:editId="0D10DA7E">
            <wp:extent cx="6047740" cy="1085215"/>
            <wp:effectExtent l="0" t="0" r="0" b="0"/>
            <wp:docPr id="6" name="Picture 6" descr="This topology has 2 routers and 2 switches. Router R1 has loopback 1 interface and R1 G0/0/1 is connected to S1 F0/5. Switch S1 F0/1 to Switch S2 F0/1. Switch S2 F0/5 is connected to R2 G0/0/1. R2 has loopback 1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7740" cy="1085215"/>
                    </a:xfrm>
                    <a:prstGeom prst="rect">
                      <a:avLst/>
                    </a:prstGeom>
                    <a:noFill/>
                  </pic:spPr>
                </pic:pic>
              </a:graphicData>
            </a:graphic>
          </wp:inline>
        </w:drawing>
      </w:r>
    </w:p>
    <w:p w14:paraId="0A84A763" w14:textId="6297393F" w:rsidR="00B70125" w:rsidRPr="00BB73FF" w:rsidRDefault="00B70125" w:rsidP="001677BE">
      <w:pPr>
        <w:pStyle w:val="Heading1"/>
      </w:pPr>
      <w:r w:rsidRPr="00BB73FF">
        <w:t>Addressing Table</w:t>
      </w:r>
    </w:p>
    <w:tbl>
      <w:tblPr>
        <w:tblW w:w="1004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511"/>
        <w:gridCol w:w="2512"/>
        <w:gridCol w:w="2512"/>
        <w:gridCol w:w="2512"/>
      </w:tblGrid>
      <w:tr w:rsidR="00B70125" w14:paraId="13D449AB" w14:textId="77777777" w:rsidTr="00CE102C">
        <w:trPr>
          <w:cantSplit/>
          <w:jc w:val="center"/>
        </w:trPr>
        <w:tc>
          <w:tcPr>
            <w:tcW w:w="251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16460D" w14:textId="77777777" w:rsidR="00B70125" w:rsidRPr="00E87D62" w:rsidRDefault="00B70125" w:rsidP="001677BE">
            <w:pPr>
              <w:pStyle w:val="TableHeading"/>
            </w:pPr>
            <w:r w:rsidRPr="00E87D62">
              <w:t>Device</w:t>
            </w:r>
          </w:p>
        </w:tc>
        <w:tc>
          <w:tcPr>
            <w:tcW w:w="25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78A2654" w14:textId="77777777" w:rsidR="00B70125" w:rsidRPr="00E87D62" w:rsidRDefault="00B70125" w:rsidP="001677BE">
            <w:pPr>
              <w:pStyle w:val="TableHeading"/>
            </w:pPr>
            <w:r w:rsidRPr="00E87D62">
              <w:t>Interface</w:t>
            </w:r>
          </w:p>
        </w:tc>
        <w:tc>
          <w:tcPr>
            <w:tcW w:w="25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ED5AE6" w14:textId="77777777" w:rsidR="00B70125" w:rsidRPr="00E87D62" w:rsidRDefault="00B70125" w:rsidP="001677BE">
            <w:pPr>
              <w:pStyle w:val="TableHeading"/>
            </w:pPr>
            <w:r>
              <w:t>IP</w:t>
            </w:r>
            <w:r w:rsidRPr="00E87D62">
              <w:t xml:space="preserve"> Address</w:t>
            </w:r>
          </w:p>
        </w:tc>
        <w:tc>
          <w:tcPr>
            <w:tcW w:w="25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C52975" w14:textId="77777777" w:rsidR="00B70125" w:rsidRPr="00E87D62" w:rsidRDefault="00B70125" w:rsidP="001677BE">
            <w:pPr>
              <w:pStyle w:val="TableHeading"/>
            </w:pPr>
            <w:r>
              <w:t xml:space="preserve">Subnet Mask </w:t>
            </w:r>
          </w:p>
        </w:tc>
      </w:tr>
      <w:tr w:rsidR="00B70125" w:rsidRPr="00470F98" w14:paraId="377B9B72" w14:textId="77777777" w:rsidTr="00CE102C">
        <w:trPr>
          <w:cantSplit/>
          <w:jc w:val="center"/>
        </w:trPr>
        <w:tc>
          <w:tcPr>
            <w:tcW w:w="2511" w:type="dxa"/>
            <w:tcBorders>
              <w:bottom w:val="nil"/>
            </w:tcBorders>
            <w:shd w:val="clear" w:color="auto" w:fill="auto"/>
            <w:vAlign w:val="bottom"/>
          </w:tcPr>
          <w:p w14:paraId="521AE8A1" w14:textId="77777777" w:rsidR="00B70125" w:rsidRPr="00470F98" w:rsidRDefault="00B70125" w:rsidP="001677BE">
            <w:pPr>
              <w:pStyle w:val="TableText"/>
            </w:pPr>
            <w:r w:rsidRPr="00470F98">
              <w:t>R1</w:t>
            </w:r>
          </w:p>
        </w:tc>
        <w:tc>
          <w:tcPr>
            <w:tcW w:w="2512" w:type="dxa"/>
            <w:shd w:val="clear" w:color="auto" w:fill="auto"/>
            <w:vAlign w:val="bottom"/>
          </w:tcPr>
          <w:p w14:paraId="6D5B5B93" w14:textId="77777777" w:rsidR="00B70125" w:rsidRPr="00470F98" w:rsidRDefault="00B70125" w:rsidP="001677BE">
            <w:pPr>
              <w:pStyle w:val="TableText"/>
            </w:pPr>
            <w:r w:rsidRPr="00470F98">
              <w:t>G0/0/1</w:t>
            </w:r>
          </w:p>
        </w:tc>
        <w:tc>
          <w:tcPr>
            <w:tcW w:w="2512" w:type="dxa"/>
            <w:shd w:val="clear" w:color="auto" w:fill="auto"/>
            <w:vAlign w:val="bottom"/>
          </w:tcPr>
          <w:p w14:paraId="64D5169A" w14:textId="77777777" w:rsidR="00B70125" w:rsidRPr="00470F98" w:rsidRDefault="00B70125" w:rsidP="001677BE">
            <w:pPr>
              <w:pStyle w:val="TableText"/>
            </w:pPr>
            <w:r>
              <w:t>10.53.0.1</w:t>
            </w:r>
          </w:p>
        </w:tc>
        <w:tc>
          <w:tcPr>
            <w:tcW w:w="2512" w:type="dxa"/>
            <w:shd w:val="clear" w:color="auto" w:fill="auto"/>
            <w:vAlign w:val="bottom"/>
          </w:tcPr>
          <w:p w14:paraId="5DD10A0E" w14:textId="77777777" w:rsidR="00B70125" w:rsidRPr="00470F98" w:rsidRDefault="00B70125" w:rsidP="001677BE">
            <w:pPr>
              <w:pStyle w:val="TableText"/>
            </w:pPr>
            <w:r>
              <w:t>255.255.255.0</w:t>
            </w:r>
          </w:p>
        </w:tc>
      </w:tr>
      <w:tr w:rsidR="00B70125" w:rsidRPr="00470F98" w14:paraId="7CF99D6C" w14:textId="77777777" w:rsidTr="00CE102C">
        <w:trPr>
          <w:cantSplit/>
          <w:jc w:val="center"/>
        </w:trPr>
        <w:tc>
          <w:tcPr>
            <w:tcW w:w="2511" w:type="dxa"/>
            <w:tcBorders>
              <w:top w:val="nil"/>
              <w:bottom w:val="single" w:sz="2" w:space="0" w:color="auto"/>
            </w:tcBorders>
            <w:shd w:val="clear" w:color="auto" w:fill="auto"/>
            <w:vAlign w:val="bottom"/>
          </w:tcPr>
          <w:p w14:paraId="1C072E85" w14:textId="77777777" w:rsidR="00B70125" w:rsidRPr="00470F98" w:rsidRDefault="00B70125" w:rsidP="00CE102C">
            <w:pPr>
              <w:pStyle w:val="ConfigWindow"/>
            </w:pPr>
            <w:r>
              <w:t>R1</w:t>
            </w:r>
          </w:p>
        </w:tc>
        <w:tc>
          <w:tcPr>
            <w:tcW w:w="2512" w:type="dxa"/>
            <w:shd w:val="clear" w:color="auto" w:fill="auto"/>
            <w:vAlign w:val="bottom"/>
          </w:tcPr>
          <w:p w14:paraId="5A907071" w14:textId="77777777" w:rsidR="00B70125" w:rsidRPr="00470F98" w:rsidRDefault="00B70125" w:rsidP="001677BE">
            <w:pPr>
              <w:pStyle w:val="TableText"/>
            </w:pPr>
            <w:r>
              <w:t>Loopback1</w:t>
            </w:r>
          </w:p>
        </w:tc>
        <w:tc>
          <w:tcPr>
            <w:tcW w:w="2512" w:type="dxa"/>
            <w:shd w:val="clear" w:color="auto" w:fill="auto"/>
            <w:vAlign w:val="bottom"/>
          </w:tcPr>
          <w:p w14:paraId="72368DDE" w14:textId="77777777" w:rsidR="00B70125" w:rsidRDefault="00B70125" w:rsidP="001677BE">
            <w:pPr>
              <w:pStyle w:val="TableText"/>
            </w:pPr>
            <w:r>
              <w:t>172.16.1.1</w:t>
            </w:r>
          </w:p>
        </w:tc>
        <w:tc>
          <w:tcPr>
            <w:tcW w:w="2512" w:type="dxa"/>
            <w:shd w:val="clear" w:color="auto" w:fill="auto"/>
            <w:vAlign w:val="bottom"/>
          </w:tcPr>
          <w:p w14:paraId="31ED704A" w14:textId="77777777" w:rsidR="00B70125" w:rsidRDefault="00B70125" w:rsidP="001677BE">
            <w:pPr>
              <w:pStyle w:val="TableText"/>
            </w:pPr>
            <w:r>
              <w:t>255.255.255.0</w:t>
            </w:r>
          </w:p>
        </w:tc>
      </w:tr>
      <w:tr w:rsidR="00B70125" w14:paraId="2E40BCCC" w14:textId="77777777" w:rsidTr="00CE102C">
        <w:trPr>
          <w:cantSplit/>
          <w:jc w:val="center"/>
        </w:trPr>
        <w:tc>
          <w:tcPr>
            <w:tcW w:w="2511" w:type="dxa"/>
            <w:tcBorders>
              <w:bottom w:val="nil"/>
            </w:tcBorders>
            <w:vAlign w:val="bottom"/>
          </w:tcPr>
          <w:p w14:paraId="0F193093" w14:textId="77777777" w:rsidR="00B70125" w:rsidRDefault="00B70125" w:rsidP="001677BE">
            <w:pPr>
              <w:pStyle w:val="TableText"/>
            </w:pPr>
            <w:r>
              <w:t>R2</w:t>
            </w:r>
          </w:p>
        </w:tc>
        <w:tc>
          <w:tcPr>
            <w:tcW w:w="2512" w:type="dxa"/>
            <w:vAlign w:val="bottom"/>
          </w:tcPr>
          <w:p w14:paraId="54692016" w14:textId="77777777" w:rsidR="00B70125" w:rsidRDefault="00B70125" w:rsidP="001677BE">
            <w:pPr>
              <w:pStyle w:val="TableText"/>
            </w:pPr>
            <w:r>
              <w:t>G0/0/1</w:t>
            </w:r>
          </w:p>
        </w:tc>
        <w:tc>
          <w:tcPr>
            <w:tcW w:w="2512" w:type="dxa"/>
            <w:vAlign w:val="bottom"/>
          </w:tcPr>
          <w:p w14:paraId="6000DE08" w14:textId="77777777" w:rsidR="00B70125" w:rsidRDefault="00B70125" w:rsidP="001677BE">
            <w:pPr>
              <w:pStyle w:val="TableText"/>
            </w:pPr>
            <w:r>
              <w:t>10.53.0.2</w:t>
            </w:r>
          </w:p>
        </w:tc>
        <w:tc>
          <w:tcPr>
            <w:tcW w:w="2512" w:type="dxa"/>
            <w:vAlign w:val="bottom"/>
          </w:tcPr>
          <w:p w14:paraId="1C52C448" w14:textId="77777777" w:rsidR="00B70125" w:rsidRDefault="00B70125" w:rsidP="001677BE">
            <w:pPr>
              <w:pStyle w:val="TableText"/>
            </w:pPr>
            <w:r>
              <w:t>255.255.255.0</w:t>
            </w:r>
          </w:p>
        </w:tc>
      </w:tr>
      <w:tr w:rsidR="00B70125" w14:paraId="3354510B" w14:textId="77777777" w:rsidTr="00CE102C">
        <w:trPr>
          <w:cantSplit/>
          <w:jc w:val="center"/>
        </w:trPr>
        <w:tc>
          <w:tcPr>
            <w:tcW w:w="2511" w:type="dxa"/>
            <w:tcBorders>
              <w:top w:val="nil"/>
            </w:tcBorders>
            <w:vAlign w:val="bottom"/>
          </w:tcPr>
          <w:p w14:paraId="0497B242" w14:textId="77777777" w:rsidR="00B70125" w:rsidRDefault="00B70125" w:rsidP="00CE102C">
            <w:pPr>
              <w:pStyle w:val="ConfigWindow"/>
            </w:pPr>
            <w:r>
              <w:t>R2</w:t>
            </w:r>
          </w:p>
        </w:tc>
        <w:tc>
          <w:tcPr>
            <w:tcW w:w="2512" w:type="dxa"/>
            <w:vAlign w:val="bottom"/>
          </w:tcPr>
          <w:p w14:paraId="4A9E40C7" w14:textId="77777777" w:rsidR="00B70125" w:rsidRDefault="00B70125" w:rsidP="001677BE">
            <w:pPr>
              <w:pStyle w:val="TableText"/>
            </w:pPr>
            <w:r>
              <w:t>Loopback1</w:t>
            </w:r>
          </w:p>
        </w:tc>
        <w:tc>
          <w:tcPr>
            <w:tcW w:w="2512" w:type="dxa"/>
            <w:vAlign w:val="bottom"/>
          </w:tcPr>
          <w:p w14:paraId="3427F1FA" w14:textId="77777777" w:rsidR="00B70125" w:rsidRDefault="00B70125" w:rsidP="001677BE">
            <w:pPr>
              <w:pStyle w:val="TableText"/>
            </w:pPr>
            <w:r>
              <w:t>192.168.1.1</w:t>
            </w:r>
          </w:p>
        </w:tc>
        <w:tc>
          <w:tcPr>
            <w:tcW w:w="2512" w:type="dxa"/>
            <w:vAlign w:val="bottom"/>
          </w:tcPr>
          <w:p w14:paraId="7B7ADBEF" w14:textId="77777777" w:rsidR="00B70125" w:rsidRDefault="00B70125" w:rsidP="001677BE">
            <w:pPr>
              <w:pStyle w:val="TableText"/>
            </w:pPr>
            <w:r>
              <w:t>255.255.255.0</w:t>
            </w:r>
          </w:p>
        </w:tc>
      </w:tr>
    </w:tbl>
    <w:p w14:paraId="44B5D828" w14:textId="77777777" w:rsidR="00B70125" w:rsidRPr="00BB73FF" w:rsidRDefault="00B70125" w:rsidP="001677BE">
      <w:pPr>
        <w:pStyle w:val="Heading1"/>
      </w:pPr>
      <w:r w:rsidRPr="00BB73FF">
        <w:t>Objective</w:t>
      </w:r>
      <w:r>
        <w:t>s</w:t>
      </w:r>
    </w:p>
    <w:p w14:paraId="0F32431C" w14:textId="77777777" w:rsidR="00B70125" w:rsidRPr="004C0909" w:rsidRDefault="00B70125" w:rsidP="00B70125">
      <w:pPr>
        <w:pStyle w:val="BodyTextL25Bold"/>
      </w:pPr>
      <w:r>
        <w:t>Part 1: Build the Network and Configure Basic Device Settings</w:t>
      </w:r>
    </w:p>
    <w:p w14:paraId="16455514" w14:textId="77777777" w:rsidR="00B70125" w:rsidRDefault="00B70125" w:rsidP="00B70125">
      <w:pPr>
        <w:pStyle w:val="BodyTextL25Bold"/>
      </w:pPr>
      <w:r>
        <w:t>Part 2: Configure and Verify Single-Area OSPFv2 for basic operation</w:t>
      </w:r>
    </w:p>
    <w:p w14:paraId="7CDD93D0" w14:textId="77777777" w:rsidR="00B70125" w:rsidRDefault="00B70125" w:rsidP="00B70125">
      <w:pPr>
        <w:pStyle w:val="BodyTextL25Bold"/>
      </w:pPr>
      <w:r>
        <w:t>Part 3: Optimize and Verify the Single-Area OSPFv2 configuration</w:t>
      </w:r>
    </w:p>
    <w:p w14:paraId="5B7C9191" w14:textId="77777777" w:rsidR="00B70125" w:rsidRPr="00C07FD9" w:rsidRDefault="00B70125" w:rsidP="001677BE">
      <w:pPr>
        <w:pStyle w:val="Heading1"/>
      </w:pPr>
      <w:r>
        <w:t>Background / Scenario</w:t>
      </w:r>
    </w:p>
    <w:p w14:paraId="12D6BE63" w14:textId="77777777" w:rsidR="00B70125" w:rsidRDefault="00B70125" w:rsidP="00B70125">
      <w:pPr>
        <w:pStyle w:val="BodyTextL25"/>
      </w:pPr>
      <w:r>
        <w:t>You have been tasked with configuring a small company’s network using OSPFv2. R1 will be hosting an internet connection (simulated by interface Loopback 1) and sharing the default route information to R2. After the initial configuration, the organization has asked for the configuration to be optimized to reduce protocol traffic and ensure that R1 remains in control of routing.</w:t>
      </w:r>
    </w:p>
    <w:p w14:paraId="5352A013" w14:textId="77777777" w:rsidR="00B70125" w:rsidRDefault="00B70125" w:rsidP="00B70125">
      <w:pPr>
        <w:pStyle w:val="BodyTextL25"/>
      </w:pPr>
      <w:r>
        <w:rPr>
          <w:b/>
        </w:rPr>
        <w:t>Note:</w:t>
      </w:r>
      <w:r>
        <w:t xml:space="preserve"> The static routing approach used in this lab is to assess your ability to configure and adjust OSPFv2 in a single-area configuration. This approach used in this lab may not reflect networking best practices.</w:t>
      </w:r>
    </w:p>
    <w:p w14:paraId="23D3D704" w14:textId="02A7A95C" w:rsidR="00B70125" w:rsidRDefault="00B70125" w:rsidP="00B70125">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1677BE">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10EC6D54" w14:textId="77777777" w:rsidR="00B70125" w:rsidRDefault="00B70125" w:rsidP="00B70125">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5C8CA4DE" w14:textId="77777777" w:rsidR="00B70125" w:rsidRDefault="00B70125" w:rsidP="00CE102C">
      <w:pPr>
        <w:pStyle w:val="Heading1"/>
      </w:pPr>
      <w:r>
        <w:t>Required Resources</w:t>
      </w:r>
    </w:p>
    <w:p w14:paraId="1A9DC1DA" w14:textId="5645EA3D" w:rsidR="00B70125" w:rsidRDefault="00B70125" w:rsidP="00B70125">
      <w:pPr>
        <w:pStyle w:val="Bulletlevel1"/>
        <w:spacing w:before="60" w:after="60" w:line="276" w:lineRule="auto"/>
      </w:pPr>
      <w:r>
        <w:t>2 Routers (Cisco 4221 with Cisco IOS XE Release 16.9.</w:t>
      </w:r>
      <w:r w:rsidR="001677BE">
        <w:t>4</w:t>
      </w:r>
      <w:r>
        <w:t xml:space="preserve"> universal image or comparable)</w:t>
      </w:r>
    </w:p>
    <w:p w14:paraId="31227C92" w14:textId="77777777" w:rsidR="00B70125" w:rsidRDefault="00B70125" w:rsidP="00B70125">
      <w:pPr>
        <w:pStyle w:val="Bulletlevel1"/>
        <w:spacing w:before="60" w:after="60" w:line="276" w:lineRule="auto"/>
      </w:pPr>
      <w:r>
        <w:lastRenderedPageBreak/>
        <w:t>2 Switches (Cisco 2960 with Cisco IOS Release 15.2(2) lanbasek9 image or comparable)</w:t>
      </w:r>
    </w:p>
    <w:p w14:paraId="1311C59B" w14:textId="77777777" w:rsidR="00B70125" w:rsidRDefault="00B70125" w:rsidP="00B70125">
      <w:pPr>
        <w:pStyle w:val="Bulletlevel1"/>
        <w:spacing w:before="60" w:after="60" w:line="276" w:lineRule="auto"/>
      </w:pPr>
      <w:r>
        <w:t>1 PC (Windows with a terminal emulation program, such as Tera Term)</w:t>
      </w:r>
    </w:p>
    <w:p w14:paraId="264B4611" w14:textId="77777777" w:rsidR="008E791B" w:rsidRDefault="008E791B" w:rsidP="008E791B">
      <w:pPr>
        <w:pStyle w:val="Bulletlevel1"/>
      </w:pPr>
      <w:r>
        <w:t>Console cables to configure the Cisco IOS devices via the console ports</w:t>
      </w:r>
    </w:p>
    <w:p w14:paraId="30CBB9B7" w14:textId="77777777" w:rsidR="008E791B" w:rsidRDefault="008E791B" w:rsidP="008E791B">
      <w:pPr>
        <w:pStyle w:val="Bulletlevel1"/>
      </w:pPr>
      <w:r>
        <w:t>Ethernet cables as shown in the topology</w:t>
      </w:r>
    </w:p>
    <w:p w14:paraId="6B6CF34B" w14:textId="77777777" w:rsidR="00CE102C" w:rsidRDefault="00CE102C" w:rsidP="00CE102C">
      <w:pPr>
        <w:pStyle w:val="Heading1"/>
      </w:pPr>
      <w:r>
        <w:t>Instructions</w:t>
      </w:r>
    </w:p>
    <w:p w14:paraId="4CCDE61E" w14:textId="36A823AA" w:rsidR="00B70125" w:rsidRPr="004C0909" w:rsidRDefault="00B70125" w:rsidP="001677BE">
      <w:pPr>
        <w:pStyle w:val="Heading2"/>
      </w:pPr>
      <w:r>
        <w:t>Build the Network and Configure Basic Device Settings.</w:t>
      </w:r>
    </w:p>
    <w:p w14:paraId="1201DDE6" w14:textId="77777777" w:rsidR="00B70125" w:rsidRDefault="00B70125" w:rsidP="001677BE">
      <w:pPr>
        <w:pStyle w:val="Heading3"/>
      </w:pPr>
      <w:r>
        <w:t>Cable the network as shown in the topology.</w:t>
      </w:r>
    </w:p>
    <w:p w14:paraId="6CAA8197" w14:textId="77777777" w:rsidR="00B70125" w:rsidRDefault="00B70125" w:rsidP="00B70125">
      <w:pPr>
        <w:pStyle w:val="BodyTextL25"/>
      </w:pPr>
      <w:r>
        <w:t>Attach the devices as shown in the topology diagram, and cable as necessary.</w:t>
      </w:r>
    </w:p>
    <w:p w14:paraId="643A712B" w14:textId="71810591" w:rsidR="00B70125" w:rsidRDefault="00B70125" w:rsidP="001677BE">
      <w:pPr>
        <w:pStyle w:val="Heading3"/>
      </w:pPr>
      <w:r>
        <w:t>Configure basic settings for each router.</w:t>
      </w:r>
    </w:p>
    <w:p w14:paraId="7DBF764C" w14:textId="20FA2599" w:rsidR="002400F5" w:rsidRPr="002400F5" w:rsidRDefault="002400F5" w:rsidP="002400F5">
      <w:pPr>
        <w:pStyle w:val="ConfigWindow"/>
      </w:pPr>
      <w:r>
        <w:t>Open configuration window</w:t>
      </w:r>
    </w:p>
    <w:p w14:paraId="7B367038" w14:textId="77777777" w:rsidR="00B70125" w:rsidRDefault="00B70125" w:rsidP="002400F5">
      <w:pPr>
        <w:pStyle w:val="SubStepAlpha"/>
        <w:spacing w:before="0"/>
      </w:pPr>
      <w:r>
        <w:t>Assign a device name to each router.</w:t>
      </w:r>
    </w:p>
    <w:p w14:paraId="68B0B2DE" w14:textId="77777777" w:rsidR="00B70125" w:rsidRDefault="00B70125" w:rsidP="001677BE">
      <w:pPr>
        <w:pStyle w:val="SubStepAlpha"/>
      </w:pPr>
      <w:r>
        <w:t>Disable DNS lookup to prevent the router from attempting to translate incorrectly entered commands as though they were host names.</w:t>
      </w:r>
    </w:p>
    <w:p w14:paraId="6329C373" w14:textId="77777777" w:rsidR="00B70125" w:rsidRDefault="00B70125" w:rsidP="001677BE">
      <w:pPr>
        <w:pStyle w:val="SubStepAlpha"/>
      </w:pPr>
      <w:r>
        <w:t xml:space="preserve">Assign </w:t>
      </w:r>
      <w:r w:rsidRPr="00960AFB">
        <w:rPr>
          <w:b/>
        </w:rPr>
        <w:t>class</w:t>
      </w:r>
      <w:r>
        <w:t xml:space="preserve"> as the privileged EXEC encrypted password.</w:t>
      </w:r>
    </w:p>
    <w:p w14:paraId="585ADEFE" w14:textId="77777777" w:rsidR="00B70125" w:rsidRDefault="00B70125" w:rsidP="00A82772">
      <w:pPr>
        <w:pStyle w:val="SubStepAlpha"/>
      </w:pPr>
      <w:r>
        <w:t xml:space="preserve">Assign </w:t>
      </w:r>
      <w:r w:rsidRPr="00960AFB">
        <w:rPr>
          <w:b/>
        </w:rPr>
        <w:t>cisco</w:t>
      </w:r>
      <w:r>
        <w:t xml:space="preserve"> as the console password and enable login.</w:t>
      </w:r>
    </w:p>
    <w:p w14:paraId="41262611" w14:textId="77777777" w:rsidR="00B70125" w:rsidRDefault="00B70125" w:rsidP="00A82772">
      <w:pPr>
        <w:pStyle w:val="SubStepAlpha"/>
      </w:pPr>
      <w:r>
        <w:t xml:space="preserve">Assign </w:t>
      </w:r>
      <w:r w:rsidRPr="00960AFB">
        <w:rPr>
          <w:b/>
        </w:rPr>
        <w:t>cisco</w:t>
      </w:r>
      <w:r>
        <w:t xml:space="preserve"> as the VTY password and enable login.</w:t>
      </w:r>
    </w:p>
    <w:p w14:paraId="790BC1C2" w14:textId="77777777" w:rsidR="00B70125" w:rsidRDefault="00B70125" w:rsidP="00A82772">
      <w:pPr>
        <w:pStyle w:val="SubStepAlpha"/>
      </w:pPr>
      <w:r>
        <w:t>Encrypt the plaintext passwords.</w:t>
      </w:r>
    </w:p>
    <w:p w14:paraId="5FFD69AB" w14:textId="77777777" w:rsidR="00B70125" w:rsidRDefault="00B70125" w:rsidP="00A82772">
      <w:pPr>
        <w:pStyle w:val="SubStepAlpha"/>
      </w:pPr>
      <w:r>
        <w:t>Create a banner that warns anyone accessing the device that unauthorized access is prohibited.</w:t>
      </w:r>
    </w:p>
    <w:p w14:paraId="3881F557" w14:textId="77777777" w:rsidR="00B70125" w:rsidRDefault="00B70125" w:rsidP="00A82772">
      <w:pPr>
        <w:pStyle w:val="SubStepAlpha"/>
      </w:pPr>
      <w:r>
        <w:t>Save the running configuration to the startup configuration file.</w:t>
      </w:r>
    </w:p>
    <w:p w14:paraId="40AC6A18" w14:textId="77777777" w:rsidR="00B70125" w:rsidRPr="00013934" w:rsidRDefault="00B70125" w:rsidP="001677BE">
      <w:pPr>
        <w:pStyle w:val="Heading3"/>
      </w:pPr>
      <w:r>
        <w:t>Configure basic settings for each switch.</w:t>
      </w:r>
    </w:p>
    <w:p w14:paraId="4F1F5C9E" w14:textId="77777777" w:rsidR="00B70125" w:rsidRDefault="00B70125" w:rsidP="00A82772">
      <w:pPr>
        <w:pStyle w:val="SubStepAlpha"/>
      </w:pPr>
      <w:r>
        <w:t>Assign a device name to each switch.</w:t>
      </w:r>
    </w:p>
    <w:p w14:paraId="690D9A14" w14:textId="77777777" w:rsidR="00B70125" w:rsidRDefault="00B70125" w:rsidP="001677BE">
      <w:pPr>
        <w:pStyle w:val="SubStepAlpha"/>
      </w:pPr>
      <w:r>
        <w:t>Disable DNS lookup to prevent the router from attempting to translate incorrectly entered commands as though they were host names.</w:t>
      </w:r>
    </w:p>
    <w:p w14:paraId="3E0E16DF" w14:textId="77777777" w:rsidR="00B70125" w:rsidRDefault="00B70125" w:rsidP="001677BE">
      <w:pPr>
        <w:pStyle w:val="SubStepAlpha"/>
      </w:pPr>
      <w:r>
        <w:t xml:space="preserve">Assign </w:t>
      </w:r>
      <w:r w:rsidRPr="00960AFB">
        <w:rPr>
          <w:b/>
        </w:rPr>
        <w:t>class</w:t>
      </w:r>
      <w:r>
        <w:t xml:space="preserve"> as the privileged EXEC encrypted password.</w:t>
      </w:r>
    </w:p>
    <w:p w14:paraId="0F076CE7" w14:textId="77777777" w:rsidR="00B70125" w:rsidRDefault="00B70125" w:rsidP="001677BE">
      <w:pPr>
        <w:pStyle w:val="SubStepAlpha"/>
      </w:pPr>
      <w:r>
        <w:t xml:space="preserve">Assign </w:t>
      </w:r>
      <w:r w:rsidRPr="00960AFB">
        <w:rPr>
          <w:b/>
        </w:rPr>
        <w:t>cisco</w:t>
      </w:r>
      <w:r>
        <w:t xml:space="preserve"> as the console password and enable login.</w:t>
      </w:r>
    </w:p>
    <w:p w14:paraId="34676595" w14:textId="77777777" w:rsidR="00B70125" w:rsidRDefault="00B70125" w:rsidP="00A82772">
      <w:pPr>
        <w:pStyle w:val="SubStepAlpha"/>
      </w:pPr>
      <w:r>
        <w:t xml:space="preserve">Assign </w:t>
      </w:r>
      <w:r w:rsidRPr="00960AFB">
        <w:rPr>
          <w:b/>
        </w:rPr>
        <w:t>cisco</w:t>
      </w:r>
      <w:r>
        <w:t xml:space="preserve"> as the VTY password and enable login.</w:t>
      </w:r>
    </w:p>
    <w:p w14:paraId="19FBD2BF" w14:textId="77777777" w:rsidR="00B70125" w:rsidRDefault="00B70125" w:rsidP="00A82772">
      <w:pPr>
        <w:pStyle w:val="SubStepAlpha"/>
      </w:pPr>
      <w:r>
        <w:t>Encrypt the plaintext passwords.</w:t>
      </w:r>
    </w:p>
    <w:p w14:paraId="30C13906" w14:textId="77777777" w:rsidR="00B70125" w:rsidRDefault="00B70125" w:rsidP="00A82772">
      <w:pPr>
        <w:pStyle w:val="SubStepAlpha"/>
      </w:pPr>
      <w:r>
        <w:t>Create a banner that warns anyone accessing the device that unauthorized access is prohibited.</w:t>
      </w:r>
    </w:p>
    <w:p w14:paraId="6EE4A962" w14:textId="77777777" w:rsidR="00B70125" w:rsidRDefault="00B70125" w:rsidP="00A82772">
      <w:pPr>
        <w:pStyle w:val="SubStepAlpha"/>
      </w:pPr>
      <w:r>
        <w:t>Save the running configuration to the startup configuration file.</w:t>
      </w:r>
    </w:p>
    <w:p w14:paraId="08DD8413" w14:textId="446D450E" w:rsidR="002400F5" w:rsidRPr="005D7838" w:rsidRDefault="002400F5" w:rsidP="002400F5">
      <w:pPr>
        <w:pStyle w:val="ConfigWindow"/>
      </w:pPr>
      <w:r>
        <w:t>Close configuration window</w:t>
      </w:r>
    </w:p>
    <w:p w14:paraId="4953DBD6" w14:textId="77777777" w:rsidR="00B70125" w:rsidRDefault="00B70125" w:rsidP="002400F5">
      <w:pPr>
        <w:pStyle w:val="Heading2"/>
        <w:spacing w:before="120"/>
      </w:pPr>
      <w:r>
        <w:t>Configure and Verify Single-Area OSPFv2 for basic operation.</w:t>
      </w:r>
    </w:p>
    <w:p w14:paraId="3125745D" w14:textId="77777777" w:rsidR="00B70125" w:rsidRDefault="00B70125" w:rsidP="005D7838">
      <w:pPr>
        <w:pStyle w:val="Heading3"/>
      </w:pPr>
      <w:r>
        <w:t>Configure interface addresses and basic OSPFv2 on each router.</w:t>
      </w:r>
    </w:p>
    <w:p w14:paraId="06BE07AF" w14:textId="79600255" w:rsidR="00B70125" w:rsidRDefault="00B70125" w:rsidP="002400F5">
      <w:pPr>
        <w:pStyle w:val="SubStepAlpha"/>
        <w:spacing w:after="0"/>
      </w:pPr>
      <w:r>
        <w:t>Configure interface addresses on each router as shown in the Addressing Table above.</w:t>
      </w:r>
    </w:p>
    <w:p w14:paraId="73466997" w14:textId="58B757A2" w:rsidR="002400F5" w:rsidRDefault="002400F5" w:rsidP="002400F5">
      <w:pPr>
        <w:pStyle w:val="ConfigWindow"/>
      </w:pPr>
      <w:r>
        <w:t>Open configuration window</w:t>
      </w:r>
    </w:p>
    <w:p w14:paraId="774A561E" w14:textId="77777777" w:rsidR="00B70125" w:rsidRDefault="00B70125" w:rsidP="00C62182">
      <w:pPr>
        <w:pStyle w:val="SubStepAlpha"/>
      </w:pPr>
      <w:r>
        <w:t>Enter OSPF router configuration mode using process ID 56.</w:t>
      </w:r>
    </w:p>
    <w:p w14:paraId="3A8F4952" w14:textId="77777777" w:rsidR="00B70125" w:rsidRDefault="00B70125" w:rsidP="00C62182">
      <w:pPr>
        <w:pStyle w:val="SubStepAlpha"/>
      </w:pPr>
      <w:r>
        <w:t>Configure a static router ID for each router (1.1.1.1 for R1, 2.2.2.2 for R2).</w:t>
      </w:r>
    </w:p>
    <w:p w14:paraId="189A2967" w14:textId="77777777" w:rsidR="00B70125" w:rsidRDefault="00B70125" w:rsidP="00C62182">
      <w:pPr>
        <w:pStyle w:val="SubStepAlpha"/>
      </w:pPr>
      <w:r>
        <w:t>Configure a network statement for the network between R1 and R2 placing it in area 0.</w:t>
      </w:r>
    </w:p>
    <w:p w14:paraId="246E9B25" w14:textId="77777777" w:rsidR="00B70125" w:rsidRDefault="00B70125" w:rsidP="00C62182">
      <w:pPr>
        <w:pStyle w:val="SubStepAlpha"/>
      </w:pPr>
      <w:r>
        <w:lastRenderedPageBreak/>
        <w:t xml:space="preserve">On </w:t>
      </w:r>
      <w:r w:rsidRPr="00755E6D">
        <w:rPr>
          <w:u w:val="single"/>
        </w:rPr>
        <w:t>R2 only</w:t>
      </w:r>
      <w:r>
        <w:t>, add the configuration necessary to advertise the Loopback 1 network into OSPF area 0.</w:t>
      </w:r>
    </w:p>
    <w:p w14:paraId="787D849C" w14:textId="632CA264" w:rsidR="00B70125" w:rsidRDefault="00B70125" w:rsidP="009221FB">
      <w:pPr>
        <w:pStyle w:val="SubStepAlpha"/>
      </w:pPr>
      <w:r>
        <w:t>Verify OSPFv2 is operational between the routers.</w:t>
      </w:r>
      <w:r w:rsidR="00EA5992">
        <w:t xml:space="preserve"> </w:t>
      </w:r>
      <w:r>
        <w:t>Issue the command to verify R1 and R2 have formed an adjacency.</w:t>
      </w:r>
    </w:p>
    <w:p w14:paraId="5D6E1896" w14:textId="77777777" w:rsidR="00C62182" w:rsidRDefault="00C62182" w:rsidP="00C62182">
      <w:pPr>
        <w:pStyle w:val="Heading4"/>
      </w:pPr>
      <w:r>
        <w:t>Question:</w:t>
      </w:r>
    </w:p>
    <w:p w14:paraId="38D84E6D" w14:textId="17F2ECAB" w:rsidR="00B70125" w:rsidRDefault="00B70125" w:rsidP="00C62182">
      <w:pPr>
        <w:pStyle w:val="SubStepAlpha"/>
        <w:numPr>
          <w:ilvl w:val="0"/>
          <w:numId w:val="0"/>
        </w:numPr>
        <w:spacing w:before="0"/>
        <w:ind w:left="720"/>
      </w:pPr>
      <w:r>
        <w:t>Which router is identified as the DR? Which is the BDR? What was the selection criteria?</w:t>
      </w:r>
    </w:p>
    <w:p w14:paraId="6479A381" w14:textId="25AC6F92" w:rsidR="00C62182" w:rsidRDefault="00C62182" w:rsidP="00C62182">
      <w:pPr>
        <w:pStyle w:val="AnswerLineL50"/>
      </w:pPr>
      <w:r>
        <w:t>Type your answers here.</w:t>
      </w:r>
    </w:p>
    <w:p w14:paraId="746342FE" w14:textId="77777777" w:rsidR="00B70125" w:rsidRDefault="00B70125" w:rsidP="00C62182">
      <w:pPr>
        <w:pStyle w:val="SubStepAlpha"/>
      </w:pPr>
      <w:r>
        <w:t xml:space="preserve">On R1, issue the </w:t>
      </w:r>
      <w:r w:rsidRPr="001D5C9A">
        <w:rPr>
          <w:b/>
          <w:bCs/>
        </w:rPr>
        <w:t>show ip route ospf</w:t>
      </w:r>
      <w:r>
        <w:t xml:space="preserve"> command to verify that the R2 Loopback1 network is present in the routing table. Notice the default behavior of OSPF is to advertise a loopback interface as a host route using a 32 bit mask.</w:t>
      </w:r>
    </w:p>
    <w:p w14:paraId="029A44A8" w14:textId="77777777" w:rsidR="00B70125" w:rsidRDefault="00B70125" w:rsidP="00C62182">
      <w:pPr>
        <w:pStyle w:val="SubStepAlpha"/>
      </w:pPr>
      <w:r>
        <w:t>Ping the R2 Loopback 1 interface address from R1. The ping should succeed.</w:t>
      </w:r>
    </w:p>
    <w:p w14:paraId="3A450A25" w14:textId="7048D732" w:rsidR="002400F5" w:rsidRDefault="002400F5" w:rsidP="002400F5">
      <w:pPr>
        <w:pStyle w:val="ConfigWindow"/>
      </w:pPr>
      <w:r>
        <w:t>close configuration window</w:t>
      </w:r>
    </w:p>
    <w:p w14:paraId="6BC28C78" w14:textId="77777777" w:rsidR="00B70125" w:rsidRDefault="00B70125" w:rsidP="002400F5">
      <w:pPr>
        <w:pStyle w:val="Heading2"/>
        <w:spacing w:before="120"/>
      </w:pPr>
      <w:r>
        <w:t>Optimize the Single-Area OSPFv2 configuration</w:t>
      </w:r>
    </w:p>
    <w:p w14:paraId="2193BAA7" w14:textId="7A7940B1" w:rsidR="00B70125" w:rsidRDefault="00B70125" w:rsidP="00C62182">
      <w:pPr>
        <w:pStyle w:val="Heading3"/>
      </w:pPr>
      <w:r>
        <w:t>Implement various optimizations on each router.</w:t>
      </w:r>
    </w:p>
    <w:p w14:paraId="43999732" w14:textId="77777777" w:rsidR="002400F5" w:rsidRDefault="002400F5" w:rsidP="002400F5">
      <w:pPr>
        <w:pStyle w:val="ConfigWindow"/>
      </w:pPr>
      <w:r>
        <w:t>Open configuration window</w:t>
      </w:r>
    </w:p>
    <w:p w14:paraId="3B6C513D" w14:textId="77777777" w:rsidR="00B70125" w:rsidRDefault="00B70125" w:rsidP="002400F5">
      <w:pPr>
        <w:pStyle w:val="SubStepAlpha"/>
        <w:spacing w:before="0"/>
      </w:pPr>
      <w:r>
        <w:t>On R1, configure the interface G0/0/1 OSPF priority to 50 to ensure R1 is the Designated Router.</w:t>
      </w:r>
    </w:p>
    <w:p w14:paraId="798BEE1C" w14:textId="7898CE8D" w:rsidR="00B70125" w:rsidRDefault="00B70125" w:rsidP="00C62182">
      <w:pPr>
        <w:pStyle w:val="SubStepAlpha"/>
      </w:pPr>
      <w:r>
        <w:t>Configure the OSPF timers on the G0/0/1 of each router for a hello time</w:t>
      </w:r>
      <w:r w:rsidR="00545646">
        <w:t>r</w:t>
      </w:r>
      <w:r>
        <w:t xml:space="preserve"> of 30 seconds.</w:t>
      </w:r>
    </w:p>
    <w:p w14:paraId="2A8FA271" w14:textId="77777777" w:rsidR="00B70125" w:rsidRDefault="00B70125" w:rsidP="00C62182">
      <w:pPr>
        <w:pStyle w:val="SubStepAlpha"/>
      </w:pPr>
      <w:r>
        <w:t>On R1, configure a default static route that uses interface Loopback 1 as the exit interface. Then, propagate the default route into OSPF. Note the console message after setting the default route.</w:t>
      </w:r>
    </w:p>
    <w:p w14:paraId="53AF130D" w14:textId="77777777" w:rsidR="00B70125" w:rsidRDefault="00B70125" w:rsidP="00C62182">
      <w:pPr>
        <w:pStyle w:val="SubStepAlpha"/>
      </w:pPr>
      <w:r>
        <w:t>On R2 only, add the configuration necessary for OSPF to treat R2 Loopback 1 like a point-to-point network. This results in OSPF advertising Loopback 1 using the interface subnet mask.</w:t>
      </w:r>
    </w:p>
    <w:p w14:paraId="290CD879" w14:textId="77777777" w:rsidR="00B70125" w:rsidRDefault="00B70125" w:rsidP="00C62182">
      <w:pPr>
        <w:pStyle w:val="SubStepAlpha"/>
      </w:pPr>
      <w:r>
        <w:t xml:space="preserve">On </w:t>
      </w:r>
      <w:r w:rsidRPr="00755E6D">
        <w:rPr>
          <w:u w:val="single"/>
        </w:rPr>
        <w:t>R2 only</w:t>
      </w:r>
      <w:r>
        <w:t>, add the configuration necessary to prevent OSPF advertisements from being sent to the Loopback 1 network.</w:t>
      </w:r>
    </w:p>
    <w:p w14:paraId="2BDB7BD3" w14:textId="77777777" w:rsidR="00B70125" w:rsidRDefault="00B70125" w:rsidP="00C62182">
      <w:pPr>
        <w:pStyle w:val="SubStepAlpha"/>
      </w:pPr>
      <w:r>
        <w:t xml:space="preserve">Change the reference bandwidth on each router to 1Gbs. After this configuration, restart OSPF using the </w:t>
      </w:r>
      <w:r w:rsidRPr="001D5C9A">
        <w:rPr>
          <w:b/>
          <w:bCs/>
        </w:rPr>
        <w:t xml:space="preserve">clear ip ospf </w:t>
      </w:r>
      <w:r>
        <w:rPr>
          <w:b/>
          <w:bCs/>
        </w:rPr>
        <w:t>process</w:t>
      </w:r>
      <w:r>
        <w:t xml:space="preserve"> command. Note the console message after setting the new reference bandwidth.</w:t>
      </w:r>
    </w:p>
    <w:p w14:paraId="1996B619" w14:textId="77777777" w:rsidR="00B70125" w:rsidRPr="00013934" w:rsidRDefault="00B70125" w:rsidP="00C62182">
      <w:pPr>
        <w:pStyle w:val="Heading3"/>
      </w:pPr>
      <w:r>
        <w:t>Verify OSPFv2 optimizations are in place.</w:t>
      </w:r>
    </w:p>
    <w:p w14:paraId="45D4A9CF" w14:textId="2823EDDB" w:rsidR="00B70125" w:rsidRDefault="00B70125" w:rsidP="00C62182">
      <w:pPr>
        <w:pStyle w:val="SubStepAlpha"/>
      </w:pPr>
      <w:r>
        <w:t xml:space="preserve">Issue the </w:t>
      </w:r>
      <w:r w:rsidRPr="001D5C9A">
        <w:rPr>
          <w:b/>
          <w:bCs/>
        </w:rPr>
        <w:t xml:space="preserve">show ip ospf </w:t>
      </w:r>
      <w:r>
        <w:rPr>
          <w:b/>
          <w:bCs/>
        </w:rPr>
        <w:t>interface g0/0/1</w:t>
      </w:r>
      <w:r>
        <w:t xml:space="preserve"> command on R1 and verify that the interface priority has been set to 50 and that the time intervals are Hello 30, Dead 120, and the default Network Type is Broadcast</w:t>
      </w:r>
      <w:r w:rsidR="00687023">
        <w:t>.</w:t>
      </w:r>
    </w:p>
    <w:p w14:paraId="6A0356BB" w14:textId="77777777" w:rsidR="00B70125" w:rsidRDefault="00B70125" w:rsidP="00C30EC7">
      <w:pPr>
        <w:pStyle w:val="SubStepAlpha"/>
      </w:pPr>
      <w:r>
        <w:t xml:space="preserve">On R1, issue the </w:t>
      </w:r>
      <w:r w:rsidRPr="001D5C9A">
        <w:rPr>
          <w:b/>
          <w:bCs/>
        </w:rPr>
        <w:t>show ip route ospf</w:t>
      </w:r>
      <w:r>
        <w:t xml:space="preserve"> command to verify that the R2 Loopback1 network is present in the routing table. Note the difference in the metric between this output and the previous output. Also note the mask is now 24 bits as opposed to the 32 bits previously advertised.</w:t>
      </w:r>
    </w:p>
    <w:p w14:paraId="3A43826E" w14:textId="77777777" w:rsidR="00B70125" w:rsidRDefault="00B70125" w:rsidP="00C30EC7">
      <w:pPr>
        <w:pStyle w:val="SubStepAlpha"/>
      </w:pPr>
      <w:r>
        <w:t xml:space="preserve">On R2, issue the </w:t>
      </w:r>
      <w:r w:rsidRPr="001D5C9A">
        <w:rPr>
          <w:b/>
          <w:bCs/>
        </w:rPr>
        <w:t>show ip route ospf</w:t>
      </w:r>
      <w:r>
        <w:t xml:space="preserve"> command. The only OSPF route information should be the default route R1 is propagating.</w:t>
      </w:r>
    </w:p>
    <w:p w14:paraId="34FE72D2" w14:textId="77777777" w:rsidR="00B70125" w:rsidRDefault="00B70125" w:rsidP="00C30EC7">
      <w:pPr>
        <w:pStyle w:val="SubStepAlpha"/>
      </w:pPr>
      <w:r>
        <w:t>Ping the R1 Loopback 1 interface address from R2. The ping should succeed.</w:t>
      </w:r>
    </w:p>
    <w:p w14:paraId="1FCDAC85" w14:textId="77777777" w:rsidR="00C30EC7" w:rsidRDefault="00C30EC7" w:rsidP="00C30EC7">
      <w:pPr>
        <w:pStyle w:val="Heading4"/>
      </w:pPr>
      <w:r>
        <w:t>Question:</w:t>
      </w:r>
    </w:p>
    <w:p w14:paraId="2B14379F" w14:textId="2371042D" w:rsidR="00B70125" w:rsidRDefault="00B70125" w:rsidP="00C30EC7">
      <w:pPr>
        <w:pStyle w:val="BodyTextL50"/>
        <w:spacing w:before="0"/>
      </w:pPr>
      <w:r>
        <w:t>Why is the OSPF cost for the default route different tha</w:t>
      </w:r>
      <w:r w:rsidR="000407EC">
        <w:t>n</w:t>
      </w:r>
      <w:r>
        <w:t xml:space="preserve"> the OSPF cost at R1 for the 192.168.1.0/24 network?</w:t>
      </w:r>
    </w:p>
    <w:p w14:paraId="225C5C2B" w14:textId="2B4050E2" w:rsidR="00C30EC7" w:rsidRDefault="00C30EC7" w:rsidP="00C30EC7">
      <w:pPr>
        <w:pStyle w:val="AnswerLineL50"/>
      </w:pPr>
      <w:r>
        <w:t>Type your answers here.</w:t>
      </w:r>
    </w:p>
    <w:p w14:paraId="32DF03E4" w14:textId="459723B6" w:rsidR="002400F5" w:rsidRDefault="002400F5" w:rsidP="002400F5">
      <w:pPr>
        <w:pStyle w:val="ConfigWindow"/>
      </w:pPr>
      <w:r>
        <w:t>Close configuration window</w:t>
      </w:r>
    </w:p>
    <w:p w14:paraId="43729760" w14:textId="77777777" w:rsidR="000407EC" w:rsidRPr="004C0909" w:rsidRDefault="000407EC" w:rsidP="002400F5">
      <w:pPr>
        <w:pStyle w:val="Heading1"/>
        <w:spacing w:before="120"/>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0407EC" w14:paraId="2B832DDD" w14:textId="77777777" w:rsidTr="00850E1C">
        <w:trPr>
          <w:cnfStyle w:val="100000000000" w:firstRow="1" w:lastRow="0" w:firstColumn="0" w:lastColumn="0" w:oddVBand="0" w:evenVBand="0" w:oddHBand="0" w:evenHBand="0" w:firstRowFirstColumn="0" w:firstRowLastColumn="0" w:lastRowFirstColumn="0" w:lastRowLastColumn="0"/>
          <w:tblHeader/>
        </w:trPr>
        <w:tc>
          <w:tcPr>
            <w:tcW w:w="1530" w:type="dxa"/>
          </w:tcPr>
          <w:p w14:paraId="1E260B5A" w14:textId="77777777" w:rsidR="000407EC" w:rsidRPr="00763D8B" w:rsidRDefault="000407EC" w:rsidP="00850E1C">
            <w:pPr>
              <w:pStyle w:val="TableHeading"/>
            </w:pPr>
            <w:r w:rsidRPr="00763D8B">
              <w:t>Router Model</w:t>
            </w:r>
          </w:p>
        </w:tc>
        <w:tc>
          <w:tcPr>
            <w:tcW w:w="2250" w:type="dxa"/>
          </w:tcPr>
          <w:p w14:paraId="348E4E7E" w14:textId="77777777" w:rsidR="000407EC" w:rsidRPr="00763D8B" w:rsidRDefault="000407EC" w:rsidP="00850E1C">
            <w:pPr>
              <w:pStyle w:val="TableHeading"/>
            </w:pPr>
            <w:r w:rsidRPr="00763D8B">
              <w:t>Ethernet Interface #1</w:t>
            </w:r>
          </w:p>
        </w:tc>
        <w:tc>
          <w:tcPr>
            <w:tcW w:w="2250" w:type="dxa"/>
          </w:tcPr>
          <w:p w14:paraId="52660699" w14:textId="77777777" w:rsidR="000407EC" w:rsidRPr="00763D8B" w:rsidRDefault="000407EC" w:rsidP="00850E1C">
            <w:pPr>
              <w:pStyle w:val="TableHeading"/>
            </w:pPr>
            <w:r w:rsidRPr="00763D8B">
              <w:t>Ethernet Interface #2</w:t>
            </w:r>
          </w:p>
        </w:tc>
        <w:tc>
          <w:tcPr>
            <w:tcW w:w="2070" w:type="dxa"/>
          </w:tcPr>
          <w:p w14:paraId="2F17F8B8" w14:textId="77777777" w:rsidR="000407EC" w:rsidRPr="00763D8B" w:rsidRDefault="000407EC" w:rsidP="00850E1C">
            <w:pPr>
              <w:pStyle w:val="TableHeading"/>
            </w:pPr>
            <w:r w:rsidRPr="00763D8B">
              <w:t>Serial Interface #1</w:t>
            </w:r>
          </w:p>
        </w:tc>
        <w:tc>
          <w:tcPr>
            <w:tcW w:w="2160" w:type="dxa"/>
          </w:tcPr>
          <w:p w14:paraId="45AD7C37" w14:textId="77777777" w:rsidR="000407EC" w:rsidRPr="00763D8B" w:rsidRDefault="000407EC" w:rsidP="00850E1C">
            <w:pPr>
              <w:pStyle w:val="TableHeading"/>
            </w:pPr>
            <w:r w:rsidRPr="00763D8B">
              <w:t>Serial Interface #2</w:t>
            </w:r>
          </w:p>
        </w:tc>
      </w:tr>
      <w:tr w:rsidR="000407EC" w14:paraId="59B2BC73" w14:textId="77777777" w:rsidTr="00850E1C">
        <w:tc>
          <w:tcPr>
            <w:tcW w:w="1530" w:type="dxa"/>
          </w:tcPr>
          <w:p w14:paraId="62832FA1" w14:textId="77777777" w:rsidR="000407EC" w:rsidRPr="009453F7" w:rsidRDefault="000407EC" w:rsidP="00850E1C">
            <w:pPr>
              <w:pStyle w:val="TableText"/>
            </w:pPr>
            <w:r w:rsidRPr="009453F7">
              <w:t>1800</w:t>
            </w:r>
          </w:p>
        </w:tc>
        <w:tc>
          <w:tcPr>
            <w:tcW w:w="2250" w:type="dxa"/>
          </w:tcPr>
          <w:p w14:paraId="5DC7241B" w14:textId="77777777" w:rsidR="000407EC" w:rsidRPr="009453F7" w:rsidRDefault="000407EC" w:rsidP="00850E1C">
            <w:pPr>
              <w:pStyle w:val="TableText"/>
            </w:pPr>
            <w:r w:rsidRPr="009453F7">
              <w:t>Fast Ethernet 0/0 (F0/0)</w:t>
            </w:r>
          </w:p>
        </w:tc>
        <w:tc>
          <w:tcPr>
            <w:tcW w:w="2250" w:type="dxa"/>
          </w:tcPr>
          <w:p w14:paraId="3BC0F9DF" w14:textId="77777777" w:rsidR="000407EC" w:rsidRPr="009453F7" w:rsidRDefault="000407EC" w:rsidP="00850E1C">
            <w:pPr>
              <w:pStyle w:val="TableText"/>
            </w:pPr>
            <w:r w:rsidRPr="009453F7">
              <w:t>Fast Ethernet 0/1 (F0/1)</w:t>
            </w:r>
          </w:p>
        </w:tc>
        <w:tc>
          <w:tcPr>
            <w:tcW w:w="2070" w:type="dxa"/>
          </w:tcPr>
          <w:p w14:paraId="753EC696" w14:textId="77777777" w:rsidR="000407EC" w:rsidRPr="009453F7" w:rsidRDefault="000407EC" w:rsidP="00850E1C">
            <w:pPr>
              <w:pStyle w:val="TableText"/>
            </w:pPr>
            <w:r w:rsidRPr="009453F7">
              <w:t>Serial 0/0/0 (S0/0/0)</w:t>
            </w:r>
          </w:p>
        </w:tc>
        <w:tc>
          <w:tcPr>
            <w:tcW w:w="2160" w:type="dxa"/>
          </w:tcPr>
          <w:p w14:paraId="04555BE3" w14:textId="77777777" w:rsidR="000407EC" w:rsidRPr="009453F7" w:rsidRDefault="000407EC" w:rsidP="00850E1C">
            <w:pPr>
              <w:pStyle w:val="TableText"/>
            </w:pPr>
            <w:r w:rsidRPr="009453F7">
              <w:t>Serial 0/0/1 (S0/0</w:t>
            </w:r>
            <w:r>
              <w:t>/</w:t>
            </w:r>
            <w:r w:rsidRPr="009453F7">
              <w:t>1)</w:t>
            </w:r>
          </w:p>
        </w:tc>
      </w:tr>
      <w:tr w:rsidR="000407EC" w14:paraId="47C83028" w14:textId="77777777" w:rsidTr="00850E1C">
        <w:tc>
          <w:tcPr>
            <w:tcW w:w="1530" w:type="dxa"/>
          </w:tcPr>
          <w:p w14:paraId="38F46F54" w14:textId="77777777" w:rsidR="000407EC" w:rsidRPr="009453F7" w:rsidRDefault="000407EC" w:rsidP="00850E1C">
            <w:pPr>
              <w:pStyle w:val="TableText"/>
            </w:pPr>
            <w:r w:rsidRPr="009453F7">
              <w:t>1900</w:t>
            </w:r>
          </w:p>
        </w:tc>
        <w:tc>
          <w:tcPr>
            <w:tcW w:w="2250" w:type="dxa"/>
          </w:tcPr>
          <w:p w14:paraId="145FC468" w14:textId="77777777" w:rsidR="000407EC" w:rsidRPr="009453F7" w:rsidRDefault="000407EC" w:rsidP="00850E1C">
            <w:pPr>
              <w:pStyle w:val="TableText"/>
            </w:pPr>
            <w:r w:rsidRPr="009453F7">
              <w:t>Gigabit Ethernet 0/0 (G0/0)</w:t>
            </w:r>
          </w:p>
        </w:tc>
        <w:tc>
          <w:tcPr>
            <w:tcW w:w="2250" w:type="dxa"/>
          </w:tcPr>
          <w:p w14:paraId="38FE89EC" w14:textId="77777777" w:rsidR="000407EC" w:rsidRPr="009453F7" w:rsidRDefault="000407EC" w:rsidP="00850E1C">
            <w:pPr>
              <w:pStyle w:val="TableText"/>
            </w:pPr>
            <w:r w:rsidRPr="009453F7">
              <w:t>Gigabit Ethernet 0/1 (G0/1)</w:t>
            </w:r>
          </w:p>
        </w:tc>
        <w:tc>
          <w:tcPr>
            <w:tcW w:w="2070" w:type="dxa"/>
          </w:tcPr>
          <w:p w14:paraId="17FDE8CC" w14:textId="77777777" w:rsidR="000407EC" w:rsidRPr="009453F7" w:rsidRDefault="000407EC" w:rsidP="00850E1C">
            <w:pPr>
              <w:pStyle w:val="TableText"/>
            </w:pPr>
            <w:r w:rsidRPr="009453F7">
              <w:t>Serial 0/0/0 (S0/0/0)</w:t>
            </w:r>
          </w:p>
        </w:tc>
        <w:tc>
          <w:tcPr>
            <w:tcW w:w="2160" w:type="dxa"/>
          </w:tcPr>
          <w:p w14:paraId="02D88738" w14:textId="77777777" w:rsidR="000407EC" w:rsidRPr="009453F7" w:rsidRDefault="000407EC" w:rsidP="00850E1C">
            <w:pPr>
              <w:pStyle w:val="TableText"/>
            </w:pPr>
            <w:r w:rsidRPr="009453F7">
              <w:t>Serial 0/0/1 (S0/0/1)</w:t>
            </w:r>
          </w:p>
        </w:tc>
      </w:tr>
      <w:tr w:rsidR="000407EC" w14:paraId="4112F087" w14:textId="77777777" w:rsidTr="00850E1C">
        <w:tc>
          <w:tcPr>
            <w:tcW w:w="1530" w:type="dxa"/>
          </w:tcPr>
          <w:p w14:paraId="65EC4CF1" w14:textId="77777777" w:rsidR="000407EC" w:rsidRPr="009453F7" w:rsidRDefault="000407EC" w:rsidP="00850E1C">
            <w:pPr>
              <w:pStyle w:val="TableText"/>
            </w:pPr>
            <w:r w:rsidRPr="009453F7">
              <w:t>2801</w:t>
            </w:r>
          </w:p>
        </w:tc>
        <w:tc>
          <w:tcPr>
            <w:tcW w:w="2250" w:type="dxa"/>
          </w:tcPr>
          <w:p w14:paraId="3550A54C" w14:textId="77777777" w:rsidR="000407EC" w:rsidRPr="009453F7" w:rsidRDefault="000407EC" w:rsidP="00850E1C">
            <w:pPr>
              <w:pStyle w:val="TableText"/>
            </w:pPr>
            <w:r w:rsidRPr="009453F7">
              <w:t>Fast Ethernet 0/0 (F0/0)</w:t>
            </w:r>
          </w:p>
        </w:tc>
        <w:tc>
          <w:tcPr>
            <w:tcW w:w="2250" w:type="dxa"/>
          </w:tcPr>
          <w:p w14:paraId="71E23617" w14:textId="77777777" w:rsidR="000407EC" w:rsidRPr="009453F7" w:rsidRDefault="000407EC" w:rsidP="00850E1C">
            <w:pPr>
              <w:pStyle w:val="TableText"/>
            </w:pPr>
            <w:r w:rsidRPr="009453F7">
              <w:t>Fast Ethernet 0/1 (F0/1)</w:t>
            </w:r>
          </w:p>
        </w:tc>
        <w:tc>
          <w:tcPr>
            <w:tcW w:w="2070" w:type="dxa"/>
          </w:tcPr>
          <w:p w14:paraId="0E41F643" w14:textId="77777777" w:rsidR="000407EC" w:rsidRPr="009453F7" w:rsidRDefault="000407EC" w:rsidP="00850E1C">
            <w:pPr>
              <w:pStyle w:val="TableText"/>
            </w:pPr>
            <w:r w:rsidRPr="009453F7">
              <w:t>Serial 0/1/0 (S0/1/0)</w:t>
            </w:r>
          </w:p>
        </w:tc>
        <w:tc>
          <w:tcPr>
            <w:tcW w:w="2160" w:type="dxa"/>
          </w:tcPr>
          <w:p w14:paraId="13911D04" w14:textId="77777777" w:rsidR="000407EC" w:rsidRPr="009453F7" w:rsidRDefault="000407EC" w:rsidP="00850E1C">
            <w:pPr>
              <w:pStyle w:val="TableText"/>
            </w:pPr>
            <w:r w:rsidRPr="009453F7">
              <w:t>Serial 0/1/1 (S0/1/1)</w:t>
            </w:r>
          </w:p>
        </w:tc>
      </w:tr>
      <w:tr w:rsidR="000407EC" w14:paraId="4EE7C352" w14:textId="77777777" w:rsidTr="00850E1C">
        <w:tc>
          <w:tcPr>
            <w:tcW w:w="1530" w:type="dxa"/>
          </w:tcPr>
          <w:p w14:paraId="0EA24F3A" w14:textId="77777777" w:rsidR="000407EC" w:rsidRPr="009453F7" w:rsidRDefault="000407EC" w:rsidP="00850E1C">
            <w:pPr>
              <w:pStyle w:val="TableText"/>
            </w:pPr>
            <w:r w:rsidRPr="009453F7">
              <w:t>2811</w:t>
            </w:r>
          </w:p>
        </w:tc>
        <w:tc>
          <w:tcPr>
            <w:tcW w:w="2250" w:type="dxa"/>
          </w:tcPr>
          <w:p w14:paraId="03C611EE" w14:textId="77777777" w:rsidR="000407EC" w:rsidRPr="009453F7" w:rsidRDefault="000407EC" w:rsidP="00850E1C">
            <w:pPr>
              <w:pStyle w:val="TableText"/>
            </w:pPr>
            <w:r w:rsidRPr="009453F7">
              <w:t>Fast Ethernet 0/0 (F0/0)</w:t>
            </w:r>
          </w:p>
        </w:tc>
        <w:tc>
          <w:tcPr>
            <w:tcW w:w="2250" w:type="dxa"/>
          </w:tcPr>
          <w:p w14:paraId="60AA913B" w14:textId="77777777" w:rsidR="000407EC" w:rsidRPr="009453F7" w:rsidRDefault="000407EC" w:rsidP="00850E1C">
            <w:pPr>
              <w:pStyle w:val="TableText"/>
            </w:pPr>
            <w:r w:rsidRPr="009453F7">
              <w:t>Fast Ethernet 0/1 (F0/1)</w:t>
            </w:r>
          </w:p>
        </w:tc>
        <w:tc>
          <w:tcPr>
            <w:tcW w:w="2070" w:type="dxa"/>
          </w:tcPr>
          <w:p w14:paraId="0A926000" w14:textId="77777777" w:rsidR="000407EC" w:rsidRPr="009453F7" w:rsidRDefault="000407EC" w:rsidP="00850E1C">
            <w:pPr>
              <w:pStyle w:val="TableText"/>
            </w:pPr>
            <w:r w:rsidRPr="009453F7">
              <w:t>Serial 0/0/0 (S0/0/0)</w:t>
            </w:r>
          </w:p>
        </w:tc>
        <w:tc>
          <w:tcPr>
            <w:tcW w:w="2160" w:type="dxa"/>
          </w:tcPr>
          <w:p w14:paraId="2C799221" w14:textId="77777777" w:rsidR="000407EC" w:rsidRPr="009453F7" w:rsidRDefault="000407EC" w:rsidP="00850E1C">
            <w:pPr>
              <w:pStyle w:val="TableText"/>
            </w:pPr>
            <w:r w:rsidRPr="009453F7">
              <w:t>Serial 0/0/1 (S0/0/1)</w:t>
            </w:r>
          </w:p>
        </w:tc>
      </w:tr>
      <w:tr w:rsidR="000407EC" w14:paraId="0451C3E0" w14:textId="77777777" w:rsidTr="00850E1C">
        <w:tc>
          <w:tcPr>
            <w:tcW w:w="1530" w:type="dxa"/>
          </w:tcPr>
          <w:p w14:paraId="2C3CF7A2" w14:textId="77777777" w:rsidR="000407EC" w:rsidRPr="009453F7" w:rsidRDefault="000407EC" w:rsidP="00850E1C">
            <w:pPr>
              <w:pStyle w:val="TableText"/>
            </w:pPr>
            <w:r w:rsidRPr="009453F7">
              <w:t>2900</w:t>
            </w:r>
          </w:p>
        </w:tc>
        <w:tc>
          <w:tcPr>
            <w:tcW w:w="2250" w:type="dxa"/>
          </w:tcPr>
          <w:p w14:paraId="39F4C955" w14:textId="77777777" w:rsidR="000407EC" w:rsidRPr="009453F7" w:rsidRDefault="000407EC" w:rsidP="00850E1C">
            <w:pPr>
              <w:pStyle w:val="TableText"/>
            </w:pPr>
            <w:r w:rsidRPr="009453F7">
              <w:t>Gigabit Ethernet 0/0 (G0/0)</w:t>
            </w:r>
          </w:p>
        </w:tc>
        <w:tc>
          <w:tcPr>
            <w:tcW w:w="2250" w:type="dxa"/>
          </w:tcPr>
          <w:p w14:paraId="7EDCA6A7" w14:textId="77777777" w:rsidR="000407EC" w:rsidRPr="009453F7" w:rsidRDefault="000407EC" w:rsidP="00850E1C">
            <w:pPr>
              <w:pStyle w:val="TableText"/>
            </w:pPr>
            <w:r w:rsidRPr="009453F7">
              <w:t>Gigabit Ethernet 0/1 (G0/1)</w:t>
            </w:r>
          </w:p>
        </w:tc>
        <w:tc>
          <w:tcPr>
            <w:tcW w:w="2070" w:type="dxa"/>
          </w:tcPr>
          <w:p w14:paraId="71F260A2" w14:textId="77777777" w:rsidR="000407EC" w:rsidRPr="009453F7" w:rsidRDefault="000407EC" w:rsidP="00850E1C">
            <w:pPr>
              <w:pStyle w:val="TableText"/>
            </w:pPr>
            <w:r w:rsidRPr="009453F7">
              <w:t>Serial 0/0/0 (S0/0/0)</w:t>
            </w:r>
          </w:p>
        </w:tc>
        <w:tc>
          <w:tcPr>
            <w:tcW w:w="2160" w:type="dxa"/>
          </w:tcPr>
          <w:p w14:paraId="7A720C60" w14:textId="77777777" w:rsidR="000407EC" w:rsidRPr="009453F7" w:rsidRDefault="000407EC" w:rsidP="00850E1C">
            <w:pPr>
              <w:pStyle w:val="TableText"/>
            </w:pPr>
            <w:r w:rsidRPr="009453F7">
              <w:t>Serial 0/0/1 (S0/0/1)</w:t>
            </w:r>
          </w:p>
        </w:tc>
      </w:tr>
      <w:tr w:rsidR="000407EC" w14:paraId="46093DFE" w14:textId="77777777" w:rsidTr="00850E1C">
        <w:tc>
          <w:tcPr>
            <w:tcW w:w="1530" w:type="dxa"/>
          </w:tcPr>
          <w:p w14:paraId="4FD42BBC" w14:textId="77777777" w:rsidR="000407EC" w:rsidRPr="009453F7" w:rsidRDefault="000407EC" w:rsidP="00850E1C">
            <w:pPr>
              <w:pStyle w:val="TableText"/>
            </w:pPr>
            <w:r>
              <w:t>4221</w:t>
            </w:r>
          </w:p>
        </w:tc>
        <w:tc>
          <w:tcPr>
            <w:tcW w:w="2250" w:type="dxa"/>
          </w:tcPr>
          <w:p w14:paraId="199EB074" w14:textId="77777777" w:rsidR="000407EC" w:rsidRPr="009453F7" w:rsidRDefault="000407EC" w:rsidP="00850E1C">
            <w:pPr>
              <w:pStyle w:val="TableText"/>
            </w:pPr>
            <w:r w:rsidRPr="009453F7">
              <w:t>Gigabit Ethernet 0/0</w:t>
            </w:r>
            <w:r>
              <w:t>/0</w:t>
            </w:r>
            <w:r w:rsidRPr="009453F7">
              <w:t xml:space="preserve"> (G0/0</w:t>
            </w:r>
            <w:r>
              <w:t>/0</w:t>
            </w:r>
            <w:r w:rsidRPr="009453F7">
              <w:t>)</w:t>
            </w:r>
          </w:p>
        </w:tc>
        <w:tc>
          <w:tcPr>
            <w:tcW w:w="2250" w:type="dxa"/>
          </w:tcPr>
          <w:p w14:paraId="77E40DDB" w14:textId="77777777" w:rsidR="000407EC" w:rsidRPr="009453F7" w:rsidRDefault="000407EC" w:rsidP="00850E1C">
            <w:pPr>
              <w:pStyle w:val="TableText"/>
            </w:pPr>
            <w:r w:rsidRPr="009453F7">
              <w:t>Gigabit Ethernet 0/0</w:t>
            </w:r>
            <w:r>
              <w:t>/1</w:t>
            </w:r>
            <w:r w:rsidRPr="009453F7">
              <w:t xml:space="preserve"> (G0/0</w:t>
            </w:r>
            <w:r>
              <w:t>/1</w:t>
            </w:r>
            <w:r w:rsidRPr="009453F7">
              <w:t>)</w:t>
            </w:r>
          </w:p>
        </w:tc>
        <w:tc>
          <w:tcPr>
            <w:tcW w:w="2070" w:type="dxa"/>
          </w:tcPr>
          <w:p w14:paraId="02F481D9" w14:textId="77777777" w:rsidR="000407EC" w:rsidRPr="009453F7" w:rsidRDefault="000407EC" w:rsidP="00850E1C">
            <w:pPr>
              <w:pStyle w:val="TableText"/>
            </w:pPr>
            <w:r>
              <w:t>Serial 0/1/0 (S0/1</w:t>
            </w:r>
            <w:r w:rsidRPr="009453F7">
              <w:t>/0)</w:t>
            </w:r>
          </w:p>
        </w:tc>
        <w:tc>
          <w:tcPr>
            <w:tcW w:w="2160" w:type="dxa"/>
          </w:tcPr>
          <w:p w14:paraId="79261BE6" w14:textId="77777777" w:rsidR="000407EC" w:rsidRPr="009453F7" w:rsidRDefault="000407EC" w:rsidP="00850E1C">
            <w:pPr>
              <w:pStyle w:val="TableText"/>
            </w:pPr>
            <w:r>
              <w:t>Serial 0/1/1</w:t>
            </w:r>
            <w:r w:rsidRPr="009453F7">
              <w:t xml:space="preserve"> (S0/</w:t>
            </w:r>
            <w:r>
              <w:t>1/1</w:t>
            </w:r>
            <w:r w:rsidRPr="009453F7">
              <w:t>)</w:t>
            </w:r>
          </w:p>
        </w:tc>
      </w:tr>
      <w:tr w:rsidR="000407EC" w14:paraId="418F3E4E" w14:textId="77777777" w:rsidTr="00850E1C">
        <w:tc>
          <w:tcPr>
            <w:tcW w:w="1530" w:type="dxa"/>
          </w:tcPr>
          <w:p w14:paraId="6B9C185B" w14:textId="77777777" w:rsidR="000407EC" w:rsidRDefault="000407EC" w:rsidP="00850E1C">
            <w:pPr>
              <w:pStyle w:val="TableText"/>
            </w:pPr>
            <w:r>
              <w:t>4300</w:t>
            </w:r>
          </w:p>
        </w:tc>
        <w:tc>
          <w:tcPr>
            <w:tcW w:w="2250" w:type="dxa"/>
          </w:tcPr>
          <w:p w14:paraId="5E5F4827" w14:textId="77777777" w:rsidR="000407EC" w:rsidRPr="009453F7" w:rsidRDefault="000407EC" w:rsidP="00850E1C">
            <w:pPr>
              <w:pStyle w:val="TableText"/>
            </w:pPr>
            <w:r w:rsidRPr="009453F7">
              <w:t>Gigabit Ethernet 0/0</w:t>
            </w:r>
            <w:r>
              <w:t>/0</w:t>
            </w:r>
            <w:r w:rsidRPr="009453F7">
              <w:t xml:space="preserve"> (G0/0</w:t>
            </w:r>
            <w:r>
              <w:t>/0</w:t>
            </w:r>
            <w:r w:rsidRPr="009453F7">
              <w:t>)</w:t>
            </w:r>
          </w:p>
        </w:tc>
        <w:tc>
          <w:tcPr>
            <w:tcW w:w="2250" w:type="dxa"/>
          </w:tcPr>
          <w:p w14:paraId="085FEBFE" w14:textId="77777777" w:rsidR="000407EC" w:rsidRPr="009453F7" w:rsidRDefault="000407EC" w:rsidP="00850E1C">
            <w:pPr>
              <w:pStyle w:val="TableText"/>
            </w:pPr>
            <w:r w:rsidRPr="009453F7">
              <w:t>Gigabit Ethernet 0/0</w:t>
            </w:r>
            <w:r>
              <w:t>/1</w:t>
            </w:r>
            <w:r w:rsidRPr="009453F7">
              <w:t xml:space="preserve"> (G0/0</w:t>
            </w:r>
            <w:r>
              <w:t>/1</w:t>
            </w:r>
            <w:r w:rsidRPr="009453F7">
              <w:t>)</w:t>
            </w:r>
          </w:p>
        </w:tc>
        <w:tc>
          <w:tcPr>
            <w:tcW w:w="2070" w:type="dxa"/>
          </w:tcPr>
          <w:p w14:paraId="62ED315C" w14:textId="77777777" w:rsidR="000407EC" w:rsidRDefault="000407EC" w:rsidP="00850E1C">
            <w:pPr>
              <w:pStyle w:val="TableText"/>
            </w:pPr>
            <w:r>
              <w:t>Serial 0/1/0 (S0/1</w:t>
            </w:r>
            <w:r w:rsidRPr="009453F7">
              <w:t>/0)</w:t>
            </w:r>
          </w:p>
        </w:tc>
        <w:tc>
          <w:tcPr>
            <w:tcW w:w="2160" w:type="dxa"/>
          </w:tcPr>
          <w:p w14:paraId="408B7834" w14:textId="77777777" w:rsidR="000407EC" w:rsidRDefault="000407EC" w:rsidP="00850E1C">
            <w:pPr>
              <w:pStyle w:val="TableText"/>
            </w:pPr>
            <w:r>
              <w:t>Serial 0/1/1</w:t>
            </w:r>
            <w:r w:rsidRPr="009453F7">
              <w:t xml:space="preserve"> (S0/</w:t>
            </w:r>
            <w:r>
              <w:t>1/1</w:t>
            </w:r>
            <w:r w:rsidRPr="009453F7">
              <w:t>)</w:t>
            </w:r>
          </w:p>
        </w:tc>
      </w:tr>
    </w:tbl>
    <w:p w14:paraId="2F5600E4" w14:textId="77777777" w:rsidR="000407EC" w:rsidRPr="00603503" w:rsidRDefault="000407EC" w:rsidP="000407EC">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500BECEF" w14:textId="195A1F7E" w:rsidR="00B70125" w:rsidRPr="00470AD7" w:rsidRDefault="00C30EC7" w:rsidP="00C30EC7">
      <w:pPr>
        <w:pStyle w:val="ConfigWindow"/>
      </w:pPr>
      <w:r>
        <w:t>End of document</w:t>
      </w:r>
    </w:p>
    <w:sectPr w:rsidR="00B70125" w:rsidRPr="00470AD7"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BF55B" w14:textId="77777777" w:rsidR="008F0357" w:rsidRDefault="008F0357" w:rsidP="00710659">
      <w:pPr>
        <w:spacing w:after="0" w:line="240" w:lineRule="auto"/>
      </w:pPr>
      <w:r>
        <w:separator/>
      </w:r>
    </w:p>
    <w:p w14:paraId="08506181" w14:textId="77777777" w:rsidR="008F0357" w:rsidRDefault="008F0357"/>
  </w:endnote>
  <w:endnote w:type="continuationSeparator" w:id="0">
    <w:p w14:paraId="74556FE5" w14:textId="77777777" w:rsidR="008F0357" w:rsidRDefault="008F0357" w:rsidP="00710659">
      <w:pPr>
        <w:spacing w:after="0" w:line="240" w:lineRule="auto"/>
      </w:pPr>
      <w:r>
        <w:continuationSeparator/>
      </w:r>
    </w:p>
    <w:p w14:paraId="0CB2A43F" w14:textId="77777777" w:rsidR="008F0357" w:rsidRDefault="008F03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620AF" w14:textId="25A23DA0" w:rsidR="00CE102C" w:rsidRPr="00882B63" w:rsidRDefault="00CE102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68702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46828" w14:textId="313FF270" w:rsidR="00CE102C" w:rsidRPr="00882B63" w:rsidRDefault="00CE102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68702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6CD2B" w14:textId="77777777" w:rsidR="008F0357" w:rsidRDefault="008F0357" w:rsidP="00710659">
      <w:pPr>
        <w:spacing w:after="0" w:line="240" w:lineRule="auto"/>
      </w:pPr>
      <w:r>
        <w:separator/>
      </w:r>
    </w:p>
    <w:p w14:paraId="5C89C92E" w14:textId="77777777" w:rsidR="008F0357" w:rsidRDefault="008F0357"/>
  </w:footnote>
  <w:footnote w:type="continuationSeparator" w:id="0">
    <w:p w14:paraId="3968FAA3" w14:textId="77777777" w:rsidR="008F0357" w:rsidRDefault="008F0357" w:rsidP="00710659">
      <w:pPr>
        <w:spacing w:after="0" w:line="240" w:lineRule="auto"/>
      </w:pPr>
      <w:r>
        <w:continuationSeparator/>
      </w:r>
    </w:p>
    <w:p w14:paraId="0B63FEAF" w14:textId="77777777" w:rsidR="008F0357" w:rsidRDefault="008F03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0CB2E99740747E6BA1B72436D416053"/>
      </w:placeholder>
      <w:dataBinding w:prefixMappings="xmlns:ns0='http://purl.org/dc/elements/1.1/' xmlns:ns1='http://schemas.openxmlformats.org/package/2006/metadata/core-properties' " w:xpath="/ns1:coreProperties[1]/ns0:title[1]" w:storeItemID="{6C3C8BC8-F283-45AE-878A-BAB7291924A1}"/>
      <w:text/>
    </w:sdtPr>
    <w:sdtEndPr/>
    <w:sdtContent>
      <w:p w14:paraId="2A1638CF" w14:textId="77777777" w:rsidR="00CE102C" w:rsidRDefault="00CE102C" w:rsidP="008402F2">
        <w:pPr>
          <w:pStyle w:val="PageHead"/>
        </w:pPr>
        <w:r>
          <w:t>Lab - Configure Single-Area OSPFv2</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3CAE" w14:textId="77777777" w:rsidR="00CE102C" w:rsidRDefault="00CE102C" w:rsidP="006C3FCF">
    <w:pPr>
      <w:ind w:left="-288"/>
    </w:pPr>
    <w:r>
      <w:rPr>
        <w:noProof/>
      </w:rPr>
      <w:drawing>
        <wp:inline distT="0" distB="0" distL="0" distR="0" wp14:anchorId="646E4597" wp14:editId="7570A80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12C3A12"/>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2E5537E"/>
    <w:multiLevelType w:val="hybridMultilevel"/>
    <w:tmpl w:val="B68A5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D71A51"/>
    <w:multiLevelType w:val="multilevel"/>
    <w:tmpl w:val="AC7230C8"/>
    <w:lvl w:ilvl="0">
      <w:start w:val="2"/>
      <w:numFmt w:val="decimal"/>
      <w:lvlText w:val="%1"/>
      <w:lvlJc w:val="left"/>
      <w:pPr>
        <w:ind w:left="675" w:hanging="675"/>
      </w:pPr>
      <w:rPr>
        <w:rFonts w:hint="default"/>
        <w:sz w:val="16"/>
      </w:rPr>
    </w:lvl>
    <w:lvl w:ilvl="1">
      <w:start w:val="2"/>
      <w:numFmt w:val="decimal"/>
      <w:lvlText w:val="%1.%2"/>
      <w:lvlJc w:val="left"/>
      <w:pPr>
        <w:ind w:left="915" w:hanging="675"/>
      </w:pPr>
      <w:rPr>
        <w:rFonts w:hint="default"/>
        <w:sz w:val="16"/>
      </w:rPr>
    </w:lvl>
    <w:lvl w:ilvl="2">
      <w:start w:val="2"/>
      <w:numFmt w:val="decimal"/>
      <w:lvlText w:val="%1.%2.%3"/>
      <w:lvlJc w:val="left"/>
      <w:pPr>
        <w:ind w:left="1200" w:hanging="720"/>
      </w:pPr>
      <w:rPr>
        <w:rFonts w:hint="default"/>
        <w:sz w:val="16"/>
      </w:rPr>
    </w:lvl>
    <w:lvl w:ilvl="3">
      <w:start w:val="2"/>
      <w:numFmt w:val="decimal"/>
      <w:lvlText w:val="%1.%2.%3.%4"/>
      <w:lvlJc w:val="left"/>
      <w:pPr>
        <w:ind w:left="1440" w:hanging="720"/>
      </w:pPr>
      <w:rPr>
        <w:rFonts w:hint="default"/>
        <w:sz w:val="16"/>
      </w:rPr>
    </w:lvl>
    <w:lvl w:ilvl="4">
      <w:start w:val="1"/>
      <w:numFmt w:val="decimal"/>
      <w:lvlText w:val="%1.%2.%3.%4.%5"/>
      <w:lvlJc w:val="left"/>
      <w:pPr>
        <w:ind w:left="2040" w:hanging="1080"/>
      </w:pPr>
      <w:rPr>
        <w:rFonts w:hint="default"/>
        <w:sz w:val="16"/>
      </w:rPr>
    </w:lvl>
    <w:lvl w:ilvl="5">
      <w:start w:val="1"/>
      <w:numFmt w:val="decimal"/>
      <w:lvlText w:val="%1.%2.%3.%4.%5.%6"/>
      <w:lvlJc w:val="left"/>
      <w:pPr>
        <w:ind w:left="2280" w:hanging="1080"/>
      </w:pPr>
      <w:rPr>
        <w:rFonts w:hint="default"/>
        <w:sz w:val="16"/>
      </w:rPr>
    </w:lvl>
    <w:lvl w:ilvl="6">
      <w:start w:val="1"/>
      <w:numFmt w:val="decimal"/>
      <w:lvlText w:val="%1.%2.%3.%4.%5.%6.%7"/>
      <w:lvlJc w:val="left"/>
      <w:pPr>
        <w:ind w:left="2880" w:hanging="1440"/>
      </w:pPr>
      <w:rPr>
        <w:rFonts w:hint="default"/>
        <w:sz w:val="16"/>
      </w:rPr>
    </w:lvl>
    <w:lvl w:ilvl="7">
      <w:start w:val="1"/>
      <w:numFmt w:val="decimal"/>
      <w:lvlText w:val="%1.%2.%3.%4.%5.%6.%7.%8"/>
      <w:lvlJc w:val="left"/>
      <w:pPr>
        <w:ind w:left="3120" w:hanging="1440"/>
      </w:pPr>
      <w:rPr>
        <w:rFonts w:hint="default"/>
        <w:sz w:val="16"/>
      </w:rPr>
    </w:lvl>
    <w:lvl w:ilvl="8">
      <w:start w:val="1"/>
      <w:numFmt w:val="decimal"/>
      <w:lvlText w:val="%1.%2.%3.%4.%5.%6.%7.%8.%9"/>
      <w:lvlJc w:val="left"/>
      <w:pPr>
        <w:ind w:left="3720" w:hanging="1800"/>
      </w:pPr>
      <w:rPr>
        <w:rFonts w:hint="default"/>
        <w:sz w:val="16"/>
      </w:rPr>
    </w:lvl>
  </w:abstractNum>
  <w:abstractNum w:abstractNumId="10"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FC64CB4"/>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16A4739"/>
    <w:multiLevelType w:val="hybridMultilevel"/>
    <w:tmpl w:val="29283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15"/>
  </w:num>
  <w:num w:numId="11">
    <w:abstractNumId w:val="14"/>
  </w:num>
  <w:num w:numId="12">
    <w:abstractNumId w:val="15"/>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0"/>
  </w:num>
  <w:num w:numId="17">
    <w:abstractNumId w:val="17"/>
  </w:num>
  <w:num w:numId="18">
    <w:abstractNumId w:val="13"/>
  </w:num>
  <w:num w:numId="19">
    <w:abstractNumId w:val="8"/>
  </w:num>
  <w:num w:numId="20">
    <w:abstractNumId w:val="11"/>
  </w:num>
  <w:num w:numId="21">
    <w:abstractNumId w:val="2"/>
  </w:num>
  <w:num w:numId="22">
    <w:abstractNumId w:val="7"/>
  </w:num>
  <w:num w:numId="23">
    <w:abstractNumId w:val="6"/>
  </w:num>
  <w:num w:numId="24">
    <w:abstractNumId w:val="16"/>
  </w:num>
  <w:num w:numId="25">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125"/>
    <w:rsid w:val="00001BDF"/>
    <w:rsid w:val="0000380F"/>
    <w:rsid w:val="00004175"/>
    <w:rsid w:val="000059C9"/>
    <w:rsid w:val="00012C22"/>
    <w:rsid w:val="000160F7"/>
    <w:rsid w:val="00016D5B"/>
    <w:rsid w:val="00016F30"/>
    <w:rsid w:val="0002047C"/>
    <w:rsid w:val="00021B9A"/>
    <w:rsid w:val="000242D6"/>
    <w:rsid w:val="00024EE5"/>
    <w:rsid w:val="000407EC"/>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677BE"/>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27836"/>
    <w:rsid w:val="00231DCA"/>
    <w:rsid w:val="00235792"/>
    <w:rsid w:val="002400F5"/>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6443"/>
    <w:rsid w:val="003071FF"/>
    <w:rsid w:val="00310652"/>
    <w:rsid w:val="00311065"/>
    <w:rsid w:val="0031371D"/>
    <w:rsid w:val="003168D2"/>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429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5646"/>
    <w:rsid w:val="005468C1"/>
    <w:rsid w:val="005510BA"/>
    <w:rsid w:val="005538C8"/>
    <w:rsid w:val="00554B4E"/>
    <w:rsid w:val="00556C02"/>
    <w:rsid w:val="005576F5"/>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D7838"/>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345"/>
    <w:rsid w:val="00656EEF"/>
    <w:rsid w:val="006576AF"/>
    <w:rsid w:val="00672919"/>
    <w:rsid w:val="00677544"/>
    <w:rsid w:val="00681687"/>
    <w:rsid w:val="00686295"/>
    <w:rsid w:val="00686587"/>
    <w:rsid w:val="00687023"/>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85B"/>
    <w:rsid w:val="008D73BF"/>
    <w:rsid w:val="008D7F09"/>
    <w:rsid w:val="008E00D5"/>
    <w:rsid w:val="008E5B64"/>
    <w:rsid w:val="008E791B"/>
    <w:rsid w:val="008E7DAA"/>
    <w:rsid w:val="008F0094"/>
    <w:rsid w:val="008F0357"/>
    <w:rsid w:val="008F03EF"/>
    <w:rsid w:val="008F340F"/>
    <w:rsid w:val="00903523"/>
    <w:rsid w:val="00906281"/>
    <w:rsid w:val="0090659A"/>
    <w:rsid w:val="00911080"/>
    <w:rsid w:val="00912500"/>
    <w:rsid w:val="0091350B"/>
    <w:rsid w:val="00913964"/>
    <w:rsid w:val="00915986"/>
    <w:rsid w:val="00917624"/>
    <w:rsid w:val="00926CB2"/>
    <w:rsid w:val="00930386"/>
    <w:rsid w:val="009309F5"/>
    <w:rsid w:val="00933237"/>
    <w:rsid w:val="00933F28"/>
    <w:rsid w:val="009400C3"/>
    <w:rsid w:val="00942299"/>
    <w:rsid w:val="009453F7"/>
    <w:rsid w:val="009476C0"/>
    <w:rsid w:val="00963E34"/>
    <w:rsid w:val="00964DFA"/>
    <w:rsid w:val="00970544"/>
    <w:rsid w:val="00970A69"/>
    <w:rsid w:val="0097251D"/>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2772"/>
    <w:rsid w:val="00A83374"/>
    <w:rsid w:val="00A96172"/>
    <w:rsid w:val="00A96D52"/>
    <w:rsid w:val="00A97C5F"/>
    <w:rsid w:val="00AA4511"/>
    <w:rsid w:val="00AB0D6A"/>
    <w:rsid w:val="00AB43B3"/>
    <w:rsid w:val="00AB49B9"/>
    <w:rsid w:val="00AB501D"/>
    <w:rsid w:val="00AB758A"/>
    <w:rsid w:val="00AC027E"/>
    <w:rsid w:val="00AC05AB"/>
    <w:rsid w:val="00AC1E7E"/>
    <w:rsid w:val="00AC507D"/>
    <w:rsid w:val="00AC5541"/>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4821"/>
    <w:rsid w:val="00B35151"/>
    <w:rsid w:val="00B433F2"/>
    <w:rsid w:val="00B458E8"/>
    <w:rsid w:val="00B47940"/>
    <w:rsid w:val="00B5397B"/>
    <w:rsid w:val="00B53EE9"/>
    <w:rsid w:val="00B6183E"/>
    <w:rsid w:val="00B62809"/>
    <w:rsid w:val="00B70125"/>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3F"/>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0EC7"/>
    <w:rsid w:val="00C32713"/>
    <w:rsid w:val="00C351B8"/>
    <w:rsid w:val="00C410D9"/>
    <w:rsid w:val="00C44164"/>
    <w:rsid w:val="00C44DB7"/>
    <w:rsid w:val="00C4510A"/>
    <w:rsid w:val="00C47F2E"/>
    <w:rsid w:val="00C52BA6"/>
    <w:rsid w:val="00C57A1A"/>
    <w:rsid w:val="00C60BBD"/>
    <w:rsid w:val="00C62182"/>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102C"/>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102"/>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A5992"/>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201"/>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7DA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447F"/>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D65D5"/>
  <w15:docId w15:val="{6F28198C-B931-4116-BF88-4753C4F3A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677BE"/>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1677B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1677BE"/>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1677BE"/>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168D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84290"/>
    <w:pPr>
      <w:spacing w:after="960"/>
      <w:ind w:left="720"/>
    </w:pPr>
    <w:rPr>
      <w:color w:val="FFFFFF" w:themeColor="background1"/>
    </w:r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168D2"/>
    <w:pPr>
      <w:spacing w:before="0" w:after="0"/>
    </w:pPr>
    <w:rPr>
      <w:i/>
      <w:color w:val="FFFFFF" w:themeColor="background1"/>
      <w:sz w:val="6"/>
    </w:rPr>
  </w:style>
  <w:style w:type="paragraph" w:customStyle="1" w:styleId="SubStepAlpha">
    <w:name w:val="SubStep Alpha"/>
    <w:basedOn w:val="BodyTextL25"/>
    <w:qFormat/>
    <w:rsid w:val="001677BE"/>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1677BE"/>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677BE"/>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1677BE"/>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3168D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B70125"/>
    <w:rPr>
      <w:b/>
      <w:sz w:val="32"/>
    </w:rPr>
  </w:style>
  <w:style w:type="paragraph" w:customStyle="1" w:styleId="BodyText1">
    <w:name w:val="Body Text1"/>
    <w:basedOn w:val="Normal"/>
    <w:qFormat/>
    <w:rsid w:val="00B70125"/>
    <w:pPr>
      <w:spacing w:line="240" w:lineRule="auto"/>
    </w:pPr>
    <w:rPr>
      <w:sz w:val="20"/>
    </w:rPr>
  </w:style>
  <w:style w:type="paragraph" w:styleId="ListParagraph">
    <w:name w:val="List Paragraph"/>
    <w:basedOn w:val="Normal"/>
    <w:uiPriority w:val="34"/>
    <w:unhideWhenUsed/>
    <w:qFormat/>
    <w:rsid w:val="00B70125"/>
    <w:pPr>
      <w:ind w:left="720"/>
    </w:pPr>
  </w:style>
  <w:style w:type="paragraph" w:styleId="Revision">
    <w:name w:val="Revision"/>
    <w:hidden/>
    <w:uiPriority w:val="99"/>
    <w:semiHidden/>
    <w:rsid w:val="00B70125"/>
    <w:rPr>
      <w:sz w:val="22"/>
      <w:szCs w:val="22"/>
    </w:rPr>
  </w:style>
  <w:style w:type="paragraph" w:customStyle="1" w:styleId="CMDL75">
    <w:name w:val="CMD L75"/>
    <w:basedOn w:val="CMD"/>
    <w:qFormat/>
    <w:rsid w:val="00B70125"/>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CB2E99740747E6BA1B72436D416053"/>
        <w:category>
          <w:name w:val="General"/>
          <w:gallery w:val="placeholder"/>
        </w:category>
        <w:types>
          <w:type w:val="bbPlcHdr"/>
        </w:types>
        <w:behaviors>
          <w:behavior w:val="content"/>
        </w:behaviors>
        <w:guid w:val="{3CE50874-8851-4F20-A573-C7E7359BA4BD}"/>
      </w:docPartPr>
      <w:docPartBody>
        <w:p w:rsidR="00CA748A" w:rsidRDefault="00D83737">
          <w:pPr>
            <w:pStyle w:val="F0CB2E99740747E6BA1B72436D41605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737"/>
    <w:rsid w:val="0033515D"/>
    <w:rsid w:val="00537546"/>
    <w:rsid w:val="00CA748A"/>
    <w:rsid w:val="00D83737"/>
    <w:rsid w:val="00F30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CB2E99740747E6BA1B72436D416053">
    <w:name w:val="F0CB2E99740747E6BA1B72436D4160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A86BD1-4194-4472-942E-2119779E6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4</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Lab - Configure Single-Area OSPFv2</vt:lpstr>
    </vt:vector>
  </TitlesOfParts>
  <Company>Cisco Systems, Inc.</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Single-Area OSPFv2</dc:title>
  <dc:creator>SP</dc:creator>
  <dc:description>2019</dc:description>
  <cp:lastModifiedBy>DH</cp:lastModifiedBy>
  <cp:revision>4</cp:revision>
  <cp:lastPrinted>2019-12-01T04:49:00Z</cp:lastPrinted>
  <dcterms:created xsi:type="dcterms:W3CDTF">2019-12-01T04:49:00Z</dcterms:created>
  <dcterms:modified xsi:type="dcterms:W3CDTF">2021-06-11T16:51:00Z</dcterms:modified>
</cp:coreProperties>
</file>