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064B" w14:textId="1968BE5E" w:rsidR="0030390C" w:rsidRDefault="0030390C" w:rsidP="0030390C">
      <w:pPr>
        <w:jc w:val="center"/>
      </w:pPr>
      <w:r>
        <w:t>Lab 4B – Understanding WAN Concepts</w:t>
      </w:r>
      <w:r w:rsidR="00E63B71">
        <w:t xml:space="preserve"> - Worksheet</w:t>
      </w:r>
    </w:p>
    <w:p w14:paraId="7E60865F" w14:textId="2071F94F" w:rsidR="006F09E8" w:rsidRDefault="00460D0E">
      <w:r>
        <w:rPr>
          <w:noProof/>
        </w:rPr>
        <w:drawing>
          <wp:inline distT="0" distB="0" distL="0" distR="0" wp14:anchorId="46E89B92" wp14:editId="14F9BEC4">
            <wp:extent cx="5362575" cy="4492625"/>
            <wp:effectExtent l="0" t="0" r="9525" b="3175"/>
            <wp:docPr id="118041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8D7C" w14:textId="07772D09" w:rsidR="0030390C" w:rsidRDefault="00460D0E" w:rsidP="00460D0E">
      <w:r>
        <w:t xml:space="preserve">Explain the term </w:t>
      </w:r>
      <w:r w:rsidRPr="00E63B71">
        <w:rPr>
          <w:b/>
          <w:bCs/>
        </w:rPr>
        <w:t>Enterprise Edge</w:t>
      </w:r>
      <w:r w:rsidR="0030390C">
        <w:t xml:space="preserve"> and give meaning to the acronyms and terms listed below in your own words:</w:t>
      </w:r>
      <w:r w:rsidR="00242655">
        <w:br/>
      </w:r>
    </w:p>
    <w:p w14:paraId="69CAD6B4" w14:textId="34C21DFA" w:rsidR="00242655" w:rsidRDefault="00242655" w:rsidP="00460D0E">
      <w:r>
        <w:t xml:space="preserve">Enterprise Edge is the side of the network that belongs to the company. </w:t>
      </w:r>
    </w:p>
    <w:p w14:paraId="33BEBEF7" w14:textId="2E29072F" w:rsidR="0030390C" w:rsidRDefault="0030390C" w:rsidP="00460D0E">
      <w:pPr>
        <w:pStyle w:val="ListParagraph"/>
        <w:numPr>
          <w:ilvl w:val="0"/>
          <w:numId w:val="1"/>
        </w:numPr>
      </w:pPr>
      <w:r>
        <w:t>DTE:</w:t>
      </w:r>
      <w:r w:rsidR="00242655">
        <w:t xml:space="preserve"> </w:t>
      </w:r>
      <w:r w:rsidR="00242655" w:rsidRPr="00242655">
        <w:rPr>
          <w:b/>
          <w:bCs/>
          <w:color w:val="FF0000"/>
        </w:rPr>
        <w:t>Data Terminal Equipment</w:t>
      </w:r>
      <w:r w:rsidR="00242655" w:rsidRPr="00242655">
        <w:rPr>
          <w:color w:val="FF0000"/>
        </w:rPr>
        <w:t xml:space="preserve"> is </w:t>
      </w:r>
      <w:r w:rsidR="00242655">
        <w:rPr>
          <w:color w:val="FF0000"/>
        </w:rPr>
        <w:t xml:space="preserve">the Router or device used to connect the company’s local networks to the Service Provider’s network or the Internet. </w:t>
      </w:r>
    </w:p>
    <w:p w14:paraId="18E61CF2" w14:textId="08BA78BB" w:rsidR="00460D0E" w:rsidRDefault="00460D0E" w:rsidP="00460D0E">
      <w:pPr>
        <w:pStyle w:val="ListParagraph"/>
        <w:numPr>
          <w:ilvl w:val="0"/>
          <w:numId w:val="1"/>
        </w:numPr>
      </w:pPr>
      <w:r>
        <w:t>DCE:</w:t>
      </w:r>
      <w:r w:rsidR="00242655">
        <w:t xml:space="preserve"> </w:t>
      </w:r>
      <w:r w:rsidR="00242655" w:rsidRPr="00242655">
        <w:rPr>
          <w:b/>
          <w:bCs/>
          <w:color w:val="FF0000"/>
        </w:rPr>
        <w:t>Data Communications Equipment</w:t>
      </w:r>
      <w:r w:rsidR="00242655" w:rsidRPr="00242655">
        <w:rPr>
          <w:color w:val="FF0000"/>
        </w:rPr>
        <w:t xml:space="preserve"> is</w:t>
      </w:r>
      <w:r w:rsidR="00242655">
        <w:rPr>
          <w:color w:val="FF0000"/>
        </w:rPr>
        <w:t xml:space="preserve"> used to</w:t>
      </w:r>
      <w:r w:rsidR="00F1180B">
        <w:rPr>
          <w:color w:val="FF0000"/>
        </w:rPr>
        <w:t xml:space="preserve"> send data / communicate with the ISP.</w:t>
      </w:r>
      <w:r w:rsidR="00242655" w:rsidRPr="00242655">
        <w:rPr>
          <w:color w:val="FF0000"/>
        </w:rPr>
        <w:t xml:space="preserve"> </w:t>
      </w:r>
    </w:p>
    <w:p w14:paraId="3B34DC33" w14:textId="7BE4239E" w:rsidR="00460D0E" w:rsidRDefault="00460D0E" w:rsidP="00460D0E">
      <w:pPr>
        <w:pStyle w:val="ListParagraph"/>
        <w:numPr>
          <w:ilvl w:val="0"/>
          <w:numId w:val="1"/>
        </w:numPr>
      </w:pPr>
      <w:r>
        <w:t>CPE:</w:t>
      </w:r>
      <w:r w:rsidR="00242655">
        <w:t xml:space="preserve"> </w:t>
      </w:r>
      <w:r w:rsidR="00242655" w:rsidRPr="00242655">
        <w:rPr>
          <w:b/>
          <w:bCs/>
          <w:color w:val="FF0000"/>
        </w:rPr>
        <w:t>Customer Premises Equipment</w:t>
      </w:r>
      <w:r w:rsidR="00242655" w:rsidRPr="00242655">
        <w:rPr>
          <w:color w:val="FF0000"/>
        </w:rPr>
        <w:t xml:space="preserve"> are devices that all face and are on the customer side or location.  </w:t>
      </w:r>
    </w:p>
    <w:p w14:paraId="248F4D26" w14:textId="42105419" w:rsidR="00460D0E" w:rsidRDefault="00460D0E" w:rsidP="00460D0E">
      <w:pPr>
        <w:pStyle w:val="ListParagraph"/>
        <w:numPr>
          <w:ilvl w:val="0"/>
          <w:numId w:val="1"/>
        </w:numPr>
      </w:pPr>
      <w:r>
        <w:t>Demarcation Point</w:t>
      </w:r>
      <w:r w:rsidR="00242655">
        <w:t xml:space="preserve">: </w:t>
      </w:r>
      <w:r w:rsidR="00242655" w:rsidRPr="00242655">
        <w:rPr>
          <w:b/>
          <w:bCs/>
          <w:color w:val="FF0000"/>
        </w:rPr>
        <w:t>Demarcation Point</w:t>
      </w:r>
      <w:r w:rsidR="00242655" w:rsidRPr="00242655">
        <w:rPr>
          <w:color w:val="FF0000"/>
        </w:rPr>
        <w:t xml:space="preserve"> is where the customer and internet supplier connections meet.</w:t>
      </w:r>
    </w:p>
    <w:p w14:paraId="0A553DEC" w14:textId="77777777" w:rsidR="00460D0E" w:rsidRDefault="00460D0E" w:rsidP="00460D0E">
      <w:pPr>
        <w:pStyle w:val="ListParagraph"/>
      </w:pPr>
    </w:p>
    <w:p w14:paraId="2DB627E4" w14:textId="506CFB46" w:rsidR="00460D0E" w:rsidRDefault="00460D0E" w:rsidP="00460D0E">
      <w:r>
        <w:t xml:space="preserve">Explain the term </w:t>
      </w:r>
      <w:r w:rsidRPr="00E63B71">
        <w:rPr>
          <w:b/>
          <w:bCs/>
        </w:rPr>
        <w:t>Service Provider Edge</w:t>
      </w:r>
      <w:r w:rsidR="0030390C">
        <w:t xml:space="preserve"> and give meaning to the acronyms and terms listed below in your own words</w:t>
      </w:r>
      <w:r>
        <w:t xml:space="preserve">: </w:t>
      </w:r>
      <w:r w:rsidR="00242655">
        <w:br/>
      </w:r>
      <w:r w:rsidR="00242655">
        <w:br/>
      </w:r>
      <w:r w:rsidR="00242655">
        <w:lastRenderedPageBreak/>
        <w:t>Service Provider Edge is the side of the network that belongs to and managed by the Internet Service Supplier.</w:t>
      </w:r>
    </w:p>
    <w:p w14:paraId="01F1D0AF" w14:textId="6E45CA88" w:rsidR="00460D0E" w:rsidRPr="00F1180B" w:rsidRDefault="00460D0E" w:rsidP="00460D0E">
      <w:pPr>
        <w:pStyle w:val="ListParagraph"/>
        <w:numPr>
          <w:ilvl w:val="0"/>
          <w:numId w:val="1"/>
        </w:numPr>
        <w:rPr>
          <w:color w:val="FF0000"/>
        </w:rPr>
      </w:pPr>
      <w:r>
        <w:t>Local Loop</w:t>
      </w:r>
      <w:r w:rsidR="00242655">
        <w:t xml:space="preserve">: </w:t>
      </w:r>
      <w:r w:rsidR="00242655" w:rsidRPr="00F1180B">
        <w:rPr>
          <w:color w:val="FF0000"/>
        </w:rPr>
        <w:t>The wire / medium used between the Demarcation point</w:t>
      </w:r>
      <w:r w:rsidR="00F1180B" w:rsidRPr="00F1180B">
        <w:rPr>
          <w:color w:val="FF0000"/>
        </w:rPr>
        <w:t xml:space="preserve"> and the ISP.</w:t>
      </w:r>
    </w:p>
    <w:p w14:paraId="44AF8A67" w14:textId="02F2035D" w:rsidR="00460D0E" w:rsidRDefault="00460D0E" w:rsidP="00460D0E">
      <w:pPr>
        <w:pStyle w:val="ListParagraph"/>
        <w:numPr>
          <w:ilvl w:val="0"/>
          <w:numId w:val="1"/>
        </w:numPr>
      </w:pPr>
      <w:r>
        <w:t>Local Central Office (CO)</w:t>
      </w:r>
      <w:r w:rsidR="00F1180B">
        <w:t xml:space="preserve">: Office where </w:t>
      </w:r>
      <w:r w:rsidR="006D3C58">
        <w:t>Customer</w:t>
      </w:r>
      <w:r w:rsidR="00F1180B">
        <w:t xml:space="preserve"> Edge Side connects to Service Provider.</w:t>
      </w:r>
    </w:p>
    <w:p w14:paraId="23DFCC21" w14:textId="299418DD" w:rsidR="00460D0E" w:rsidRDefault="00460D0E" w:rsidP="00460D0E">
      <w:pPr>
        <w:pStyle w:val="ListParagraph"/>
        <w:numPr>
          <w:ilvl w:val="0"/>
          <w:numId w:val="1"/>
        </w:numPr>
      </w:pPr>
      <w:r>
        <w:t>WAN Service Provider network</w:t>
      </w:r>
      <w:r w:rsidR="00F1180B">
        <w:t>: The networks the Service Provider is connected to.</w:t>
      </w:r>
    </w:p>
    <w:p w14:paraId="53919D0E" w14:textId="2FE96443" w:rsidR="00460D0E" w:rsidRDefault="00460D0E" w:rsidP="00460D0E">
      <w:pPr>
        <w:pStyle w:val="ListParagraph"/>
        <w:numPr>
          <w:ilvl w:val="0"/>
          <w:numId w:val="1"/>
        </w:numPr>
      </w:pPr>
      <w:r>
        <w:t>Toll Network</w:t>
      </w:r>
      <w:r w:rsidR="00F1180B">
        <w:t xml:space="preserve">: </w:t>
      </w:r>
      <w:r w:rsidR="007A19E4">
        <w:t>The equipment inside of the WAN service provider.</w:t>
      </w:r>
    </w:p>
    <w:p w14:paraId="52EDE6BE" w14:textId="77777777" w:rsidR="0030390C" w:rsidRDefault="0030390C" w:rsidP="0030390C"/>
    <w:p w14:paraId="37F3D653" w14:textId="77777777" w:rsidR="0030390C" w:rsidRDefault="0030390C" w:rsidP="0030390C"/>
    <w:p w14:paraId="700B4713" w14:textId="7BB28A40" w:rsidR="00460D0E" w:rsidRDefault="00460D0E" w:rsidP="00460D0E">
      <w:pPr>
        <w:pBdr>
          <w:top w:val="double" w:sz="6" w:space="1" w:color="auto"/>
          <w:bottom w:val="double" w:sz="6" w:space="1" w:color="auto"/>
        </w:pBdr>
      </w:pPr>
      <w:r>
        <w:t xml:space="preserve">Packet tracer activity </w:t>
      </w:r>
    </w:p>
    <w:p w14:paraId="0794D520" w14:textId="0A7C86D4" w:rsidR="00F027B7" w:rsidRDefault="00F027B7" w:rsidP="00F027B7">
      <w:pPr>
        <w:pStyle w:val="ListParagraph"/>
        <w:numPr>
          <w:ilvl w:val="0"/>
          <w:numId w:val="3"/>
        </w:numPr>
      </w:pPr>
      <w:r>
        <w:t>Speak to the medium types that were used in each network space [business/</w:t>
      </w:r>
      <w:r w:rsidR="007C5064">
        <w:t xml:space="preserve">cellular/home] </w:t>
      </w:r>
      <w:r>
        <w:t xml:space="preserve">(provide some reasoning as to </w:t>
      </w:r>
      <w:r w:rsidR="007C5064">
        <w:t>why</w:t>
      </w:r>
      <w:r>
        <w:t xml:space="preserve"> </w:t>
      </w:r>
      <w:r w:rsidR="007C5064">
        <w:t>a</w:t>
      </w:r>
      <w:r>
        <w:t xml:space="preserve"> particular medium type </w:t>
      </w:r>
      <w:r w:rsidR="007C5064">
        <w:t xml:space="preserve">is in use on the customer edge </w:t>
      </w:r>
      <w:r w:rsidR="0030390C">
        <w:t>vs the</w:t>
      </w:r>
      <w:r w:rsidR="007C5064">
        <w:t xml:space="preserve"> enterprise edge</w:t>
      </w:r>
      <w:r>
        <w:t xml:space="preserve">) </w:t>
      </w:r>
    </w:p>
    <w:p w14:paraId="60F9D243" w14:textId="4E8DC6AA" w:rsidR="007A19E4" w:rsidRDefault="007A19E4" w:rsidP="007A19E4">
      <w:pPr>
        <w:pStyle w:val="ListParagraph"/>
        <w:ind w:left="1080"/>
      </w:pPr>
    </w:p>
    <w:p w14:paraId="3B05BA93" w14:textId="13D95DF0" w:rsidR="006D3C58" w:rsidRPr="00236D4E" w:rsidRDefault="006D3C58" w:rsidP="007A19E4">
      <w:pPr>
        <w:pStyle w:val="ListParagraph"/>
        <w:ind w:left="1080"/>
        <w:rPr>
          <w:color w:val="FF0000"/>
        </w:rPr>
      </w:pPr>
      <w:r w:rsidRPr="00236D4E">
        <w:rPr>
          <w:color w:val="FF0000"/>
        </w:rPr>
        <w:t xml:space="preserve">The Enterprise edge had fiber optic cables between the switches, most likely because there is a lot of traffic going on in the company and fiber optic cables will provide faster and more reliable communications across large distances. </w:t>
      </w:r>
    </w:p>
    <w:p w14:paraId="6133C8B6" w14:textId="77777777" w:rsidR="006D3C58" w:rsidRDefault="006D3C58" w:rsidP="007A19E4">
      <w:pPr>
        <w:pStyle w:val="ListParagraph"/>
        <w:ind w:left="1080"/>
      </w:pPr>
    </w:p>
    <w:p w14:paraId="35C5249A" w14:textId="26AD3FC1" w:rsidR="006D3C58" w:rsidRPr="00236D4E" w:rsidRDefault="006D3C58" w:rsidP="007A19E4">
      <w:pPr>
        <w:pStyle w:val="ListParagraph"/>
        <w:ind w:left="1080"/>
        <w:rPr>
          <w:color w:val="FF0000"/>
        </w:rPr>
      </w:pPr>
      <w:r w:rsidRPr="00236D4E">
        <w:rPr>
          <w:color w:val="FF0000"/>
        </w:rPr>
        <w:t xml:space="preserve">The Customer side has coaxial and </w:t>
      </w:r>
      <w:r w:rsidR="00236D4E">
        <w:rPr>
          <w:color w:val="FF0000"/>
        </w:rPr>
        <w:t>digital subscriber line (phone)</w:t>
      </w:r>
      <w:r w:rsidRPr="00236D4E">
        <w:rPr>
          <w:color w:val="FF0000"/>
        </w:rPr>
        <w:t>.</w:t>
      </w:r>
      <w:r w:rsidR="00236D4E">
        <w:rPr>
          <w:color w:val="FF0000"/>
        </w:rPr>
        <w:t xml:space="preserve"> Coaxial cable probably because one of the customers are using cable and watching tv.</w:t>
      </w:r>
      <w:r w:rsidRPr="00236D4E">
        <w:rPr>
          <w:color w:val="FF0000"/>
        </w:rPr>
        <w:t xml:space="preserve"> </w:t>
      </w:r>
    </w:p>
    <w:p w14:paraId="36AB5E12" w14:textId="77777777" w:rsidR="006D3C58" w:rsidRDefault="006D3C58" w:rsidP="007A19E4">
      <w:pPr>
        <w:pStyle w:val="ListParagraph"/>
        <w:ind w:left="1080"/>
      </w:pPr>
    </w:p>
    <w:p w14:paraId="50EF3AED" w14:textId="6B9EC9D2" w:rsidR="007C5064" w:rsidRDefault="007C5064" w:rsidP="00F027B7">
      <w:pPr>
        <w:pStyle w:val="ListParagraph"/>
        <w:numPr>
          <w:ilvl w:val="0"/>
          <w:numId w:val="3"/>
        </w:numPr>
      </w:pPr>
      <w:r>
        <w:t>Is NAT being used</w:t>
      </w:r>
      <w:r w:rsidR="00C66CE0">
        <w:t>? If it is, point out the devices conducting NAT. Wh</w:t>
      </w:r>
      <w:r w:rsidR="001E0997">
        <w:t>y is NAT being used?</w:t>
      </w:r>
    </w:p>
    <w:p w14:paraId="6D882AF9" w14:textId="1D07814B" w:rsidR="00236D4E" w:rsidRPr="00236D4E" w:rsidRDefault="00236D4E" w:rsidP="00236D4E">
      <w:pPr>
        <w:ind w:left="1080"/>
        <w:rPr>
          <w:color w:val="FF0000"/>
        </w:rPr>
      </w:pPr>
      <w:r w:rsidRPr="00236D4E">
        <w:rPr>
          <w:color w:val="FF0000"/>
        </w:rPr>
        <w:t>Yes Nat is being used, the Wireless Routers and Business Headquarter routers are using Nat to translate from internal networks to external networks.</w:t>
      </w:r>
    </w:p>
    <w:p w14:paraId="342EFE02" w14:textId="42CD57CC" w:rsidR="007C5064" w:rsidRDefault="007C5064" w:rsidP="00F027B7">
      <w:pPr>
        <w:pStyle w:val="ListParagraph"/>
        <w:numPr>
          <w:ilvl w:val="0"/>
          <w:numId w:val="3"/>
        </w:numPr>
      </w:pPr>
      <w:r>
        <w:t>In the packet tracer activity, you were asked to conduct a ping test. Speak to why some of the ping tests failed.</w:t>
      </w:r>
    </w:p>
    <w:p w14:paraId="13ECABC5" w14:textId="415EB605" w:rsidR="00236D4E" w:rsidRPr="00236D4E" w:rsidRDefault="00236D4E" w:rsidP="00236D4E">
      <w:pPr>
        <w:ind w:left="1080"/>
        <w:rPr>
          <w:color w:val="FF0000"/>
        </w:rPr>
      </w:pPr>
      <w:r w:rsidRPr="00236D4E">
        <w:rPr>
          <w:color w:val="FF0000"/>
        </w:rPr>
        <w:t xml:space="preserve">Some of the pings failed because it is  trying to ping an IP to an internal network using an internal </w:t>
      </w:r>
      <w:proofErr w:type="spellStart"/>
      <w:r w:rsidRPr="00236D4E">
        <w:rPr>
          <w:color w:val="FF0000"/>
        </w:rPr>
        <w:t>addresss</w:t>
      </w:r>
      <w:proofErr w:type="spellEnd"/>
      <w:r w:rsidRPr="00236D4E">
        <w:rPr>
          <w:color w:val="FF0000"/>
        </w:rPr>
        <w:t>.</w:t>
      </w:r>
    </w:p>
    <w:p w14:paraId="6002D289" w14:textId="07EF1225" w:rsidR="007C5064" w:rsidRDefault="007C5064" w:rsidP="007C5064">
      <w:pPr>
        <w:pStyle w:val="ListParagraph"/>
        <w:numPr>
          <w:ilvl w:val="0"/>
          <w:numId w:val="3"/>
        </w:numPr>
      </w:pPr>
      <w:r>
        <w:t>Is there a single point of failure on the business network? Explain what it is and what can be done to rectify it. (Review the types of WAN topologies in module 7 to help you with your answer.)</w:t>
      </w:r>
    </w:p>
    <w:p w14:paraId="7B51332D" w14:textId="0334BF38" w:rsidR="00236D4E" w:rsidRPr="00236D4E" w:rsidRDefault="00236D4E" w:rsidP="00236D4E">
      <w:pPr>
        <w:ind w:left="1080"/>
        <w:rPr>
          <w:color w:val="FF0000"/>
        </w:rPr>
      </w:pPr>
      <w:r w:rsidRPr="00236D4E">
        <w:rPr>
          <w:b/>
          <w:bCs/>
        </w:rPr>
        <w:t>T</w:t>
      </w:r>
      <w:r w:rsidRPr="00236D4E">
        <w:rPr>
          <w:color w:val="FF0000"/>
        </w:rPr>
        <w:t xml:space="preserve">here is only one point of connection to the Service Network, you can mitigate the risk by connecting to the backbone network. </w:t>
      </w:r>
    </w:p>
    <w:p w14:paraId="30E30A44" w14:textId="178454D2" w:rsidR="007C5064" w:rsidRDefault="007C5064" w:rsidP="00F027B7">
      <w:pPr>
        <w:pStyle w:val="ListParagraph"/>
        <w:numPr>
          <w:ilvl w:val="0"/>
          <w:numId w:val="3"/>
        </w:numPr>
      </w:pPr>
      <w:r>
        <w:t xml:space="preserve">Provide a summary of what you discovered and learned as you explored the packet tracer WAN activity. </w:t>
      </w:r>
    </w:p>
    <w:p w14:paraId="0C477DF7" w14:textId="77777777" w:rsidR="00236D4E" w:rsidRDefault="00236D4E" w:rsidP="00236D4E"/>
    <w:p w14:paraId="7DA5E301" w14:textId="0D080B97" w:rsidR="00236D4E" w:rsidRPr="00236D4E" w:rsidRDefault="00236D4E" w:rsidP="00236D4E">
      <w:pPr>
        <w:ind w:left="1080"/>
        <w:rPr>
          <w:color w:val="FF0000"/>
        </w:rPr>
      </w:pPr>
      <w:r w:rsidRPr="00236D4E">
        <w:rPr>
          <w:color w:val="FF0000"/>
        </w:rPr>
        <w:t xml:space="preserve">Enterprise and consumers connect their internal networks to the Internet using Modems to send data across large distances to the Service Provider. </w:t>
      </w:r>
    </w:p>
    <w:p w14:paraId="5552B1A6" w14:textId="77777777" w:rsidR="00460D0E" w:rsidRDefault="00460D0E" w:rsidP="00460D0E">
      <w:pPr>
        <w:pStyle w:val="ListParagraph"/>
      </w:pPr>
    </w:p>
    <w:sectPr w:rsidR="00460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5C30"/>
    <w:multiLevelType w:val="hybridMultilevel"/>
    <w:tmpl w:val="DF2C60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66D0E"/>
    <w:multiLevelType w:val="hybridMultilevel"/>
    <w:tmpl w:val="B00098F2"/>
    <w:lvl w:ilvl="0" w:tplc="12663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2674EC"/>
    <w:multiLevelType w:val="hybridMultilevel"/>
    <w:tmpl w:val="0FE295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451745">
    <w:abstractNumId w:val="2"/>
  </w:num>
  <w:num w:numId="2" w16cid:durableId="1912427357">
    <w:abstractNumId w:val="0"/>
  </w:num>
  <w:num w:numId="3" w16cid:durableId="536360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0E"/>
    <w:rsid w:val="001E0997"/>
    <w:rsid w:val="00236D4E"/>
    <w:rsid w:val="00242655"/>
    <w:rsid w:val="0030390C"/>
    <w:rsid w:val="00460D0E"/>
    <w:rsid w:val="006D3C58"/>
    <w:rsid w:val="006F09E8"/>
    <w:rsid w:val="007A19E4"/>
    <w:rsid w:val="007C5064"/>
    <w:rsid w:val="00C66CE0"/>
    <w:rsid w:val="00E63B71"/>
    <w:rsid w:val="00F027B7"/>
    <w:rsid w:val="00F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EC54"/>
  <w15:chartTrackingRefBased/>
  <w15:docId w15:val="{13DCB23E-F071-4507-8281-5A05A2DA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Nicholson</dc:creator>
  <cp:keywords/>
  <dc:description/>
  <cp:lastModifiedBy>Tharson Sutharson</cp:lastModifiedBy>
  <cp:revision>2</cp:revision>
  <dcterms:created xsi:type="dcterms:W3CDTF">2023-10-06T12:34:00Z</dcterms:created>
  <dcterms:modified xsi:type="dcterms:W3CDTF">2023-10-10T19:07:00Z</dcterms:modified>
</cp:coreProperties>
</file>