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723CAA" w14:textId="4CD8D1E8" w:rsidR="005A01CD" w:rsidRDefault="005A01CD">
      <w:bookmarkStart w:id="0" w:name="_GoBack"/>
      <w:bookmarkEnd w:id="0"/>
      <w:r>
        <w:t>OCA – 1Z0-808 Mock set to be created tomorrow</w:t>
      </w:r>
    </w:p>
    <w:tbl>
      <w:tblPr>
        <w:tblStyle w:val="TableGrid"/>
        <w:tblW w:w="0" w:type="auto"/>
        <w:tblLook w:val="04A0" w:firstRow="1" w:lastRow="0" w:firstColumn="1" w:lastColumn="0" w:noHBand="0" w:noVBand="1"/>
      </w:tblPr>
      <w:tblGrid>
        <w:gridCol w:w="895"/>
        <w:gridCol w:w="2845"/>
        <w:gridCol w:w="1870"/>
        <w:gridCol w:w="1870"/>
        <w:gridCol w:w="1870"/>
      </w:tblGrid>
      <w:tr w:rsidR="005A01CD" w14:paraId="55B60D23" w14:textId="77777777" w:rsidTr="005A01CD">
        <w:tc>
          <w:tcPr>
            <w:tcW w:w="895" w:type="dxa"/>
          </w:tcPr>
          <w:p w14:paraId="41D85A26" w14:textId="7EF93702" w:rsidR="005A01CD" w:rsidRDefault="005A01CD" w:rsidP="00E13B24">
            <w:pPr>
              <w:spacing w:before="180" w:after="180"/>
              <w:outlineLvl w:val="3"/>
              <w:rPr>
                <w:rFonts w:ascii="inherit" w:eastAsia="Times New Roman" w:hAnsi="inherit" w:cs="Arial"/>
                <w:color w:val="000000"/>
                <w:sz w:val="24"/>
                <w:szCs w:val="24"/>
              </w:rPr>
            </w:pPr>
            <w:r>
              <w:rPr>
                <w:rFonts w:ascii="inherit" w:eastAsia="Times New Roman" w:hAnsi="inherit" w:cs="Arial"/>
                <w:color w:val="000000"/>
                <w:sz w:val="24"/>
                <w:szCs w:val="24"/>
              </w:rPr>
              <w:t>S No</w:t>
            </w:r>
          </w:p>
        </w:tc>
        <w:tc>
          <w:tcPr>
            <w:tcW w:w="2845" w:type="dxa"/>
          </w:tcPr>
          <w:p w14:paraId="24073614" w14:textId="3A38D7C2" w:rsidR="005A01CD" w:rsidRDefault="005A01CD" w:rsidP="00E13B24">
            <w:pPr>
              <w:spacing w:before="180" w:after="180"/>
              <w:outlineLvl w:val="3"/>
              <w:rPr>
                <w:rFonts w:ascii="inherit" w:eastAsia="Times New Roman" w:hAnsi="inherit" w:cs="Arial"/>
                <w:color w:val="000000"/>
                <w:sz w:val="24"/>
                <w:szCs w:val="24"/>
              </w:rPr>
            </w:pPr>
            <w:r>
              <w:rPr>
                <w:rFonts w:ascii="inherit" w:eastAsia="Times New Roman" w:hAnsi="inherit" w:cs="Arial"/>
                <w:color w:val="000000"/>
                <w:sz w:val="24"/>
                <w:szCs w:val="24"/>
              </w:rPr>
              <w:t>Name</w:t>
            </w:r>
          </w:p>
        </w:tc>
        <w:tc>
          <w:tcPr>
            <w:tcW w:w="1870" w:type="dxa"/>
          </w:tcPr>
          <w:p w14:paraId="43B261AD" w14:textId="1B58E74A" w:rsidR="005A01CD" w:rsidRDefault="005A01CD" w:rsidP="00E13B24">
            <w:pPr>
              <w:spacing w:before="180" w:after="180"/>
              <w:outlineLvl w:val="3"/>
              <w:rPr>
                <w:rFonts w:ascii="inherit" w:eastAsia="Times New Roman" w:hAnsi="inherit" w:cs="Arial"/>
                <w:color w:val="000000"/>
                <w:sz w:val="24"/>
                <w:szCs w:val="24"/>
              </w:rPr>
            </w:pPr>
            <w:r>
              <w:rPr>
                <w:rFonts w:ascii="inherit" w:eastAsia="Times New Roman" w:hAnsi="inherit" w:cs="Arial"/>
                <w:color w:val="000000"/>
                <w:sz w:val="24"/>
                <w:szCs w:val="24"/>
              </w:rPr>
              <w:t>No of Questions</w:t>
            </w:r>
          </w:p>
        </w:tc>
        <w:tc>
          <w:tcPr>
            <w:tcW w:w="1870" w:type="dxa"/>
          </w:tcPr>
          <w:p w14:paraId="2D59FD78" w14:textId="585D1D6E" w:rsidR="005A01CD" w:rsidRDefault="00FD7A67" w:rsidP="00E13B24">
            <w:pPr>
              <w:spacing w:before="180" w:after="180"/>
              <w:outlineLvl w:val="3"/>
              <w:rPr>
                <w:rFonts w:ascii="inherit" w:eastAsia="Times New Roman" w:hAnsi="inherit" w:cs="Arial"/>
                <w:color w:val="000000"/>
                <w:sz w:val="24"/>
                <w:szCs w:val="24"/>
              </w:rPr>
            </w:pPr>
            <w:r>
              <w:rPr>
                <w:rFonts w:ascii="inherit" w:eastAsia="Times New Roman" w:hAnsi="inherit" w:cs="Arial"/>
                <w:color w:val="000000"/>
                <w:sz w:val="24"/>
                <w:szCs w:val="24"/>
              </w:rPr>
              <w:t>Topics</w:t>
            </w:r>
          </w:p>
        </w:tc>
        <w:tc>
          <w:tcPr>
            <w:tcW w:w="1870" w:type="dxa"/>
          </w:tcPr>
          <w:p w14:paraId="705DB357" w14:textId="77777777" w:rsidR="005A01CD" w:rsidRDefault="005A01CD" w:rsidP="00E13B24">
            <w:pPr>
              <w:spacing w:before="180" w:after="180"/>
              <w:outlineLvl w:val="3"/>
              <w:rPr>
                <w:rFonts w:ascii="inherit" w:eastAsia="Times New Roman" w:hAnsi="inherit" w:cs="Arial"/>
                <w:color w:val="000000"/>
                <w:sz w:val="24"/>
                <w:szCs w:val="24"/>
              </w:rPr>
            </w:pPr>
          </w:p>
        </w:tc>
      </w:tr>
      <w:tr w:rsidR="005A01CD" w14:paraId="29A19AB5" w14:textId="77777777" w:rsidTr="005A01CD">
        <w:tc>
          <w:tcPr>
            <w:tcW w:w="895" w:type="dxa"/>
          </w:tcPr>
          <w:p w14:paraId="4422CD5C" w14:textId="31BA0EBC" w:rsidR="005A01CD" w:rsidRDefault="005A01CD" w:rsidP="00E13B24">
            <w:pPr>
              <w:spacing w:before="180" w:after="180"/>
              <w:outlineLvl w:val="3"/>
              <w:rPr>
                <w:rFonts w:ascii="inherit" w:eastAsia="Times New Roman" w:hAnsi="inherit" w:cs="Arial"/>
                <w:color w:val="000000"/>
                <w:sz w:val="24"/>
                <w:szCs w:val="24"/>
              </w:rPr>
            </w:pPr>
            <w:r>
              <w:rPr>
                <w:rFonts w:ascii="inherit" w:eastAsia="Times New Roman" w:hAnsi="inherit" w:cs="Arial"/>
                <w:color w:val="000000"/>
                <w:sz w:val="24"/>
                <w:szCs w:val="24"/>
              </w:rPr>
              <w:t>1</w:t>
            </w:r>
          </w:p>
        </w:tc>
        <w:tc>
          <w:tcPr>
            <w:tcW w:w="2845" w:type="dxa"/>
          </w:tcPr>
          <w:p w14:paraId="062D0D81" w14:textId="6B70F4A1" w:rsidR="005A01CD" w:rsidRDefault="005A01CD" w:rsidP="00E13B24">
            <w:pPr>
              <w:spacing w:before="180" w:after="180"/>
              <w:outlineLvl w:val="3"/>
              <w:rPr>
                <w:rFonts w:ascii="inherit" w:eastAsia="Times New Roman" w:hAnsi="inherit" w:cs="Arial"/>
                <w:color w:val="000000"/>
                <w:sz w:val="24"/>
                <w:szCs w:val="24"/>
              </w:rPr>
            </w:pPr>
            <w:r>
              <w:rPr>
                <w:rFonts w:ascii="inherit" w:eastAsia="Times New Roman" w:hAnsi="inherit" w:cs="Arial"/>
                <w:color w:val="000000"/>
                <w:sz w:val="24"/>
                <w:szCs w:val="24"/>
              </w:rPr>
              <w:t>Anjulata</w:t>
            </w:r>
          </w:p>
        </w:tc>
        <w:tc>
          <w:tcPr>
            <w:tcW w:w="1870" w:type="dxa"/>
          </w:tcPr>
          <w:p w14:paraId="096BC17E" w14:textId="1F32B70B" w:rsidR="005A01CD" w:rsidRDefault="005A01CD" w:rsidP="00E13B24">
            <w:pPr>
              <w:spacing w:before="180" w:after="180"/>
              <w:outlineLvl w:val="3"/>
              <w:rPr>
                <w:rFonts w:ascii="inherit" w:eastAsia="Times New Roman" w:hAnsi="inherit" w:cs="Arial"/>
                <w:color w:val="000000"/>
                <w:sz w:val="24"/>
                <w:szCs w:val="24"/>
              </w:rPr>
            </w:pPr>
            <w:r>
              <w:rPr>
                <w:rFonts w:ascii="inherit" w:eastAsia="Times New Roman" w:hAnsi="inherit" w:cs="Arial"/>
                <w:color w:val="000000"/>
                <w:sz w:val="24"/>
                <w:szCs w:val="24"/>
              </w:rPr>
              <w:t>10</w:t>
            </w:r>
          </w:p>
        </w:tc>
        <w:tc>
          <w:tcPr>
            <w:tcW w:w="1870" w:type="dxa"/>
          </w:tcPr>
          <w:p w14:paraId="05EAB806" w14:textId="073EF26F" w:rsidR="005A01CD" w:rsidRDefault="00FD7A67" w:rsidP="00E13B24">
            <w:pPr>
              <w:spacing w:before="180" w:after="180"/>
              <w:outlineLvl w:val="3"/>
              <w:rPr>
                <w:rFonts w:ascii="inherit" w:eastAsia="Times New Roman" w:hAnsi="inherit" w:cs="Arial"/>
                <w:color w:val="000000"/>
                <w:sz w:val="24"/>
                <w:szCs w:val="24"/>
              </w:rPr>
            </w:pPr>
            <w:r>
              <w:rPr>
                <w:rFonts w:ascii="inherit" w:eastAsia="Times New Roman" w:hAnsi="inherit" w:cs="Arial"/>
                <w:color w:val="000000"/>
                <w:sz w:val="24"/>
                <w:szCs w:val="24"/>
              </w:rPr>
              <w:t>1</w:t>
            </w:r>
          </w:p>
        </w:tc>
        <w:tc>
          <w:tcPr>
            <w:tcW w:w="1870" w:type="dxa"/>
          </w:tcPr>
          <w:p w14:paraId="18A268F7" w14:textId="77777777" w:rsidR="005A01CD" w:rsidRDefault="005A01CD" w:rsidP="00E13B24">
            <w:pPr>
              <w:spacing w:before="180" w:after="180"/>
              <w:outlineLvl w:val="3"/>
              <w:rPr>
                <w:rFonts w:ascii="inherit" w:eastAsia="Times New Roman" w:hAnsi="inherit" w:cs="Arial"/>
                <w:color w:val="000000"/>
                <w:sz w:val="24"/>
                <w:szCs w:val="24"/>
              </w:rPr>
            </w:pPr>
          </w:p>
        </w:tc>
      </w:tr>
      <w:tr w:rsidR="005A01CD" w14:paraId="393BFD1C" w14:textId="77777777" w:rsidTr="005A01CD">
        <w:tc>
          <w:tcPr>
            <w:tcW w:w="895" w:type="dxa"/>
          </w:tcPr>
          <w:p w14:paraId="37B8D677" w14:textId="49D4134B" w:rsidR="005A01CD" w:rsidRDefault="005A01CD" w:rsidP="00E13B24">
            <w:pPr>
              <w:spacing w:before="180" w:after="180"/>
              <w:outlineLvl w:val="3"/>
              <w:rPr>
                <w:rFonts w:ascii="inherit" w:eastAsia="Times New Roman" w:hAnsi="inherit" w:cs="Arial"/>
                <w:color w:val="000000"/>
                <w:sz w:val="24"/>
                <w:szCs w:val="24"/>
              </w:rPr>
            </w:pPr>
            <w:r>
              <w:rPr>
                <w:rFonts w:ascii="inherit" w:eastAsia="Times New Roman" w:hAnsi="inherit" w:cs="Arial"/>
                <w:color w:val="000000"/>
                <w:sz w:val="24"/>
                <w:szCs w:val="24"/>
              </w:rPr>
              <w:t>2</w:t>
            </w:r>
          </w:p>
        </w:tc>
        <w:tc>
          <w:tcPr>
            <w:tcW w:w="2845" w:type="dxa"/>
          </w:tcPr>
          <w:p w14:paraId="49085C5C" w14:textId="5408C73C" w:rsidR="005A01CD" w:rsidRDefault="005A01CD" w:rsidP="00E13B24">
            <w:pPr>
              <w:spacing w:before="180" w:after="180"/>
              <w:outlineLvl w:val="3"/>
              <w:rPr>
                <w:rFonts w:ascii="inherit" w:eastAsia="Times New Roman" w:hAnsi="inherit" w:cs="Arial"/>
                <w:color w:val="000000"/>
                <w:sz w:val="24"/>
                <w:szCs w:val="24"/>
              </w:rPr>
            </w:pPr>
            <w:r>
              <w:rPr>
                <w:rFonts w:ascii="inherit" w:eastAsia="Times New Roman" w:hAnsi="inherit" w:cs="Arial"/>
                <w:color w:val="000000"/>
                <w:sz w:val="24"/>
                <w:szCs w:val="24"/>
              </w:rPr>
              <w:t>Vaishali</w:t>
            </w:r>
          </w:p>
        </w:tc>
        <w:tc>
          <w:tcPr>
            <w:tcW w:w="1870" w:type="dxa"/>
          </w:tcPr>
          <w:p w14:paraId="60CC1A0D" w14:textId="0AA00A50" w:rsidR="005A01CD" w:rsidRDefault="005A01CD" w:rsidP="00E13B24">
            <w:pPr>
              <w:spacing w:before="180" w:after="180"/>
              <w:outlineLvl w:val="3"/>
              <w:rPr>
                <w:rFonts w:ascii="inherit" w:eastAsia="Times New Roman" w:hAnsi="inherit" w:cs="Arial"/>
                <w:color w:val="000000"/>
                <w:sz w:val="24"/>
                <w:szCs w:val="24"/>
              </w:rPr>
            </w:pPr>
            <w:r>
              <w:rPr>
                <w:rFonts w:ascii="inherit" w:eastAsia="Times New Roman" w:hAnsi="inherit" w:cs="Arial"/>
                <w:color w:val="000000"/>
                <w:sz w:val="24"/>
                <w:szCs w:val="24"/>
              </w:rPr>
              <w:t>20</w:t>
            </w:r>
          </w:p>
        </w:tc>
        <w:tc>
          <w:tcPr>
            <w:tcW w:w="1870" w:type="dxa"/>
          </w:tcPr>
          <w:p w14:paraId="11103C64" w14:textId="478015BF" w:rsidR="005A01CD" w:rsidRDefault="00FD7A67" w:rsidP="00E13B24">
            <w:pPr>
              <w:spacing w:before="180" w:after="180"/>
              <w:outlineLvl w:val="3"/>
              <w:rPr>
                <w:rFonts w:ascii="inherit" w:eastAsia="Times New Roman" w:hAnsi="inherit" w:cs="Arial"/>
                <w:color w:val="000000"/>
                <w:sz w:val="24"/>
                <w:szCs w:val="24"/>
              </w:rPr>
            </w:pPr>
            <w:r>
              <w:rPr>
                <w:rFonts w:ascii="inherit" w:eastAsia="Times New Roman" w:hAnsi="inherit" w:cs="Arial"/>
                <w:color w:val="000000"/>
                <w:sz w:val="24"/>
                <w:szCs w:val="24"/>
              </w:rPr>
              <w:t>5</w:t>
            </w:r>
            <w:r w:rsidR="00881708">
              <w:rPr>
                <w:rFonts w:ascii="inherit" w:eastAsia="Times New Roman" w:hAnsi="inherit" w:cs="Arial"/>
                <w:color w:val="000000"/>
                <w:sz w:val="24"/>
                <w:szCs w:val="24"/>
              </w:rPr>
              <w:t xml:space="preserve">, 6 </w:t>
            </w:r>
            <w:r>
              <w:rPr>
                <w:rFonts w:ascii="inherit" w:eastAsia="Times New Roman" w:hAnsi="inherit" w:cs="Arial"/>
                <w:color w:val="000000"/>
                <w:sz w:val="24"/>
                <w:szCs w:val="24"/>
              </w:rPr>
              <w:t xml:space="preserve">and </w:t>
            </w:r>
            <w:r w:rsidR="00881708">
              <w:rPr>
                <w:rFonts w:ascii="inherit" w:eastAsia="Times New Roman" w:hAnsi="inherit" w:cs="Arial"/>
                <w:color w:val="000000"/>
                <w:sz w:val="24"/>
                <w:szCs w:val="24"/>
              </w:rPr>
              <w:t>7</w:t>
            </w:r>
          </w:p>
        </w:tc>
        <w:tc>
          <w:tcPr>
            <w:tcW w:w="1870" w:type="dxa"/>
          </w:tcPr>
          <w:p w14:paraId="36E98FBC" w14:textId="77777777" w:rsidR="005A01CD" w:rsidRDefault="005A01CD" w:rsidP="00E13B24">
            <w:pPr>
              <w:spacing w:before="180" w:after="180"/>
              <w:outlineLvl w:val="3"/>
              <w:rPr>
                <w:rFonts w:ascii="inherit" w:eastAsia="Times New Roman" w:hAnsi="inherit" w:cs="Arial"/>
                <w:color w:val="000000"/>
                <w:sz w:val="24"/>
                <w:szCs w:val="24"/>
              </w:rPr>
            </w:pPr>
          </w:p>
        </w:tc>
      </w:tr>
      <w:tr w:rsidR="005A01CD" w14:paraId="39DEDE9D" w14:textId="77777777" w:rsidTr="005A01CD">
        <w:tc>
          <w:tcPr>
            <w:tcW w:w="895" w:type="dxa"/>
          </w:tcPr>
          <w:p w14:paraId="4D69DE88" w14:textId="67F50BA5" w:rsidR="005A01CD" w:rsidRDefault="005A01CD" w:rsidP="00E13B24">
            <w:pPr>
              <w:spacing w:before="180" w:after="180"/>
              <w:outlineLvl w:val="3"/>
              <w:rPr>
                <w:rFonts w:ascii="inherit" w:eastAsia="Times New Roman" w:hAnsi="inherit" w:cs="Arial"/>
                <w:color w:val="000000"/>
                <w:sz w:val="24"/>
                <w:szCs w:val="24"/>
              </w:rPr>
            </w:pPr>
            <w:r>
              <w:rPr>
                <w:rFonts w:ascii="inherit" w:eastAsia="Times New Roman" w:hAnsi="inherit" w:cs="Arial"/>
                <w:color w:val="000000"/>
                <w:sz w:val="24"/>
                <w:szCs w:val="24"/>
              </w:rPr>
              <w:t>3</w:t>
            </w:r>
          </w:p>
        </w:tc>
        <w:tc>
          <w:tcPr>
            <w:tcW w:w="2845" w:type="dxa"/>
          </w:tcPr>
          <w:p w14:paraId="718AEC8F" w14:textId="125DBA73" w:rsidR="005A01CD" w:rsidRDefault="005A01CD" w:rsidP="00E13B24">
            <w:pPr>
              <w:spacing w:before="180" w:after="180"/>
              <w:outlineLvl w:val="3"/>
              <w:rPr>
                <w:rFonts w:ascii="inherit" w:eastAsia="Times New Roman" w:hAnsi="inherit" w:cs="Arial"/>
                <w:color w:val="000000"/>
                <w:sz w:val="24"/>
                <w:szCs w:val="24"/>
              </w:rPr>
            </w:pPr>
            <w:r>
              <w:rPr>
                <w:rFonts w:ascii="inherit" w:eastAsia="Times New Roman" w:hAnsi="inherit" w:cs="Arial"/>
                <w:color w:val="000000"/>
                <w:sz w:val="24"/>
                <w:szCs w:val="24"/>
              </w:rPr>
              <w:t>Yogini</w:t>
            </w:r>
          </w:p>
        </w:tc>
        <w:tc>
          <w:tcPr>
            <w:tcW w:w="1870" w:type="dxa"/>
          </w:tcPr>
          <w:p w14:paraId="79A20C07" w14:textId="11D60EB9" w:rsidR="005A01CD" w:rsidRDefault="005A01CD" w:rsidP="00E13B24">
            <w:pPr>
              <w:spacing w:before="180" w:after="180"/>
              <w:outlineLvl w:val="3"/>
              <w:rPr>
                <w:rFonts w:ascii="inherit" w:eastAsia="Times New Roman" w:hAnsi="inherit" w:cs="Arial"/>
                <w:color w:val="000000"/>
                <w:sz w:val="24"/>
                <w:szCs w:val="24"/>
              </w:rPr>
            </w:pPr>
            <w:r>
              <w:rPr>
                <w:rFonts w:ascii="inherit" w:eastAsia="Times New Roman" w:hAnsi="inherit" w:cs="Arial"/>
                <w:color w:val="000000"/>
                <w:sz w:val="24"/>
                <w:szCs w:val="24"/>
              </w:rPr>
              <w:t>20</w:t>
            </w:r>
          </w:p>
        </w:tc>
        <w:tc>
          <w:tcPr>
            <w:tcW w:w="1870" w:type="dxa"/>
          </w:tcPr>
          <w:p w14:paraId="58B45FE7" w14:textId="6D4A0B5B" w:rsidR="005A01CD" w:rsidRDefault="00881708" w:rsidP="00E13B24">
            <w:pPr>
              <w:spacing w:before="180" w:after="180"/>
              <w:outlineLvl w:val="3"/>
              <w:rPr>
                <w:rFonts w:ascii="inherit" w:eastAsia="Times New Roman" w:hAnsi="inherit" w:cs="Arial"/>
                <w:color w:val="000000"/>
                <w:sz w:val="24"/>
                <w:szCs w:val="24"/>
              </w:rPr>
            </w:pPr>
            <w:r>
              <w:rPr>
                <w:rFonts w:ascii="inherit" w:eastAsia="Times New Roman" w:hAnsi="inherit" w:cs="Arial"/>
                <w:color w:val="000000"/>
                <w:sz w:val="24"/>
                <w:szCs w:val="24"/>
              </w:rPr>
              <w:t>8,9 and 10</w:t>
            </w:r>
          </w:p>
        </w:tc>
        <w:tc>
          <w:tcPr>
            <w:tcW w:w="1870" w:type="dxa"/>
          </w:tcPr>
          <w:p w14:paraId="1AD00866" w14:textId="77777777" w:rsidR="005A01CD" w:rsidRDefault="005A01CD" w:rsidP="00E13B24">
            <w:pPr>
              <w:spacing w:before="180" w:after="180"/>
              <w:outlineLvl w:val="3"/>
              <w:rPr>
                <w:rFonts w:ascii="inherit" w:eastAsia="Times New Roman" w:hAnsi="inherit" w:cs="Arial"/>
                <w:color w:val="000000"/>
                <w:sz w:val="24"/>
                <w:szCs w:val="24"/>
              </w:rPr>
            </w:pPr>
          </w:p>
        </w:tc>
      </w:tr>
      <w:tr w:rsidR="005A01CD" w14:paraId="79CCF736" w14:textId="77777777" w:rsidTr="005A01CD">
        <w:tc>
          <w:tcPr>
            <w:tcW w:w="895" w:type="dxa"/>
          </w:tcPr>
          <w:p w14:paraId="360EF14C" w14:textId="3ECCAC42" w:rsidR="005A01CD" w:rsidRDefault="005A01CD" w:rsidP="00E13B24">
            <w:pPr>
              <w:spacing w:before="180" w:after="180"/>
              <w:outlineLvl w:val="3"/>
              <w:rPr>
                <w:rFonts w:ascii="inherit" w:eastAsia="Times New Roman" w:hAnsi="inherit" w:cs="Arial"/>
                <w:color w:val="000000"/>
                <w:sz w:val="24"/>
                <w:szCs w:val="24"/>
              </w:rPr>
            </w:pPr>
            <w:r>
              <w:rPr>
                <w:rFonts w:ascii="inherit" w:eastAsia="Times New Roman" w:hAnsi="inherit" w:cs="Arial"/>
                <w:color w:val="000000"/>
                <w:sz w:val="24"/>
                <w:szCs w:val="24"/>
              </w:rPr>
              <w:t>4</w:t>
            </w:r>
          </w:p>
        </w:tc>
        <w:tc>
          <w:tcPr>
            <w:tcW w:w="2845" w:type="dxa"/>
          </w:tcPr>
          <w:p w14:paraId="764BB64A" w14:textId="6D175119" w:rsidR="005A01CD" w:rsidRDefault="005A01CD" w:rsidP="00E13B24">
            <w:pPr>
              <w:spacing w:before="180" w:after="180"/>
              <w:outlineLvl w:val="3"/>
              <w:rPr>
                <w:rFonts w:ascii="inherit" w:eastAsia="Times New Roman" w:hAnsi="inherit" w:cs="Arial"/>
                <w:color w:val="000000"/>
                <w:sz w:val="24"/>
                <w:szCs w:val="24"/>
              </w:rPr>
            </w:pPr>
            <w:r>
              <w:rPr>
                <w:rFonts w:ascii="inherit" w:eastAsia="Times New Roman" w:hAnsi="inherit" w:cs="Arial"/>
                <w:color w:val="000000"/>
                <w:sz w:val="24"/>
                <w:szCs w:val="24"/>
              </w:rPr>
              <w:t>Sudheer</w:t>
            </w:r>
          </w:p>
        </w:tc>
        <w:tc>
          <w:tcPr>
            <w:tcW w:w="1870" w:type="dxa"/>
          </w:tcPr>
          <w:p w14:paraId="519D323D" w14:textId="354D3030" w:rsidR="005A01CD" w:rsidRDefault="005A01CD" w:rsidP="00E13B24">
            <w:pPr>
              <w:spacing w:before="180" w:after="180"/>
              <w:outlineLvl w:val="3"/>
              <w:rPr>
                <w:rFonts w:ascii="inherit" w:eastAsia="Times New Roman" w:hAnsi="inherit" w:cs="Arial"/>
                <w:color w:val="000000"/>
                <w:sz w:val="24"/>
                <w:szCs w:val="24"/>
              </w:rPr>
            </w:pPr>
            <w:r>
              <w:rPr>
                <w:rFonts w:ascii="inherit" w:eastAsia="Times New Roman" w:hAnsi="inherit" w:cs="Arial"/>
                <w:color w:val="000000"/>
                <w:sz w:val="24"/>
                <w:szCs w:val="24"/>
              </w:rPr>
              <w:t>20</w:t>
            </w:r>
          </w:p>
        </w:tc>
        <w:tc>
          <w:tcPr>
            <w:tcW w:w="1870" w:type="dxa"/>
          </w:tcPr>
          <w:p w14:paraId="169D23A8" w14:textId="4E971363" w:rsidR="005A01CD" w:rsidRDefault="00881708" w:rsidP="00E13B24">
            <w:pPr>
              <w:spacing w:before="180" w:after="180"/>
              <w:outlineLvl w:val="3"/>
              <w:rPr>
                <w:rFonts w:ascii="inherit" w:eastAsia="Times New Roman" w:hAnsi="inherit" w:cs="Arial"/>
                <w:color w:val="000000"/>
                <w:sz w:val="24"/>
                <w:szCs w:val="24"/>
              </w:rPr>
            </w:pPr>
            <w:r>
              <w:rPr>
                <w:rFonts w:ascii="inherit" w:eastAsia="Times New Roman" w:hAnsi="inherit" w:cs="Arial"/>
                <w:color w:val="000000"/>
                <w:sz w:val="24"/>
                <w:szCs w:val="24"/>
              </w:rPr>
              <w:t>2, 3 and 4</w:t>
            </w:r>
          </w:p>
        </w:tc>
        <w:tc>
          <w:tcPr>
            <w:tcW w:w="1870" w:type="dxa"/>
          </w:tcPr>
          <w:p w14:paraId="256DA12D" w14:textId="77777777" w:rsidR="005A01CD" w:rsidRDefault="005A01CD" w:rsidP="00E13B24">
            <w:pPr>
              <w:spacing w:before="180" w:after="180"/>
              <w:outlineLvl w:val="3"/>
              <w:rPr>
                <w:rFonts w:ascii="inherit" w:eastAsia="Times New Roman" w:hAnsi="inherit" w:cs="Arial"/>
                <w:color w:val="000000"/>
                <w:sz w:val="24"/>
                <w:szCs w:val="24"/>
              </w:rPr>
            </w:pPr>
          </w:p>
        </w:tc>
      </w:tr>
    </w:tbl>
    <w:p w14:paraId="327479B8" w14:textId="77777777" w:rsidR="004703EC" w:rsidRDefault="004703EC" w:rsidP="004703EC">
      <w:pPr>
        <w:pStyle w:val="Heading2"/>
        <w:shd w:val="clear" w:color="auto" w:fill="FFFFFF"/>
        <w:spacing w:before="0" w:after="240"/>
        <w:rPr>
          <w:rFonts w:ascii="Arial" w:hAnsi="Arial" w:cs="Arial"/>
          <w:b/>
          <w:bCs/>
          <w:color w:val="000000"/>
          <w:sz w:val="45"/>
          <w:szCs w:val="45"/>
        </w:rPr>
      </w:pPr>
    </w:p>
    <w:p w14:paraId="49DA6B91" w14:textId="2731897E" w:rsidR="004703EC" w:rsidRDefault="004703EC" w:rsidP="004703EC">
      <w:pPr>
        <w:pStyle w:val="Heading2"/>
        <w:shd w:val="clear" w:color="auto" w:fill="FFFFFF"/>
        <w:spacing w:before="0" w:after="240"/>
        <w:rPr>
          <w:rFonts w:ascii="Arial" w:hAnsi="Arial" w:cs="Arial"/>
          <w:color w:val="000000"/>
          <w:sz w:val="45"/>
          <w:szCs w:val="45"/>
        </w:rPr>
      </w:pPr>
      <w:r>
        <w:rPr>
          <w:rFonts w:ascii="Arial" w:hAnsi="Arial" w:cs="Arial"/>
          <w:b/>
          <w:bCs/>
          <w:color w:val="000000"/>
          <w:sz w:val="45"/>
          <w:szCs w:val="45"/>
        </w:rPr>
        <w:t>Exam Details – OCAJP 8</w:t>
      </w:r>
    </w:p>
    <w:p w14:paraId="5B5D6D38" w14:textId="77777777" w:rsidR="004703EC" w:rsidRDefault="004703EC" w:rsidP="004703EC">
      <w:pPr>
        <w:numPr>
          <w:ilvl w:val="0"/>
          <w:numId w:val="13"/>
        </w:numPr>
        <w:shd w:val="clear" w:color="auto" w:fill="FFFFFF"/>
        <w:spacing w:before="100" w:beforeAutospacing="1" w:after="100" w:afterAutospacing="1" w:line="240" w:lineRule="auto"/>
        <w:ind w:left="600"/>
        <w:rPr>
          <w:rFonts w:ascii="Times New Roman" w:hAnsi="Times New Roman" w:cs="Times New Roman"/>
          <w:color w:val="000000"/>
          <w:sz w:val="27"/>
          <w:szCs w:val="27"/>
        </w:rPr>
      </w:pPr>
      <w:r>
        <w:rPr>
          <w:i/>
          <w:iCs/>
          <w:color w:val="000000"/>
          <w:sz w:val="27"/>
          <w:szCs w:val="27"/>
        </w:rPr>
        <w:t>Exam Number : 1Z0-808</w:t>
      </w:r>
    </w:p>
    <w:p w14:paraId="2A33EB7D" w14:textId="77777777" w:rsidR="004703EC" w:rsidRDefault="004703EC" w:rsidP="004703EC">
      <w:pPr>
        <w:numPr>
          <w:ilvl w:val="0"/>
          <w:numId w:val="13"/>
        </w:numPr>
        <w:shd w:val="clear" w:color="auto" w:fill="FFFFFF"/>
        <w:spacing w:before="100" w:beforeAutospacing="1" w:after="100" w:afterAutospacing="1" w:line="240" w:lineRule="auto"/>
        <w:ind w:left="600"/>
        <w:rPr>
          <w:color w:val="000000"/>
          <w:sz w:val="27"/>
          <w:szCs w:val="27"/>
        </w:rPr>
      </w:pPr>
      <w:r>
        <w:rPr>
          <w:i/>
          <w:iCs/>
          <w:color w:val="000000"/>
          <w:sz w:val="27"/>
          <w:szCs w:val="27"/>
        </w:rPr>
        <w:t>Certification Name : Oracle Certified Associate, Java SE 8 Programmer</w:t>
      </w:r>
    </w:p>
    <w:p w14:paraId="24DDF4B3" w14:textId="77777777" w:rsidR="004703EC" w:rsidRDefault="004703EC" w:rsidP="004703EC">
      <w:pPr>
        <w:numPr>
          <w:ilvl w:val="0"/>
          <w:numId w:val="13"/>
        </w:numPr>
        <w:shd w:val="clear" w:color="auto" w:fill="FFFFFF"/>
        <w:spacing w:before="100" w:beforeAutospacing="1" w:after="100" w:afterAutospacing="1" w:line="240" w:lineRule="auto"/>
        <w:ind w:left="600"/>
        <w:rPr>
          <w:color w:val="000000"/>
          <w:sz w:val="27"/>
          <w:szCs w:val="27"/>
        </w:rPr>
      </w:pPr>
      <w:r>
        <w:rPr>
          <w:i/>
          <w:iCs/>
          <w:color w:val="000000"/>
          <w:sz w:val="27"/>
          <w:szCs w:val="27"/>
        </w:rPr>
        <w:t>Duration : 150 minutes</w:t>
      </w:r>
    </w:p>
    <w:p w14:paraId="72014C25" w14:textId="77777777" w:rsidR="004703EC" w:rsidRDefault="004703EC" w:rsidP="004703EC">
      <w:pPr>
        <w:numPr>
          <w:ilvl w:val="0"/>
          <w:numId w:val="13"/>
        </w:numPr>
        <w:shd w:val="clear" w:color="auto" w:fill="FFFFFF"/>
        <w:spacing w:before="100" w:beforeAutospacing="1" w:after="100" w:afterAutospacing="1" w:line="240" w:lineRule="auto"/>
        <w:ind w:left="600"/>
        <w:rPr>
          <w:color w:val="000000"/>
          <w:sz w:val="27"/>
          <w:szCs w:val="27"/>
        </w:rPr>
      </w:pPr>
      <w:r>
        <w:rPr>
          <w:i/>
          <w:iCs/>
          <w:color w:val="000000"/>
          <w:sz w:val="27"/>
          <w:szCs w:val="27"/>
        </w:rPr>
        <w:t>Number of Questions : 77</w:t>
      </w:r>
    </w:p>
    <w:p w14:paraId="36D30E78" w14:textId="77777777" w:rsidR="004703EC" w:rsidRDefault="004703EC" w:rsidP="004703EC">
      <w:pPr>
        <w:numPr>
          <w:ilvl w:val="0"/>
          <w:numId w:val="13"/>
        </w:numPr>
        <w:shd w:val="clear" w:color="auto" w:fill="FFFFFF"/>
        <w:spacing w:before="100" w:beforeAutospacing="1" w:after="100" w:afterAutospacing="1" w:line="240" w:lineRule="auto"/>
        <w:ind w:left="600"/>
        <w:rPr>
          <w:color w:val="000000"/>
          <w:sz w:val="27"/>
          <w:szCs w:val="27"/>
        </w:rPr>
      </w:pPr>
      <w:r>
        <w:rPr>
          <w:i/>
          <w:iCs/>
          <w:color w:val="000000"/>
          <w:sz w:val="27"/>
          <w:szCs w:val="27"/>
        </w:rPr>
        <w:t>Passing Score : 65%</w:t>
      </w:r>
    </w:p>
    <w:p w14:paraId="59DEE224" w14:textId="77777777" w:rsidR="004703EC" w:rsidRDefault="004703EC" w:rsidP="004703EC">
      <w:pPr>
        <w:numPr>
          <w:ilvl w:val="0"/>
          <w:numId w:val="13"/>
        </w:numPr>
        <w:shd w:val="clear" w:color="auto" w:fill="FFFFFF"/>
        <w:spacing w:before="100" w:beforeAutospacing="1" w:after="100" w:afterAutospacing="1" w:line="240" w:lineRule="auto"/>
        <w:ind w:left="600"/>
        <w:rPr>
          <w:color w:val="000000"/>
          <w:sz w:val="27"/>
          <w:szCs w:val="27"/>
        </w:rPr>
      </w:pPr>
      <w:r>
        <w:rPr>
          <w:i/>
          <w:iCs/>
          <w:color w:val="000000"/>
          <w:sz w:val="27"/>
          <w:szCs w:val="27"/>
        </w:rPr>
        <w:t>Format : Multiple Choice</w:t>
      </w:r>
    </w:p>
    <w:p w14:paraId="7BF88B32" w14:textId="094BDDF0" w:rsidR="00E13B24" w:rsidRPr="005A01CD" w:rsidRDefault="00E13B24" w:rsidP="005A01CD">
      <w:pPr>
        <w:pStyle w:val="ListParagraph"/>
        <w:numPr>
          <w:ilvl w:val="0"/>
          <w:numId w:val="12"/>
        </w:numPr>
        <w:shd w:val="clear" w:color="auto" w:fill="DDDDDD"/>
        <w:spacing w:before="180" w:after="180" w:line="240" w:lineRule="auto"/>
        <w:outlineLvl w:val="3"/>
        <w:rPr>
          <w:rFonts w:ascii="inherit" w:eastAsia="Times New Roman" w:hAnsi="inherit" w:cs="Arial"/>
          <w:b/>
          <w:bCs/>
          <w:color w:val="000000"/>
          <w:sz w:val="24"/>
          <w:szCs w:val="24"/>
        </w:rPr>
      </w:pPr>
      <w:r w:rsidRPr="005A01CD">
        <w:rPr>
          <w:rFonts w:ascii="inherit" w:eastAsia="Times New Roman" w:hAnsi="inherit" w:cs="Arial"/>
          <w:b/>
          <w:bCs/>
          <w:color w:val="000000"/>
          <w:sz w:val="24"/>
          <w:szCs w:val="24"/>
        </w:rPr>
        <w:t>Java Basics </w:t>
      </w:r>
    </w:p>
    <w:p w14:paraId="0900FF18" w14:textId="77777777" w:rsidR="00E13B24" w:rsidRPr="00E13B24" w:rsidRDefault="00E13B24" w:rsidP="00E13B24">
      <w:pPr>
        <w:numPr>
          <w:ilvl w:val="0"/>
          <w:numId w:val="1"/>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Define the scope of variables </w:t>
      </w:r>
    </w:p>
    <w:p w14:paraId="0646EE00" w14:textId="77777777" w:rsidR="00E13B24" w:rsidRPr="00E13B24" w:rsidRDefault="00E13B24" w:rsidP="00E13B24">
      <w:pPr>
        <w:numPr>
          <w:ilvl w:val="0"/>
          <w:numId w:val="1"/>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Define the structure of a Java class</w:t>
      </w:r>
    </w:p>
    <w:p w14:paraId="6A2524E7" w14:textId="77777777" w:rsidR="00E13B24" w:rsidRPr="00E13B24" w:rsidRDefault="00E13B24" w:rsidP="00E13B24">
      <w:pPr>
        <w:numPr>
          <w:ilvl w:val="0"/>
          <w:numId w:val="1"/>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Create executable Java applications with a main method; run a Java program from the command line; produce console output</w:t>
      </w:r>
    </w:p>
    <w:p w14:paraId="2E05A6E2" w14:textId="77777777" w:rsidR="00E13B24" w:rsidRPr="00E13B24" w:rsidRDefault="00E13B24" w:rsidP="00E13B24">
      <w:pPr>
        <w:numPr>
          <w:ilvl w:val="0"/>
          <w:numId w:val="1"/>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Import other Java packages to make them accessible in your code</w:t>
      </w:r>
    </w:p>
    <w:p w14:paraId="29DFF456" w14:textId="77777777" w:rsidR="00E13B24" w:rsidRPr="00E13B24" w:rsidRDefault="00E13B24" w:rsidP="00E13B24">
      <w:pPr>
        <w:numPr>
          <w:ilvl w:val="0"/>
          <w:numId w:val="1"/>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Compare and contrast the features and components of Java such as: platform independence, object orientation, encapsulation, etc.</w:t>
      </w:r>
    </w:p>
    <w:p w14:paraId="0FAD3E9E" w14:textId="6EBAB211" w:rsidR="00E13B24" w:rsidRPr="005A01CD" w:rsidRDefault="00E13B24" w:rsidP="005A01CD">
      <w:pPr>
        <w:pStyle w:val="ListParagraph"/>
        <w:numPr>
          <w:ilvl w:val="0"/>
          <w:numId w:val="12"/>
        </w:numPr>
        <w:shd w:val="clear" w:color="auto" w:fill="DDDDDD"/>
        <w:spacing w:before="180" w:after="180" w:line="240" w:lineRule="auto"/>
        <w:outlineLvl w:val="3"/>
        <w:rPr>
          <w:rFonts w:ascii="inherit" w:eastAsia="Times New Roman" w:hAnsi="inherit" w:cs="Arial"/>
          <w:b/>
          <w:bCs/>
          <w:color w:val="000000"/>
          <w:sz w:val="24"/>
          <w:szCs w:val="24"/>
        </w:rPr>
      </w:pPr>
      <w:r w:rsidRPr="005A01CD">
        <w:rPr>
          <w:rFonts w:ascii="inherit" w:eastAsia="Times New Roman" w:hAnsi="inherit" w:cs="Arial"/>
          <w:b/>
          <w:bCs/>
          <w:color w:val="000000"/>
          <w:sz w:val="24"/>
          <w:szCs w:val="24"/>
        </w:rPr>
        <w:t>Using Operators and Decision Constructs </w:t>
      </w:r>
    </w:p>
    <w:p w14:paraId="0447EFCB" w14:textId="77777777" w:rsidR="00E13B24" w:rsidRPr="00E13B24" w:rsidRDefault="00E13B24" w:rsidP="00E13B24">
      <w:pPr>
        <w:numPr>
          <w:ilvl w:val="0"/>
          <w:numId w:val="2"/>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Use Java operators; use parentheses to override operator precedence</w:t>
      </w:r>
    </w:p>
    <w:p w14:paraId="56C701A8" w14:textId="77777777" w:rsidR="00E13B24" w:rsidRPr="00E13B24" w:rsidRDefault="00E13B24" w:rsidP="00E13B24">
      <w:pPr>
        <w:numPr>
          <w:ilvl w:val="0"/>
          <w:numId w:val="2"/>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Test equality between Strings and other objects using == and equals ()</w:t>
      </w:r>
    </w:p>
    <w:p w14:paraId="2B976BBD" w14:textId="77777777" w:rsidR="00E13B24" w:rsidRPr="00E13B24" w:rsidRDefault="00E13B24" w:rsidP="00E13B24">
      <w:pPr>
        <w:numPr>
          <w:ilvl w:val="0"/>
          <w:numId w:val="2"/>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Create if and if/else and ternary constructs </w:t>
      </w:r>
    </w:p>
    <w:p w14:paraId="6B0D061A" w14:textId="77777777" w:rsidR="00E13B24" w:rsidRPr="00E13B24" w:rsidRDefault="00E13B24" w:rsidP="00E13B24">
      <w:pPr>
        <w:numPr>
          <w:ilvl w:val="0"/>
          <w:numId w:val="2"/>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Use a switch statement </w:t>
      </w:r>
    </w:p>
    <w:p w14:paraId="6DB0087B" w14:textId="38D0D0E6" w:rsidR="00E13B24" w:rsidRPr="005A01CD" w:rsidRDefault="00E13B24" w:rsidP="005A01CD">
      <w:pPr>
        <w:pStyle w:val="ListParagraph"/>
        <w:numPr>
          <w:ilvl w:val="0"/>
          <w:numId w:val="12"/>
        </w:numPr>
        <w:shd w:val="clear" w:color="auto" w:fill="DDDDDD"/>
        <w:spacing w:before="180" w:after="180" w:line="240" w:lineRule="auto"/>
        <w:outlineLvl w:val="3"/>
        <w:rPr>
          <w:rFonts w:ascii="inherit" w:eastAsia="Times New Roman" w:hAnsi="inherit" w:cs="Arial"/>
          <w:b/>
          <w:bCs/>
          <w:color w:val="000000"/>
          <w:sz w:val="24"/>
          <w:szCs w:val="24"/>
        </w:rPr>
      </w:pPr>
      <w:r w:rsidRPr="005A01CD">
        <w:rPr>
          <w:rFonts w:ascii="inherit" w:eastAsia="Times New Roman" w:hAnsi="inherit" w:cs="Arial"/>
          <w:b/>
          <w:bCs/>
          <w:color w:val="000000"/>
          <w:sz w:val="24"/>
          <w:szCs w:val="24"/>
        </w:rPr>
        <w:t>Using Loop Constructs </w:t>
      </w:r>
    </w:p>
    <w:p w14:paraId="15424C66" w14:textId="77777777" w:rsidR="00E13B24" w:rsidRPr="00E13B24" w:rsidRDefault="00E13B24" w:rsidP="00E13B24">
      <w:pPr>
        <w:numPr>
          <w:ilvl w:val="0"/>
          <w:numId w:val="3"/>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Create and use while loops</w:t>
      </w:r>
    </w:p>
    <w:p w14:paraId="2B79A652" w14:textId="77777777" w:rsidR="00E13B24" w:rsidRPr="00E13B24" w:rsidRDefault="00E13B24" w:rsidP="00E13B24">
      <w:pPr>
        <w:numPr>
          <w:ilvl w:val="0"/>
          <w:numId w:val="3"/>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Create and use for loops including the enhanced for loop</w:t>
      </w:r>
    </w:p>
    <w:p w14:paraId="74EE5347" w14:textId="77777777" w:rsidR="00E13B24" w:rsidRPr="00E13B24" w:rsidRDefault="00E13B24" w:rsidP="00E13B24">
      <w:pPr>
        <w:numPr>
          <w:ilvl w:val="0"/>
          <w:numId w:val="3"/>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lastRenderedPageBreak/>
        <w:t>Create and use do/while loops</w:t>
      </w:r>
    </w:p>
    <w:p w14:paraId="75FDD389" w14:textId="77777777" w:rsidR="00E13B24" w:rsidRPr="00E13B24" w:rsidRDefault="00E13B24" w:rsidP="00E13B24">
      <w:pPr>
        <w:numPr>
          <w:ilvl w:val="0"/>
          <w:numId w:val="3"/>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Compare loop constructs</w:t>
      </w:r>
    </w:p>
    <w:p w14:paraId="25A91BA4" w14:textId="77777777" w:rsidR="00E13B24" w:rsidRPr="00E13B24" w:rsidRDefault="00E13B24" w:rsidP="00E13B24">
      <w:pPr>
        <w:numPr>
          <w:ilvl w:val="0"/>
          <w:numId w:val="3"/>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Use break and continue  </w:t>
      </w:r>
    </w:p>
    <w:p w14:paraId="63963991" w14:textId="4B1C7ADA" w:rsidR="00E13B24" w:rsidRPr="005A01CD" w:rsidRDefault="00E13B24" w:rsidP="005A01CD">
      <w:pPr>
        <w:pStyle w:val="ListParagraph"/>
        <w:numPr>
          <w:ilvl w:val="0"/>
          <w:numId w:val="12"/>
        </w:numPr>
        <w:shd w:val="clear" w:color="auto" w:fill="DDDDDD"/>
        <w:spacing w:before="180" w:after="180" w:line="240" w:lineRule="auto"/>
        <w:outlineLvl w:val="3"/>
        <w:rPr>
          <w:rFonts w:ascii="inherit" w:eastAsia="Times New Roman" w:hAnsi="inherit" w:cs="Arial"/>
          <w:b/>
          <w:bCs/>
          <w:color w:val="000000"/>
          <w:sz w:val="24"/>
          <w:szCs w:val="24"/>
        </w:rPr>
      </w:pPr>
      <w:r w:rsidRPr="005A01CD">
        <w:rPr>
          <w:rFonts w:ascii="inherit" w:eastAsia="Times New Roman" w:hAnsi="inherit" w:cs="Arial"/>
          <w:b/>
          <w:bCs/>
          <w:color w:val="000000"/>
          <w:sz w:val="24"/>
          <w:szCs w:val="24"/>
        </w:rPr>
        <w:t>Working with Inheritance </w:t>
      </w:r>
    </w:p>
    <w:p w14:paraId="152B6B76" w14:textId="77777777" w:rsidR="00E13B24" w:rsidRPr="00E13B24" w:rsidRDefault="00E13B24" w:rsidP="00E13B24">
      <w:pPr>
        <w:numPr>
          <w:ilvl w:val="0"/>
          <w:numId w:val="4"/>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Describe inheritance and its benefits</w:t>
      </w:r>
    </w:p>
    <w:p w14:paraId="3DC6440A" w14:textId="77777777" w:rsidR="00E13B24" w:rsidRPr="00E13B24" w:rsidRDefault="00E13B24" w:rsidP="00E13B24">
      <w:pPr>
        <w:numPr>
          <w:ilvl w:val="0"/>
          <w:numId w:val="4"/>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Develop code that makes use of polymorphism; develop code that overrides methods;  differentiate between the type of a reference and the type of an object</w:t>
      </w:r>
    </w:p>
    <w:p w14:paraId="7A2D19FB" w14:textId="77777777" w:rsidR="00E13B24" w:rsidRPr="00E13B24" w:rsidRDefault="00E13B24" w:rsidP="00E13B24">
      <w:pPr>
        <w:numPr>
          <w:ilvl w:val="0"/>
          <w:numId w:val="4"/>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Determine when casting is necessary</w:t>
      </w:r>
    </w:p>
    <w:p w14:paraId="2F4AB708" w14:textId="77777777" w:rsidR="00E13B24" w:rsidRPr="00E13B24" w:rsidRDefault="00E13B24" w:rsidP="00E13B24">
      <w:pPr>
        <w:numPr>
          <w:ilvl w:val="0"/>
          <w:numId w:val="4"/>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Use super and this to access objects and constructors</w:t>
      </w:r>
    </w:p>
    <w:p w14:paraId="605C89B1" w14:textId="77777777" w:rsidR="00E13B24" w:rsidRPr="00E13B24" w:rsidRDefault="00E13B24" w:rsidP="00E13B24">
      <w:pPr>
        <w:numPr>
          <w:ilvl w:val="0"/>
          <w:numId w:val="4"/>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Use abstract classes and interfaces</w:t>
      </w:r>
    </w:p>
    <w:p w14:paraId="591B38B2" w14:textId="266C84F4" w:rsidR="00E13B24" w:rsidRPr="005A01CD" w:rsidRDefault="00E13B24" w:rsidP="005A01CD">
      <w:pPr>
        <w:pStyle w:val="ListParagraph"/>
        <w:numPr>
          <w:ilvl w:val="0"/>
          <w:numId w:val="12"/>
        </w:numPr>
        <w:shd w:val="clear" w:color="auto" w:fill="DDDDDD"/>
        <w:spacing w:before="180" w:after="180" w:line="240" w:lineRule="auto"/>
        <w:outlineLvl w:val="3"/>
        <w:rPr>
          <w:rFonts w:ascii="inherit" w:eastAsia="Times New Roman" w:hAnsi="inherit" w:cs="Arial"/>
          <w:b/>
          <w:bCs/>
          <w:color w:val="000000"/>
          <w:sz w:val="24"/>
          <w:szCs w:val="24"/>
        </w:rPr>
      </w:pPr>
      <w:r w:rsidRPr="005A01CD">
        <w:rPr>
          <w:rFonts w:ascii="inherit" w:eastAsia="Times New Roman" w:hAnsi="inherit" w:cs="Arial"/>
          <w:b/>
          <w:bCs/>
          <w:color w:val="000000"/>
          <w:sz w:val="24"/>
          <w:szCs w:val="24"/>
        </w:rPr>
        <w:t>Working with Selected classes from the Java API </w:t>
      </w:r>
    </w:p>
    <w:p w14:paraId="045AE600" w14:textId="77777777" w:rsidR="00E13B24" w:rsidRPr="00E13B24" w:rsidRDefault="00E13B24" w:rsidP="00E13B24">
      <w:pPr>
        <w:numPr>
          <w:ilvl w:val="0"/>
          <w:numId w:val="5"/>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Manipulate data using the StringBuilder class and its methods</w:t>
      </w:r>
    </w:p>
    <w:p w14:paraId="2E363F9B" w14:textId="77777777" w:rsidR="00E13B24" w:rsidRPr="00E13B24" w:rsidRDefault="00E13B24" w:rsidP="00E13B24">
      <w:pPr>
        <w:numPr>
          <w:ilvl w:val="0"/>
          <w:numId w:val="5"/>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Create and manipulate Strings</w:t>
      </w:r>
    </w:p>
    <w:p w14:paraId="7232DA39" w14:textId="77777777" w:rsidR="00E13B24" w:rsidRPr="00E13B24" w:rsidRDefault="00E13B24" w:rsidP="00E13B24">
      <w:pPr>
        <w:numPr>
          <w:ilvl w:val="0"/>
          <w:numId w:val="5"/>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Create and manipulate calendar data using classes from java.time.LocalDateTime,  java.time.LocalDate, java.time.LocalTime, java.time.format.DateTimeFormatter, java.time.Period</w:t>
      </w:r>
    </w:p>
    <w:p w14:paraId="23EAB066" w14:textId="77777777" w:rsidR="00E13B24" w:rsidRPr="00E13B24" w:rsidRDefault="00E13B24" w:rsidP="00E13B24">
      <w:pPr>
        <w:numPr>
          <w:ilvl w:val="0"/>
          <w:numId w:val="5"/>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Declare and use an ArrayList of a given type </w:t>
      </w:r>
    </w:p>
    <w:p w14:paraId="7D7DFDE9" w14:textId="77777777" w:rsidR="00E13B24" w:rsidRPr="00E13B24" w:rsidRDefault="00E13B24" w:rsidP="00E13B24">
      <w:pPr>
        <w:numPr>
          <w:ilvl w:val="0"/>
          <w:numId w:val="5"/>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Write a simple Lambda expression that consumes a Lambda Predicate expression</w:t>
      </w:r>
    </w:p>
    <w:p w14:paraId="6582D113" w14:textId="27698A91" w:rsidR="00E13B24" w:rsidRPr="005A01CD" w:rsidRDefault="00E13B24" w:rsidP="005A01CD">
      <w:pPr>
        <w:pStyle w:val="ListParagraph"/>
        <w:numPr>
          <w:ilvl w:val="0"/>
          <w:numId w:val="12"/>
        </w:numPr>
        <w:shd w:val="clear" w:color="auto" w:fill="DDDDDD"/>
        <w:spacing w:before="180" w:after="180" w:line="240" w:lineRule="auto"/>
        <w:outlineLvl w:val="3"/>
        <w:rPr>
          <w:rFonts w:ascii="inherit" w:eastAsia="Times New Roman" w:hAnsi="inherit" w:cs="Arial"/>
          <w:b/>
          <w:bCs/>
          <w:color w:val="000000"/>
          <w:sz w:val="24"/>
          <w:szCs w:val="24"/>
        </w:rPr>
      </w:pPr>
      <w:r w:rsidRPr="005A01CD">
        <w:rPr>
          <w:rFonts w:ascii="inherit" w:eastAsia="Times New Roman" w:hAnsi="inherit" w:cs="Arial"/>
          <w:b/>
          <w:bCs/>
          <w:color w:val="000000"/>
          <w:sz w:val="24"/>
          <w:szCs w:val="24"/>
        </w:rPr>
        <w:t>Assume the following:</w:t>
      </w:r>
    </w:p>
    <w:p w14:paraId="669BA270" w14:textId="77777777" w:rsidR="00E13B24" w:rsidRPr="00E13B24" w:rsidRDefault="00E13B24" w:rsidP="00E13B24">
      <w:pPr>
        <w:numPr>
          <w:ilvl w:val="0"/>
          <w:numId w:val="6"/>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b/>
          <w:bCs/>
          <w:color w:val="333333"/>
          <w:sz w:val="21"/>
          <w:szCs w:val="21"/>
        </w:rPr>
        <w:t>Missing package and import statements:</w:t>
      </w:r>
      <w:r w:rsidRPr="00E13B24">
        <w:rPr>
          <w:rFonts w:ascii="Arial" w:eastAsia="Times New Roman" w:hAnsi="Arial" w:cs="Arial"/>
          <w:color w:val="333333"/>
          <w:sz w:val="21"/>
          <w:szCs w:val="21"/>
        </w:rPr>
        <w:t> If sample code do not include package or import statements, and the question does not explicitly refer to these missing statements, then assume that all sample code is in the same package, or import statements exist to support them.</w:t>
      </w:r>
    </w:p>
    <w:p w14:paraId="7BB38909" w14:textId="77777777" w:rsidR="00E13B24" w:rsidRPr="00E13B24" w:rsidRDefault="00E13B24" w:rsidP="00E13B24">
      <w:pPr>
        <w:numPr>
          <w:ilvl w:val="0"/>
          <w:numId w:val="6"/>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b/>
          <w:bCs/>
          <w:color w:val="333333"/>
          <w:sz w:val="21"/>
          <w:szCs w:val="21"/>
        </w:rPr>
        <w:t>No file or directory path names for classes:</w:t>
      </w:r>
      <w:r w:rsidRPr="00E13B24">
        <w:rPr>
          <w:rFonts w:ascii="Arial" w:eastAsia="Times New Roman" w:hAnsi="Arial" w:cs="Arial"/>
          <w:color w:val="333333"/>
          <w:sz w:val="21"/>
          <w:szCs w:val="21"/>
        </w:rPr>
        <w:t> If a question does not state the file names or directory locations of classes, then assume one of the following, whichever will enable the code to compile and run:</w:t>
      </w:r>
    </w:p>
    <w:p w14:paraId="319D231E" w14:textId="77777777" w:rsidR="00E13B24" w:rsidRPr="00E13B24" w:rsidRDefault="00E13B24" w:rsidP="00E13B24">
      <w:pPr>
        <w:numPr>
          <w:ilvl w:val="1"/>
          <w:numId w:val="6"/>
        </w:numPr>
        <w:shd w:val="clear" w:color="auto" w:fill="FFFFFF"/>
        <w:spacing w:after="100" w:afterAutospacing="1" w:line="240" w:lineRule="auto"/>
        <w:ind w:left="345" w:right="-375"/>
        <w:rPr>
          <w:rFonts w:ascii="Arial" w:eastAsia="Times New Roman" w:hAnsi="Arial" w:cs="Arial"/>
          <w:color w:val="333333"/>
          <w:sz w:val="21"/>
          <w:szCs w:val="21"/>
        </w:rPr>
      </w:pPr>
      <w:r w:rsidRPr="00E13B24">
        <w:rPr>
          <w:rFonts w:ascii="Arial" w:eastAsia="Times New Roman" w:hAnsi="Arial" w:cs="Arial"/>
          <w:color w:val="333333"/>
          <w:sz w:val="21"/>
          <w:szCs w:val="21"/>
        </w:rPr>
        <w:t>All classes are in one file</w:t>
      </w:r>
    </w:p>
    <w:p w14:paraId="745911AF" w14:textId="77777777" w:rsidR="00E13B24" w:rsidRPr="00E13B24" w:rsidRDefault="00E13B24" w:rsidP="00E13B24">
      <w:pPr>
        <w:numPr>
          <w:ilvl w:val="1"/>
          <w:numId w:val="6"/>
        </w:numPr>
        <w:shd w:val="clear" w:color="auto" w:fill="FFFFFF"/>
        <w:spacing w:after="100" w:afterAutospacing="1" w:line="240" w:lineRule="auto"/>
        <w:ind w:left="345" w:right="-375"/>
        <w:rPr>
          <w:rFonts w:ascii="Arial" w:eastAsia="Times New Roman" w:hAnsi="Arial" w:cs="Arial"/>
          <w:color w:val="333333"/>
          <w:sz w:val="21"/>
          <w:szCs w:val="21"/>
        </w:rPr>
      </w:pPr>
      <w:r w:rsidRPr="00E13B24">
        <w:rPr>
          <w:rFonts w:ascii="Arial" w:eastAsia="Times New Roman" w:hAnsi="Arial" w:cs="Arial"/>
          <w:color w:val="333333"/>
          <w:sz w:val="21"/>
          <w:szCs w:val="21"/>
        </w:rPr>
        <w:t>Each class is contained in a separate file, and all files are in one directory</w:t>
      </w:r>
    </w:p>
    <w:p w14:paraId="180853F9" w14:textId="77777777" w:rsidR="00E13B24" w:rsidRPr="00E13B24" w:rsidRDefault="00E13B24" w:rsidP="00E13B24">
      <w:pPr>
        <w:numPr>
          <w:ilvl w:val="0"/>
          <w:numId w:val="6"/>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b/>
          <w:bCs/>
          <w:color w:val="333333"/>
          <w:sz w:val="21"/>
          <w:szCs w:val="21"/>
        </w:rPr>
        <w:t>Unintended line breaks:</w:t>
      </w:r>
      <w:r w:rsidRPr="00E13B24">
        <w:rPr>
          <w:rFonts w:ascii="Arial" w:eastAsia="Times New Roman" w:hAnsi="Arial" w:cs="Arial"/>
          <w:color w:val="333333"/>
          <w:sz w:val="21"/>
          <w:szCs w:val="21"/>
        </w:rPr>
        <w:t> Sample code might have unintended line breaks. If you see a line of code that looks like it has wrapped, and this creates a situation where the wrapping is significant (for example, a quoted String literal has wrapped), assume that the wrapping is an extension of the same line, and the line does not contain a hard carriage return that would cause a compilation failure.</w:t>
      </w:r>
    </w:p>
    <w:p w14:paraId="128A326E" w14:textId="77777777" w:rsidR="00E13B24" w:rsidRPr="00E13B24" w:rsidRDefault="00E13B24" w:rsidP="00E13B24">
      <w:pPr>
        <w:numPr>
          <w:ilvl w:val="0"/>
          <w:numId w:val="6"/>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b/>
          <w:bCs/>
          <w:color w:val="333333"/>
          <w:sz w:val="21"/>
          <w:szCs w:val="21"/>
        </w:rPr>
        <w:t>Code fragments: </w:t>
      </w:r>
      <w:r w:rsidRPr="00E13B24">
        <w:rPr>
          <w:rFonts w:ascii="Arial" w:eastAsia="Times New Roman" w:hAnsi="Arial" w:cs="Arial"/>
          <w:color w:val="333333"/>
          <w:sz w:val="21"/>
          <w:szCs w:val="21"/>
        </w:rPr>
        <w:t>A code fragment is a small section of source code that is presented without its context. Assume that all necessary supporting code exists and that the supporting environment fully supports the correct compilation and execution of the code shown and its omitted environment.</w:t>
      </w:r>
    </w:p>
    <w:p w14:paraId="5ABD5790" w14:textId="77777777" w:rsidR="00E13B24" w:rsidRPr="00E13B24" w:rsidRDefault="00E13B24" w:rsidP="00E13B24">
      <w:pPr>
        <w:numPr>
          <w:ilvl w:val="0"/>
          <w:numId w:val="6"/>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b/>
          <w:bCs/>
          <w:color w:val="333333"/>
          <w:sz w:val="21"/>
          <w:szCs w:val="21"/>
        </w:rPr>
        <w:t>Descriptive comments:</w:t>
      </w:r>
      <w:r w:rsidRPr="00E13B24">
        <w:rPr>
          <w:rFonts w:ascii="Arial" w:eastAsia="Times New Roman" w:hAnsi="Arial" w:cs="Arial"/>
          <w:color w:val="333333"/>
          <w:sz w:val="21"/>
          <w:szCs w:val="21"/>
        </w:rPr>
        <w:t> Take descriptive comments, such as "setter and getters go here," at face value. Assume that correct code exists, compiles, and runs successfully to create the described effect.</w:t>
      </w:r>
    </w:p>
    <w:p w14:paraId="6470D3F7" w14:textId="489C3178" w:rsidR="00E13B24" w:rsidRPr="005A01CD" w:rsidRDefault="00E13B24" w:rsidP="005A01CD">
      <w:pPr>
        <w:pStyle w:val="ListParagraph"/>
        <w:numPr>
          <w:ilvl w:val="0"/>
          <w:numId w:val="12"/>
        </w:numPr>
        <w:shd w:val="clear" w:color="auto" w:fill="DDDDDD"/>
        <w:spacing w:before="180" w:after="180" w:line="240" w:lineRule="auto"/>
        <w:outlineLvl w:val="3"/>
        <w:rPr>
          <w:rFonts w:ascii="inherit" w:eastAsia="Times New Roman" w:hAnsi="inherit" w:cs="Arial"/>
          <w:b/>
          <w:bCs/>
          <w:color w:val="000000"/>
          <w:sz w:val="24"/>
          <w:szCs w:val="24"/>
        </w:rPr>
      </w:pPr>
      <w:r w:rsidRPr="005A01CD">
        <w:rPr>
          <w:rFonts w:ascii="inherit" w:eastAsia="Times New Roman" w:hAnsi="inherit" w:cs="Arial"/>
          <w:b/>
          <w:bCs/>
          <w:color w:val="000000"/>
          <w:sz w:val="24"/>
          <w:szCs w:val="24"/>
        </w:rPr>
        <w:t>Working With Java Data Types </w:t>
      </w:r>
    </w:p>
    <w:p w14:paraId="57809880" w14:textId="77777777" w:rsidR="00E13B24" w:rsidRPr="00E13B24" w:rsidRDefault="00E13B24" w:rsidP="00E13B24">
      <w:pPr>
        <w:numPr>
          <w:ilvl w:val="0"/>
          <w:numId w:val="7"/>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Declare and initialize variables (including casting of primitive data types)</w:t>
      </w:r>
    </w:p>
    <w:p w14:paraId="7B67444F" w14:textId="77777777" w:rsidR="00E13B24" w:rsidRPr="00E13B24" w:rsidRDefault="00E13B24" w:rsidP="00E13B24">
      <w:pPr>
        <w:numPr>
          <w:ilvl w:val="0"/>
          <w:numId w:val="7"/>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Differentiate between object reference variables and primitive variables</w:t>
      </w:r>
    </w:p>
    <w:p w14:paraId="43B4746C" w14:textId="77777777" w:rsidR="00E13B24" w:rsidRPr="00E13B24" w:rsidRDefault="00E13B24" w:rsidP="00E13B24">
      <w:pPr>
        <w:numPr>
          <w:ilvl w:val="0"/>
          <w:numId w:val="7"/>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Know how to read or write to object fields</w:t>
      </w:r>
    </w:p>
    <w:p w14:paraId="7CE33876" w14:textId="77777777" w:rsidR="00E13B24" w:rsidRPr="00E13B24" w:rsidRDefault="00E13B24" w:rsidP="00E13B24">
      <w:pPr>
        <w:numPr>
          <w:ilvl w:val="0"/>
          <w:numId w:val="7"/>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lastRenderedPageBreak/>
        <w:t>Explain an Object's Lifecycle (creation, "dereference by reassignment" and garbage collection)</w:t>
      </w:r>
    </w:p>
    <w:p w14:paraId="33F9EFEB" w14:textId="77777777" w:rsidR="00E13B24" w:rsidRPr="00E13B24" w:rsidRDefault="00E13B24" w:rsidP="00E13B24">
      <w:pPr>
        <w:numPr>
          <w:ilvl w:val="0"/>
          <w:numId w:val="7"/>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Develop code that uses wrapper classes such as Boolean, Double, and Integer  </w:t>
      </w:r>
    </w:p>
    <w:p w14:paraId="1675D753" w14:textId="665C66D1" w:rsidR="00E13B24" w:rsidRPr="005A01CD" w:rsidRDefault="00E13B24" w:rsidP="005A01CD">
      <w:pPr>
        <w:pStyle w:val="ListParagraph"/>
        <w:numPr>
          <w:ilvl w:val="0"/>
          <w:numId w:val="12"/>
        </w:numPr>
        <w:shd w:val="clear" w:color="auto" w:fill="DDDDDD"/>
        <w:spacing w:before="180" w:after="180" w:line="240" w:lineRule="auto"/>
        <w:outlineLvl w:val="3"/>
        <w:rPr>
          <w:rFonts w:ascii="inherit" w:eastAsia="Times New Roman" w:hAnsi="inherit" w:cs="Arial"/>
          <w:b/>
          <w:bCs/>
          <w:color w:val="000000"/>
          <w:sz w:val="24"/>
          <w:szCs w:val="24"/>
        </w:rPr>
      </w:pPr>
      <w:r w:rsidRPr="005A01CD">
        <w:rPr>
          <w:rFonts w:ascii="inherit" w:eastAsia="Times New Roman" w:hAnsi="inherit" w:cs="Arial"/>
          <w:b/>
          <w:bCs/>
          <w:color w:val="000000"/>
          <w:sz w:val="24"/>
          <w:szCs w:val="24"/>
        </w:rPr>
        <w:t>Creating and Using Arrays </w:t>
      </w:r>
    </w:p>
    <w:p w14:paraId="41D25389" w14:textId="77777777" w:rsidR="00E13B24" w:rsidRPr="00E13B24" w:rsidRDefault="00E13B24" w:rsidP="00E13B24">
      <w:pPr>
        <w:numPr>
          <w:ilvl w:val="0"/>
          <w:numId w:val="8"/>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Declare, instantiate, initialize and use a one-dimensional array</w:t>
      </w:r>
    </w:p>
    <w:p w14:paraId="3CDB7414" w14:textId="77777777" w:rsidR="00E13B24" w:rsidRPr="00E13B24" w:rsidRDefault="00E13B24" w:rsidP="00E13B24">
      <w:pPr>
        <w:numPr>
          <w:ilvl w:val="0"/>
          <w:numId w:val="8"/>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Declare, instantiate, initialize and use multi-dimensional arrays</w:t>
      </w:r>
    </w:p>
    <w:p w14:paraId="4A00FDC7" w14:textId="286066B0" w:rsidR="00E13B24" w:rsidRPr="005A01CD" w:rsidRDefault="00E13B24" w:rsidP="005A01CD">
      <w:pPr>
        <w:pStyle w:val="ListParagraph"/>
        <w:numPr>
          <w:ilvl w:val="0"/>
          <w:numId w:val="12"/>
        </w:numPr>
        <w:shd w:val="clear" w:color="auto" w:fill="DDDDDD"/>
        <w:spacing w:before="180" w:after="180" w:line="240" w:lineRule="auto"/>
        <w:outlineLvl w:val="3"/>
        <w:rPr>
          <w:rFonts w:ascii="inherit" w:eastAsia="Times New Roman" w:hAnsi="inherit" w:cs="Arial"/>
          <w:b/>
          <w:bCs/>
          <w:color w:val="000000"/>
          <w:sz w:val="24"/>
          <w:szCs w:val="24"/>
        </w:rPr>
      </w:pPr>
      <w:r w:rsidRPr="005A01CD">
        <w:rPr>
          <w:rFonts w:ascii="inherit" w:eastAsia="Times New Roman" w:hAnsi="inherit" w:cs="Arial"/>
          <w:b/>
          <w:bCs/>
          <w:color w:val="000000"/>
          <w:sz w:val="24"/>
          <w:szCs w:val="24"/>
        </w:rPr>
        <w:t>Working with Methods and Encapsulation </w:t>
      </w:r>
    </w:p>
    <w:p w14:paraId="2314A552" w14:textId="77777777" w:rsidR="00E13B24" w:rsidRPr="00E13B24" w:rsidRDefault="00E13B24" w:rsidP="00E13B24">
      <w:pPr>
        <w:numPr>
          <w:ilvl w:val="0"/>
          <w:numId w:val="9"/>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Create methods with arguments and return values; including overloaded methods</w:t>
      </w:r>
    </w:p>
    <w:p w14:paraId="6A16EF16" w14:textId="77777777" w:rsidR="00E13B24" w:rsidRPr="00E13B24" w:rsidRDefault="00E13B24" w:rsidP="00E13B24">
      <w:pPr>
        <w:numPr>
          <w:ilvl w:val="0"/>
          <w:numId w:val="9"/>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Apply the static keyword to methods and fields  </w:t>
      </w:r>
    </w:p>
    <w:p w14:paraId="0CDF16F5" w14:textId="77777777" w:rsidR="00E13B24" w:rsidRPr="00E13B24" w:rsidRDefault="00E13B24" w:rsidP="00E13B24">
      <w:pPr>
        <w:numPr>
          <w:ilvl w:val="0"/>
          <w:numId w:val="9"/>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Create and overload constructors; differentiate between default and user defined constructors</w:t>
      </w:r>
    </w:p>
    <w:p w14:paraId="6580610F" w14:textId="77777777" w:rsidR="00E13B24" w:rsidRPr="00E13B24" w:rsidRDefault="00E13B24" w:rsidP="00E13B24">
      <w:pPr>
        <w:numPr>
          <w:ilvl w:val="0"/>
          <w:numId w:val="9"/>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Apply access modifiers</w:t>
      </w:r>
    </w:p>
    <w:p w14:paraId="0918752A" w14:textId="77777777" w:rsidR="00E13B24" w:rsidRPr="00E13B24" w:rsidRDefault="00E13B24" w:rsidP="00E13B24">
      <w:pPr>
        <w:numPr>
          <w:ilvl w:val="0"/>
          <w:numId w:val="9"/>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Apply encapsulation principles to a class</w:t>
      </w:r>
    </w:p>
    <w:p w14:paraId="0A537147" w14:textId="77777777" w:rsidR="00E13B24" w:rsidRPr="00E13B24" w:rsidRDefault="00E13B24" w:rsidP="00E13B24">
      <w:pPr>
        <w:numPr>
          <w:ilvl w:val="0"/>
          <w:numId w:val="9"/>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Determine the effect upon object references and primitive values when they are passed  into methods that change the values</w:t>
      </w:r>
    </w:p>
    <w:p w14:paraId="3E2D59EE" w14:textId="5BFE08B0" w:rsidR="00E13B24" w:rsidRPr="005A01CD" w:rsidRDefault="005A01CD" w:rsidP="005A01CD">
      <w:pPr>
        <w:pStyle w:val="ListParagraph"/>
        <w:numPr>
          <w:ilvl w:val="0"/>
          <w:numId w:val="12"/>
        </w:numPr>
        <w:shd w:val="clear" w:color="auto" w:fill="DDDDDD"/>
        <w:spacing w:before="180" w:after="180" w:line="240" w:lineRule="auto"/>
        <w:outlineLvl w:val="3"/>
        <w:rPr>
          <w:rFonts w:ascii="inherit" w:eastAsia="Times New Roman" w:hAnsi="inherit" w:cs="Arial"/>
          <w:b/>
          <w:bCs/>
          <w:color w:val="000000"/>
          <w:sz w:val="24"/>
          <w:szCs w:val="24"/>
        </w:rPr>
      </w:pPr>
      <w:r>
        <w:rPr>
          <w:rFonts w:ascii="inherit" w:eastAsia="Times New Roman" w:hAnsi="inherit" w:cs="Arial"/>
          <w:b/>
          <w:bCs/>
          <w:color w:val="000000"/>
          <w:sz w:val="24"/>
          <w:szCs w:val="24"/>
        </w:rPr>
        <w:t xml:space="preserve"> </w:t>
      </w:r>
      <w:r w:rsidR="00E13B24" w:rsidRPr="005A01CD">
        <w:rPr>
          <w:rFonts w:ascii="inherit" w:eastAsia="Times New Roman" w:hAnsi="inherit" w:cs="Arial"/>
          <w:b/>
          <w:bCs/>
          <w:color w:val="000000"/>
          <w:sz w:val="24"/>
          <w:szCs w:val="24"/>
        </w:rPr>
        <w:t>Handling Exceptions </w:t>
      </w:r>
    </w:p>
    <w:p w14:paraId="6CDFCE95" w14:textId="77777777" w:rsidR="00E13B24" w:rsidRPr="00E13B24" w:rsidRDefault="00E13B24" w:rsidP="00E13B24">
      <w:pPr>
        <w:numPr>
          <w:ilvl w:val="0"/>
          <w:numId w:val="10"/>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Differentiate among checked exceptions, unchecked exceptions, and Errors</w:t>
      </w:r>
    </w:p>
    <w:p w14:paraId="61052323" w14:textId="77777777" w:rsidR="00E13B24" w:rsidRPr="00E13B24" w:rsidRDefault="00E13B24" w:rsidP="00E13B24">
      <w:pPr>
        <w:numPr>
          <w:ilvl w:val="0"/>
          <w:numId w:val="10"/>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Create a try-catch block and determine how exceptions alter normal program flow</w:t>
      </w:r>
    </w:p>
    <w:p w14:paraId="1D21DD0B" w14:textId="77777777" w:rsidR="00E13B24" w:rsidRPr="00E13B24" w:rsidRDefault="00E13B24" w:rsidP="00E13B24">
      <w:pPr>
        <w:numPr>
          <w:ilvl w:val="0"/>
          <w:numId w:val="10"/>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Describe the advantages of Exception handling </w:t>
      </w:r>
    </w:p>
    <w:p w14:paraId="3729B4FB" w14:textId="77777777" w:rsidR="00E13B24" w:rsidRPr="00E13B24" w:rsidRDefault="00E13B24" w:rsidP="00E13B24">
      <w:pPr>
        <w:numPr>
          <w:ilvl w:val="0"/>
          <w:numId w:val="10"/>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Create and invoke a method that throws an exception</w:t>
      </w:r>
    </w:p>
    <w:p w14:paraId="5610CDAF" w14:textId="396E649B" w:rsidR="00E13B24" w:rsidRDefault="00E13B24" w:rsidP="00E13B24">
      <w:pPr>
        <w:numPr>
          <w:ilvl w:val="0"/>
          <w:numId w:val="10"/>
        </w:numPr>
        <w:shd w:val="clear" w:color="auto" w:fill="FFFFFF"/>
        <w:spacing w:after="100" w:afterAutospacing="1" w:line="240" w:lineRule="auto"/>
        <w:rPr>
          <w:rFonts w:ascii="Arial" w:eastAsia="Times New Roman" w:hAnsi="Arial" w:cs="Arial"/>
          <w:color w:val="333333"/>
          <w:sz w:val="21"/>
          <w:szCs w:val="21"/>
        </w:rPr>
      </w:pPr>
      <w:r w:rsidRPr="00E13B24">
        <w:rPr>
          <w:rFonts w:ascii="Arial" w:eastAsia="Times New Roman" w:hAnsi="Arial" w:cs="Arial"/>
          <w:color w:val="333333"/>
          <w:sz w:val="21"/>
          <w:szCs w:val="21"/>
        </w:rPr>
        <w:t>Recognize common exception classes (such as NullPointerException, ArithmeticException, ArrayIndexOutOfBoundsException, ClassCastException)</w:t>
      </w:r>
    </w:p>
    <w:p w14:paraId="5B166333" w14:textId="04E89404" w:rsidR="004703EC" w:rsidRDefault="004703EC" w:rsidP="004703EC">
      <w:pPr>
        <w:shd w:val="clear" w:color="auto" w:fill="FFFFFF"/>
        <w:spacing w:after="100" w:afterAutospacing="1" w:line="240" w:lineRule="auto"/>
        <w:rPr>
          <w:rFonts w:ascii="Arial" w:eastAsia="Times New Roman" w:hAnsi="Arial" w:cs="Arial"/>
          <w:color w:val="333333"/>
          <w:sz w:val="21"/>
          <w:szCs w:val="21"/>
        </w:rPr>
      </w:pPr>
    </w:p>
    <w:p w14:paraId="698313EC" w14:textId="2B485D1F" w:rsidR="004703EC" w:rsidRDefault="004703EC" w:rsidP="004703EC">
      <w:pPr>
        <w:shd w:val="clear" w:color="auto" w:fill="FFFFFF"/>
        <w:spacing w:after="100" w:afterAutospacing="1" w:line="240" w:lineRule="auto"/>
        <w:rPr>
          <w:rFonts w:ascii="Arial" w:eastAsia="Times New Roman" w:hAnsi="Arial" w:cs="Arial"/>
          <w:color w:val="333333"/>
          <w:sz w:val="21"/>
          <w:szCs w:val="21"/>
        </w:rPr>
      </w:pPr>
      <w:r>
        <w:rPr>
          <w:rFonts w:ascii="Arial" w:eastAsia="Times New Roman" w:hAnsi="Arial" w:cs="Arial"/>
          <w:color w:val="333333"/>
          <w:sz w:val="21"/>
          <w:szCs w:val="21"/>
        </w:rPr>
        <w:t>Few references :</w:t>
      </w:r>
    </w:p>
    <w:p w14:paraId="717A2C2E" w14:textId="77777777" w:rsidR="00D641AB" w:rsidRDefault="00D641AB" w:rsidP="00D641AB">
      <w:pPr>
        <w:pStyle w:val="Heading2"/>
        <w:shd w:val="clear" w:color="auto" w:fill="FFFFFF"/>
        <w:spacing w:before="0" w:after="240"/>
        <w:rPr>
          <w:rFonts w:ascii="Arial" w:hAnsi="Arial" w:cs="Arial"/>
          <w:color w:val="000000"/>
          <w:sz w:val="45"/>
          <w:szCs w:val="45"/>
        </w:rPr>
      </w:pPr>
      <w:r>
        <w:rPr>
          <w:rFonts w:ascii="Arial" w:hAnsi="Arial" w:cs="Arial"/>
          <w:b/>
          <w:bCs/>
          <w:color w:val="000000"/>
          <w:sz w:val="45"/>
          <w:szCs w:val="45"/>
        </w:rPr>
        <w:t>Free Mock Exams</w:t>
      </w:r>
    </w:p>
    <w:p w14:paraId="76FDD140" w14:textId="77777777" w:rsidR="00D641AB" w:rsidRDefault="0092340F" w:rsidP="00D641AB">
      <w:pPr>
        <w:numPr>
          <w:ilvl w:val="0"/>
          <w:numId w:val="14"/>
        </w:numPr>
        <w:shd w:val="clear" w:color="auto" w:fill="FFFFFF"/>
        <w:spacing w:before="100" w:beforeAutospacing="1" w:after="100" w:afterAutospacing="1" w:line="240" w:lineRule="auto"/>
        <w:ind w:left="600"/>
        <w:rPr>
          <w:rFonts w:ascii="Times New Roman" w:hAnsi="Times New Roman" w:cs="Times New Roman"/>
          <w:color w:val="000000"/>
          <w:sz w:val="27"/>
          <w:szCs w:val="27"/>
        </w:rPr>
      </w:pPr>
      <w:hyperlink r:id="rId8" w:tooltip="Mock Exams" w:history="1">
        <w:r w:rsidR="00D641AB">
          <w:rPr>
            <w:rStyle w:val="Hyperlink"/>
            <w:color w:val="CF4344"/>
            <w:sz w:val="27"/>
            <w:szCs w:val="27"/>
            <w:u w:val="none"/>
          </w:rPr>
          <w:t>Java Basics</w:t>
        </w:r>
      </w:hyperlink>
    </w:p>
    <w:p w14:paraId="02517DDD" w14:textId="77777777" w:rsidR="00D641AB" w:rsidRDefault="0092340F" w:rsidP="00D641AB">
      <w:pPr>
        <w:numPr>
          <w:ilvl w:val="0"/>
          <w:numId w:val="14"/>
        </w:numPr>
        <w:shd w:val="clear" w:color="auto" w:fill="FFFFFF"/>
        <w:spacing w:before="100" w:beforeAutospacing="1" w:after="100" w:afterAutospacing="1" w:line="240" w:lineRule="auto"/>
        <w:ind w:left="600"/>
        <w:rPr>
          <w:color w:val="000000"/>
          <w:sz w:val="27"/>
          <w:szCs w:val="27"/>
        </w:rPr>
      </w:pPr>
      <w:hyperlink r:id="rId9" w:history="1">
        <w:r w:rsidR="00D641AB">
          <w:rPr>
            <w:rStyle w:val="Hyperlink"/>
            <w:color w:val="CF4344"/>
            <w:sz w:val="27"/>
            <w:szCs w:val="27"/>
            <w:u w:val="none"/>
          </w:rPr>
          <w:t>OCAJP – Pass by Value or Pass by Reference</w:t>
        </w:r>
      </w:hyperlink>
    </w:p>
    <w:p w14:paraId="0B563346" w14:textId="77777777" w:rsidR="00D641AB" w:rsidRDefault="0092340F" w:rsidP="00D641AB">
      <w:pPr>
        <w:numPr>
          <w:ilvl w:val="0"/>
          <w:numId w:val="14"/>
        </w:numPr>
        <w:shd w:val="clear" w:color="auto" w:fill="FFFFFF"/>
        <w:spacing w:before="100" w:beforeAutospacing="1" w:after="100" w:afterAutospacing="1" w:line="240" w:lineRule="auto"/>
        <w:ind w:left="600"/>
        <w:rPr>
          <w:color w:val="000000"/>
          <w:sz w:val="27"/>
          <w:szCs w:val="27"/>
        </w:rPr>
      </w:pPr>
      <w:hyperlink r:id="rId10" w:history="1">
        <w:r w:rsidR="00D641AB">
          <w:rPr>
            <w:rStyle w:val="Hyperlink"/>
            <w:color w:val="CF4344"/>
            <w:sz w:val="27"/>
            <w:szCs w:val="27"/>
            <w:u w:val="none"/>
          </w:rPr>
          <w:t>OCAJP – Static Methods and Fields</w:t>
        </w:r>
      </w:hyperlink>
    </w:p>
    <w:p w14:paraId="04F9A973" w14:textId="77777777" w:rsidR="00D641AB" w:rsidRPr="00127F09" w:rsidRDefault="0092340F" w:rsidP="00127F09">
      <w:pPr>
        <w:numPr>
          <w:ilvl w:val="0"/>
          <w:numId w:val="14"/>
        </w:numPr>
        <w:shd w:val="clear" w:color="auto" w:fill="FFFFFF"/>
        <w:spacing w:before="100" w:beforeAutospacing="1" w:after="100" w:afterAutospacing="1" w:line="240" w:lineRule="auto"/>
        <w:ind w:left="600"/>
        <w:rPr>
          <w:rStyle w:val="Hyperlink"/>
          <w:color w:val="CF4344"/>
          <w:sz w:val="27"/>
          <w:szCs w:val="27"/>
          <w:u w:val="none"/>
        </w:rPr>
      </w:pPr>
      <w:hyperlink r:id="rId11" w:history="1">
        <w:r w:rsidR="00D641AB" w:rsidRPr="00127F09">
          <w:rPr>
            <w:rStyle w:val="Hyperlink"/>
            <w:color w:val="CF4344"/>
            <w:sz w:val="27"/>
            <w:szCs w:val="27"/>
            <w:u w:val="none"/>
          </w:rPr>
          <w:t>OCAJP – StringBuilder API</w:t>
        </w:r>
      </w:hyperlink>
    </w:p>
    <w:p w14:paraId="12293EAA" w14:textId="3C8C98A3" w:rsidR="004703EC" w:rsidRDefault="004703EC" w:rsidP="004703EC">
      <w:pPr>
        <w:shd w:val="clear" w:color="auto" w:fill="FFFFFF"/>
        <w:spacing w:after="100" w:afterAutospacing="1" w:line="240" w:lineRule="auto"/>
        <w:rPr>
          <w:rFonts w:ascii="Arial" w:eastAsia="Times New Roman" w:hAnsi="Arial" w:cs="Arial"/>
          <w:color w:val="333333"/>
          <w:sz w:val="21"/>
          <w:szCs w:val="21"/>
        </w:rPr>
      </w:pPr>
    </w:p>
    <w:p w14:paraId="78C8772F" w14:textId="65904188" w:rsidR="00B20D9F" w:rsidRDefault="0092340F" w:rsidP="004703EC">
      <w:pPr>
        <w:shd w:val="clear" w:color="auto" w:fill="FFFFFF"/>
        <w:spacing w:after="100" w:afterAutospacing="1" w:line="240" w:lineRule="auto"/>
      </w:pPr>
      <w:hyperlink r:id="rId12" w:history="1">
        <w:r w:rsidR="00B20D9F">
          <w:rPr>
            <w:rStyle w:val="Hyperlink"/>
          </w:rPr>
          <w:t>https://www.whizlabs.com/ocajp-scja/</w:t>
        </w:r>
      </w:hyperlink>
    </w:p>
    <w:p w14:paraId="6A2EFB9C" w14:textId="4810FCA7" w:rsidR="00B20D9F" w:rsidRDefault="0092340F" w:rsidP="004703EC">
      <w:pPr>
        <w:shd w:val="clear" w:color="auto" w:fill="FFFFFF"/>
        <w:spacing w:after="100" w:afterAutospacing="1" w:line="240" w:lineRule="auto"/>
      </w:pPr>
      <w:hyperlink r:id="rId13" w:history="1">
        <w:r w:rsidR="00E51516">
          <w:rPr>
            <w:rStyle w:val="Hyperlink"/>
          </w:rPr>
          <w:t>http://toppertips.com/ocjp-certification-syllabus/</w:t>
        </w:r>
      </w:hyperlink>
    </w:p>
    <w:p w14:paraId="4EB96C95" w14:textId="3A8768C5" w:rsidR="00E51516" w:rsidRDefault="00E51516" w:rsidP="004703EC">
      <w:pPr>
        <w:shd w:val="clear" w:color="auto" w:fill="FFFFFF"/>
        <w:spacing w:after="100" w:afterAutospacing="1" w:line="240" w:lineRule="auto"/>
      </w:pPr>
    </w:p>
    <w:p w14:paraId="77CB22D5" w14:textId="77777777" w:rsidR="00E51516" w:rsidRDefault="00E51516" w:rsidP="004703EC">
      <w:pPr>
        <w:shd w:val="clear" w:color="auto" w:fill="FFFFFF"/>
        <w:spacing w:after="100" w:afterAutospacing="1" w:line="240" w:lineRule="auto"/>
      </w:pPr>
    </w:p>
    <w:p w14:paraId="2E1715BC" w14:textId="77777777" w:rsidR="00B20D9F" w:rsidRPr="00E13B24" w:rsidRDefault="00B20D9F" w:rsidP="004703EC">
      <w:pPr>
        <w:shd w:val="clear" w:color="auto" w:fill="FFFFFF"/>
        <w:spacing w:after="100" w:afterAutospacing="1" w:line="240" w:lineRule="auto"/>
        <w:rPr>
          <w:rFonts w:ascii="Arial" w:eastAsia="Times New Roman" w:hAnsi="Arial" w:cs="Arial"/>
          <w:color w:val="333333"/>
          <w:sz w:val="21"/>
          <w:szCs w:val="21"/>
        </w:rPr>
      </w:pPr>
    </w:p>
    <w:sectPr w:rsidR="00B20D9F" w:rsidRPr="00E13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A0974"/>
    <w:multiLevelType w:val="multilevel"/>
    <w:tmpl w:val="8A0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1158B"/>
    <w:multiLevelType w:val="multilevel"/>
    <w:tmpl w:val="77B0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C2747"/>
    <w:multiLevelType w:val="multilevel"/>
    <w:tmpl w:val="1F02E7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A139A"/>
    <w:multiLevelType w:val="multilevel"/>
    <w:tmpl w:val="82B0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F533C"/>
    <w:multiLevelType w:val="multilevel"/>
    <w:tmpl w:val="D958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B2431"/>
    <w:multiLevelType w:val="multilevel"/>
    <w:tmpl w:val="28F2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8D66FC"/>
    <w:multiLevelType w:val="hybridMultilevel"/>
    <w:tmpl w:val="A8E61C4E"/>
    <w:lvl w:ilvl="0" w:tplc="01A0C8E6">
      <w:start w:val="1"/>
      <w:numFmt w:val="decimal"/>
      <w:lvlText w:val="%1."/>
      <w:lvlJc w:val="left"/>
      <w:pPr>
        <w:ind w:left="410" w:hanging="360"/>
      </w:pPr>
      <w:rPr>
        <w:rFonts w:hint="default"/>
      </w:rPr>
    </w:lvl>
    <w:lvl w:ilvl="1" w:tplc="04090019">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7" w15:restartNumberingAfterBreak="0">
    <w:nsid w:val="405D0111"/>
    <w:multiLevelType w:val="multilevel"/>
    <w:tmpl w:val="3E6A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326EF5"/>
    <w:multiLevelType w:val="multilevel"/>
    <w:tmpl w:val="FEE0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737B12"/>
    <w:multiLevelType w:val="multilevel"/>
    <w:tmpl w:val="4AAC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164121"/>
    <w:multiLevelType w:val="multilevel"/>
    <w:tmpl w:val="A7BE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453620"/>
    <w:multiLevelType w:val="multilevel"/>
    <w:tmpl w:val="3D90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974E25"/>
    <w:multiLevelType w:val="multilevel"/>
    <w:tmpl w:val="5632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DC15BE"/>
    <w:multiLevelType w:val="multilevel"/>
    <w:tmpl w:val="9042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8"/>
  </w:num>
  <w:num w:numId="4">
    <w:abstractNumId w:val="4"/>
  </w:num>
  <w:num w:numId="5">
    <w:abstractNumId w:val="9"/>
  </w:num>
  <w:num w:numId="6">
    <w:abstractNumId w:val="2"/>
  </w:num>
  <w:num w:numId="7">
    <w:abstractNumId w:val="5"/>
  </w:num>
  <w:num w:numId="8">
    <w:abstractNumId w:val="0"/>
  </w:num>
  <w:num w:numId="9">
    <w:abstractNumId w:val="1"/>
  </w:num>
  <w:num w:numId="10">
    <w:abstractNumId w:val="7"/>
  </w:num>
  <w:num w:numId="11">
    <w:abstractNumId w:val="12"/>
  </w:num>
  <w:num w:numId="12">
    <w:abstractNumId w:val="6"/>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24"/>
    <w:rsid w:val="00127F09"/>
    <w:rsid w:val="004703EC"/>
    <w:rsid w:val="005A01CD"/>
    <w:rsid w:val="00654CFF"/>
    <w:rsid w:val="007110C5"/>
    <w:rsid w:val="00721FFC"/>
    <w:rsid w:val="007964FC"/>
    <w:rsid w:val="00881708"/>
    <w:rsid w:val="0092340F"/>
    <w:rsid w:val="00A54E38"/>
    <w:rsid w:val="00B20D9F"/>
    <w:rsid w:val="00D641AB"/>
    <w:rsid w:val="00DE3D53"/>
    <w:rsid w:val="00E13B24"/>
    <w:rsid w:val="00E51516"/>
    <w:rsid w:val="00FD7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1ACA"/>
  <w15:chartTrackingRefBased/>
  <w15:docId w15:val="{D1E868F2-7E06-4309-8479-39D726666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21F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E13B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3B24"/>
    <w:rPr>
      <w:rFonts w:ascii="Times New Roman" w:eastAsia="Times New Roman" w:hAnsi="Times New Roman" w:cs="Times New Roman"/>
      <w:b/>
      <w:bCs/>
      <w:sz w:val="24"/>
      <w:szCs w:val="24"/>
    </w:rPr>
  </w:style>
  <w:style w:type="character" w:styleId="Strong">
    <w:name w:val="Strong"/>
    <w:basedOn w:val="DefaultParagraphFont"/>
    <w:uiPriority w:val="22"/>
    <w:qFormat/>
    <w:rsid w:val="00E13B24"/>
    <w:rPr>
      <w:b/>
      <w:bCs/>
    </w:rPr>
  </w:style>
  <w:style w:type="character" w:styleId="Hyperlink">
    <w:name w:val="Hyperlink"/>
    <w:basedOn w:val="DefaultParagraphFont"/>
    <w:uiPriority w:val="99"/>
    <w:semiHidden/>
    <w:unhideWhenUsed/>
    <w:rsid w:val="00E13B24"/>
    <w:rPr>
      <w:color w:val="0000FF"/>
      <w:u w:val="single"/>
    </w:rPr>
  </w:style>
  <w:style w:type="table" w:styleId="TableGrid">
    <w:name w:val="Table Grid"/>
    <w:basedOn w:val="TableNormal"/>
    <w:uiPriority w:val="39"/>
    <w:rsid w:val="005A0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01CD"/>
    <w:pPr>
      <w:ind w:left="720"/>
      <w:contextualSpacing/>
    </w:pPr>
  </w:style>
  <w:style w:type="character" w:customStyle="1" w:styleId="Heading2Char">
    <w:name w:val="Heading 2 Char"/>
    <w:basedOn w:val="DefaultParagraphFont"/>
    <w:link w:val="Heading2"/>
    <w:uiPriority w:val="9"/>
    <w:semiHidden/>
    <w:rsid w:val="00721FFC"/>
    <w:rPr>
      <w:rFonts w:asciiTheme="majorHAnsi" w:eastAsiaTheme="majorEastAsia" w:hAnsiTheme="majorHAnsi" w:cstheme="majorBidi"/>
      <w:color w:val="2F5496" w:themeColor="accent1" w:themeShade="BF"/>
      <w:sz w:val="26"/>
      <w:szCs w:val="26"/>
    </w:rPr>
  </w:style>
  <w:style w:type="paragraph" w:customStyle="1" w:styleId="entry-title">
    <w:name w:val="entry-title"/>
    <w:basedOn w:val="Normal"/>
    <w:rsid w:val="00D641A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27F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29263">
      <w:bodyDiv w:val="1"/>
      <w:marLeft w:val="0"/>
      <w:marRight w:val="0"/>
      <w:marTop w:val="0"/>
      <w:marBottom w:val="0"/>
      <w:divBdr>
        <w:top w:val="none" w:sz="0" w:space="0" w:color="auto"/>
        <w:left w:val="none" w:sz="0" w:space="0" w:color="auto"/>
        <w:bottom w:val="none" w:sz="0" w:space="0" w:color="auto"/>
        <w:right w:val="none" w:sz="0" w:space="0" w:color="auto"/>
      </w:divBdr>
    </w:div>
    <w:div w:id="443580393">
      <w:bodyDiv w:val="1"/>
      <w:marLeft w:val="0"/>
      <w:marRight w:val="0"/>
      <w:marTop w:val="0"/>
      <w:marBottom w:val="0"/>
      <w:divBdr>
        <w:top w:val="none" w:sz="0" w:space="0" w:color="auto"/>
        <w:left w:val="none" w:sz="0" w:space="0" w:color="auto"/>
        <w:bottom w:val="none" w:sz="0" w:space="0" w:color="auto"/>
        <w:right w:val="none" w:sz="0" w:space="0" w:color="auto"/>
      </w:divBdr>
    </w:div>
    <w:div w:id="680089283">
      <w:bodyDiv w:val="1"/>
      <w:marLeft w:val="0"/>
      <w:marRight w:val="0"/>
      <w:marTop w:val="0"/>
      <w:marBottom w:val="0"/>
      <w:divBdr>
        <w:top w:val="none" w:sz="0" w:space="0" w:color="auto"/>
        <w:left w:val="none" w:sz="0" w:space="0" w:color="auto"/>
        <w:bottom w:val="none" w:sz="0" w:space="0" w:color="auto"/>
        <w:right w:val="none" w:sz="0" w:space="0" w:color="auto"/>
      </w:divBdr>
    </w:div>
    <w:div w:id="897017224">
      <w:bodyDiv w:val="1"/>
      <w:marLeft w:val="0"/>
      <w:marRight w:val="0"/>
      <w:marTop w:val="0"/>
      <w:marBottom w:val="0"/>
      <w:divBdr>
        <w:top w:val="none" w:sz="0" w:space="0" w:color="auto"/>
        <w:left w:val="none" w:sz="0" w:space="0" w:color="auto"/>
        <w:bottom w:val="none" w:sz="0" w:space="0" w:color="auto"/>
        <w:right w:val="none" w:sz="0" w:space="0" w:color="auto"/>
      </w:divBdr>
    </w:div>
    <w:div w:id="171372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beat.net/ocajp-mock-exam-questions-java-basics/" TargetMode="External"/><Relationship Id="rId13" Type="http://schemas.openxmlformats.org/officeDocument/2006/relationships/hyperlink" Target="http://toppertips.com/ocjp-certification-syllabu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whizlabs.com/ocajp-scj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javabeat.net/ocajp-stringbuilder/"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javabeat.net/ocajp-static-methods-static-fields/" TargetMode="External"/><Relationship Id="rId4" Type="http://schemas.openxmlformats.org/officeDocument/2006/relationships/numbering" Target="numbering.xml"/><Relationship Id="rId9" Type="http://schemas.openxmlformats.org/officeDocument/2006/relationships/hyperlink" Target="https://javabeat.net/ocajp-pass-by-valu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CA0669F0B19A4C97051E69122EADC1" ma:contentTypeVersion="8" ma:contentTypeDescription="Create a new document." ma:contentTypeScope="" ma:versionID="6f25d3c444dcca6e8800dd7f3f18557b">
  <xsd:schema xmlns:xsd="http://www.w3.org/2001/XMLSchema" xmlns:xs="http://www.w3.org/2001/XMLSchema" xmlns:p="http://schemas.microsoft.com/office/2006/metadata/properties" xmlns:ns3="a42bd279-a8da-4671-9755-026c37bf28de" targetNamespace="http://schemas.microsoft.com/office/2006/metadata/properties" ma:root="true" ma:fieldsID="c461bb659573fcfa4d5b82d1fb835e85" ns3:_="">
    <xsd:import namespace="a42bd279-a8da-4671-9755-026c37bf28d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2bd279-a8da-4671-9755-026c37bf28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FC9624-A4ED-4A6E-9D31-E484998ECBA3}">
  <ds:schemaRefs>
    <ds:schemaRef ds:uri="http://schemas.microsoft.com/sharepoint/v3/contenttype/forms"/>
  </ds:schemaRefs>
</ds:datastoreItem>
</file>

<file path=customXml/itemProps2.xml><?xml version="1.0" encoding="utf-8"?>
<ds:datastoreItem xmlns:ds="http://schemas.openxmlformats.org/officeDocument/2006/customXml" ds:itemID="{064F9381-EDE5-4C3D-9EAE-587F463D06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2bd279-a8da-4671-9755-026c37bf28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6F185E-31F4-461A-B208-04CFAD0ED3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Tembhare, Anjulata</dc:creator>
  <cp:keywords/>
  <dc:description/>
  <cp:lastModifiedBy>Srivastava, Vaishali</cp:lastModifiedBy>
  <cp:revision>2</cp:revision>
  <dcterms:created xsi:type="dcterms:W3CDTF">2019-11-15T02:28:00Z</dcterms:created>
  <dcterms:modified xsi:type="dcterms:W3CDTF">2019-11-15T02:28:00Z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0x010100E5CA0669F0B19A4C97051E69122EADC1</vt:lpwstr>
  </property>
</Properties>
</file>