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5943600" cy="33413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13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0" distR="0">
            <wp:extent cx="5943600" cy="33413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13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 xml:space="preserve">Intranet Portal : </w:t>
      </w:r>
      <w:r>
        <w:fldChar w:fldCharType="begin"/>
      </w:r>
      <w:r>
        <w:instrText xml:space="preserve"> HYPERLINK "http://talent.capgemini.com/in" \t "_blank" \o "http://talent.capgemini.com/in"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</w:rPr>
        <w:t>http://talent.capgemini.com/in</w:t>
      </w:r>
      <w:r>
        <w:rPr>
          <w:rStyle w:val="5"/>
          <w:rFonts w:ascii="Segoe UI" w:hAnsi="Segoe UI" w:cs="Segoe UI"/>
          <w:color w:val="DA846B"/>
          <w:sz w:val="20"/>
          <w:szCs w:val="20"/>
        </w:rPr>
        <w:fldChar w:fldCharType="end"/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jc w:val="center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>HR Portal : Myconnect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 xml:space="preserve">Pathway: </w:t>
      </w:r>
      <w:r>
        <w:rPr>
          <w:rFonts w:ascii="Segoe UI" w:hAnsi="Segoe UI" w:cs="Segoe UI"/>
          <w:color w:val="DA846B"/>
          <w:sz w:val="20"/>
          <w:szCs w:val="20"/>
        </w:rPr>
        <w:t>Talent (</w:t>
      </w:r>
      <w:r>
        <w:fldChar w:fldCharType="begin"/>
      </w:r>
      <w:r>
        <w:instrText xml:space="preserve"> HYPERLINK "https://talent.capgemini.com/in" \t "_blank" \o "https://talent.capgemini.com/in"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</w:rPr>
        <w:t>https://talent.capgemini.com/in</w:t>
      </w:r>
      <w:r>
        <w:rPr>
          <w:rStyle w:val="5"/>
          <w:rFonts w:ascii="Segoe UI" w:hAnsi="Segoe UI" w:cs="Segoe UI"/>
          <w:color w:val="DA846B"/>
          <w:sz w:val="20"/>
          <w:szCs w:val="20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</w:rPr>
        <w:t>) &gt;&gt;Access All&gt;&gt;MyConnect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>→ Salary &amp; Reimbursement Account Details Updation: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fldChar w:fldCharType="begin"/>
      </w:r>
      <w:r>
        <w:instrText xml:space="preserve"> HYPERLINK "https://talent.capgemini.com/in/" \t "_blank" \o "https://talent.capgemini.com/in/"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  <w:shd w:val="clear" w:color="auto" w:fill="9EA84D"/>
        </w:rPr>
        <w:t>Talent page</w:t>
      </w:r>
      <w:r>
        <w:rPr>
          <w:rStyle w:val="5"/>
          <w:rFonts w:ascii="Segoe UI" w:hAnsi="Segoe UI" w:cs="Segoe UI"/>
          <w:color w:val="DA846B"/>
          <w:sz w:val="20"/>
          <w:szCs w:val="20"/>
          <w:shd w:val="clear" w:color="auto" w:fill="9EA84D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  <w:shd w:val="clear" w:color="auto" w:fill="9EA84D"/>
        </w:rPr>
        <w:t xml:space="preserve"> &gt; </w:t>
      </w:r>
      <w:r>
        <w:fldChar w:fldCharType="begin"/>
      </w:r>
      <w:r>
        <w:instrText xml:space="preserve"> HYPERLINK "https://myc-capgemini.neocaseonline.com/default.aspx?pageid=1471" \t "_blank" \o "https://myc-capgemini.neocaseonline.com/default.aspx?pageid=1471"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  <w:shd w:val="clear" w:color="auto" w:fill="9EA84D"/>
        </w:rPr>
        <w:t>MyConnect</w:t>
      </w:r>
      <w:r>
        <w:rPr>
          <w:rStyle w:val="5"/>
          <w:rFonts w:ascii="Segoe UI" w:hAnsi="Segoe UI" w:cs="Segoe UI"/>
          <w:color w:val="DA846B"/>
          <w:sz w:val="20"/>
          <w:szCs w:val="20"/>
          <w:shd w:val="clear" w:color="auto" w:fill="9EA84D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  <w:shd w:val="clear" w:color="auto" w:fill="9EA84D"/>
        </w:rPr>
        <w:t xml:space="preserve"> &gt;&gt; Access Your Personal Data (ESS) &gt;&gt; Employee Self Service &gt;&gt; Personal Information &gt;&gt; Personal Profile &gt;&gt; View / Update Bank details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0"/>
          <w:szCs w:val="20"/>
        </w:rPr>
        <w:t>Talent (</w:t>
      </w:r>
      <w:r>
        <w:fldChar w:fldCharType="begin"/>
      </w:r>
      <w:r>
        <w:instrText xml:space="preserve"> HYPERLINK "https://talent.capgemini.com/in" \t "_blank" \o "https://talent.capgemini.com/in"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</w:rPr>
        <w:t>https://talent.capgemini.com/in</w:t>
      </w:r>
      <w:r>
        <w:rPr>
          <w:rStyle w:val="5"/>
          <w:rFonts w:ascii="Segoe UI" w:hAnsi="Segoe UI" w:cs="Segoe UI"/>
          <w:color w:val="DA846B"/>
          <w:sz w:val="20"/>
          <w:szCs w:val="20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Personal Information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>→</w:t>
      </w:r>
      <w:r>
        <w:rPr>
          <w:rFonts w:ascii="Segoe UI" w:hAnsi="Segoe UI" w:cs="Segoe UI"/>
          <w:b/>
          <w:bCs/>
          <w:color w:val="DA846B"/>
          <w:sz w:val="20"/>
          <w:szCs w:val="20"/>
          <w:u w:val="single"/>
        </w:rPr>
        <w:t xml:space="preserve"> PAN &amp; Adhaar number Updation: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0"/>
          <w:szCs w:val="20"/>
        </w:rPr>
        <w:t>Path: Talent (</w:t>
      </w:r>
      <w:r>
        <w:fldChar w:fldCharType="begin"/>
      </w:r>
      <w:r>
        <w:instrText xml:space="preserve"> HYPERLINK "https://talent.capgemini.com/in" \t "_blank" \o "https://talent.capgemini.com/in"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</w:rPr>
        <w:t>https://talent.capgemini.com/in</w:t>
      </w:r>
      <w:r>
        <w:rPr>
          <w:rStyle w:val="5"/>
          <w:rFonts w:ascii="Segoe UI" w:hAnsi="Segoe UI" w:cs="Segoe UI"/>
          <w:color w:val="DA846B"/>
          <w:sz w:val="20"/>
          <w:szCs w:val="20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National ID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0"/>
          <w:szCs w:val="20"/>
        </w:rPr>
        <w:t>Path: Talent (</w:t>
      </w:r>
      <w:r>
        <w:fldChar w:fldCharType="begin"/>
      </w:r>
      <w:r>
        <w:instrText xml:space="preserve"> HYPERLINK "https://talent.capgemini.com/in" \t "_blank" \o "https://talent.capgemini.com/in"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</w:rPr>
        <w:t>https://talent.capgemini.com/in</w:t>
      </w:r>
      <w:r>
        <w:rPr>
          <w:rStyle w:val="5"/>
          <w:rFonts w:ascii="Segoe UI" w:hAnsi="Segoe UI" w:cs="Segoe UI"/>
          <w:color w:val="DA846B"/>
          <w:sz w:val="20"/>
          <w:szCs w:val="20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dependent information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>→Dependent Details Updation :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DA846B"/>
          <w:sz w:val="20"/>
          <w:szCs w:val="20"/>
        </w:rPr>
        <w:t xml:space="preserve">Path : </w:t>
      </w:r>
      <w:r>
        <w:rPr>
          <w:rFonts w:ascii="Segoe UI" w:hAnsi="Segoe UI" w:cs="Segoe UI"/>
          <w:color w:val="DA846B"/>
          <w:sz w:val="20"/>
          <w:szCs w:val="20"/>
        </w:rPr>
        <w:t>Talent (</w:t>
      </w:r>
      <w:r>
        <w:fldChar w:fldCharType="begin"/>
      </w:r>
      <w:r>
        <w:instrText xml:space="preserve"> HYPERLINK "https://talent.capgemini.com/in" \t "_blank" \o "https://talent.capgemini.com/in" </w:instrText>
      </w:r>
      <w:r>
        <w:fldChar w:fldCharType="separate"/>
      </w:r>
      <w:r>
        <w:rPr>
          <w:rStyle w:val="5"/>
          <w:rFonts w:ascii="Segoe UI" w:hAnsi="Segoe UI" w:cs="Segoe UI"/>
          <w:color w:val="DA846B"/>
          <w:sz w:val="20"/>
          <w:szCs w:val="20"/>
        </w:rPr>
        <w:t>https://talent.capgemini.com/in</w:t>
      </w:r>
      <w:r>
        <w:rPr>
          <w:rStyle w:val="5"/>
          <w:rFonts w:ascii="Segoe UI" w:hAnsi="Segoe UI" w:cs="Segoe UI"/>
          <w:color w:val="DA846B"/>
          <w:sz w:val="20"/>
          <w:szCs w:val="20"/>
        </w:rPr>
        <w:fldChar w:fldCharType="end"/>
      </w:r>
      <w:r>
        <w:rPr>
          <w:rFonts w:ascii="Segoe UI" w:hAnsi="Segoe UI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dependent information</w:t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DA846B"/>
          <w:sz w:val="20"/>
          <w:szCs w:val="20"/>
        </w:rPr>
        <w:t xml:space="preserve">If you face issue any in updating above details pls connect Query: reach to </w:t>
      </w:r>
      <w:r>
        <w:fldChar w:fldCharType="begin"/>
      </w:r>
      <w:r>
        <w:instrText xml:space="preserve"> HYPERLINK "mailto:hrssedm.in@capgemini.com" \t "_blank" \o "mailto:hrssedm.in@capgemini.com" </w:instrText>
      </w:r>
      <w:r>
        <w:fldChar w:fldCharType="separate"/>
      </w:r>
      <w:r>
        <w:rPr>
          <w:rStyle w:val="5"/>
          <w:rFonts w:ascii="Segoe UI" w:hAnsi="Segoe UI" w:cs="Segoe UI"/>
          <w:b/>
          <w:bCs/>
          <w:color w:val="DA846B"/>
          <w:sz w:val="20"/>
          <w:szCs w:val="20"/>
        </w:rPr>
        <w:t>hrssedm.in@capgemini.com</w:t>
      </w:r>
      <w:r>
        <w:rPr>
          <w:rStyle w:val="5"/>
          <w:rFonts w:ascii="Segoe UI" w:hAnsi="Segoe UI" w:cs="Segoe UI"/>
          <w:b/>
          <w:bCs/>
          <w:color w:val="DA846B"/>
          <w:sz w:val="20"/>
          <w:szCs w:val="20"/>
        </w:rPr>
        <w:fldChar w:fldCharType="end"/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</w:p>
    <w:p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1"/>
          <w:szCs w:val="21"/>
          <w:u w:val="single"/>
          <w:shd w:val="clear" w:color="auto" w:fill="9EA84D"/>
        </w:rPr>
        <w:t xml:space="preserve">Employee id </w:t>
      </w:r>
    </w:p>
    <w:p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1"/>
          <w:szCs w:val="21"/>
          <w:u w:val="single"/>
          <w:shd w:val="clear" w:color="auto" w:fill="9EA84D"/>
        </w:rPr>
        <w:t xml:space="preserve">User id, Capgemini email id 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1"/>
          <w:szCs w:val="21"/>
          <w:u w:val="single"/>
          <w:shd w:val="clear" w:color="auto" w:fill="9EA84D"/>
        </w:rPr>
        <w:t xml:space="preserve">il id 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0"/>
          <w:szCs w:val="20"/>
          <w:u w:val="single"/>
        </w:rPr>
        <w:t xml:space="preserve">For any System/IT related issues/Concerns: You can call at 02267557744 </w:t>
      </w:r>
      <w:r>
        <w:rPr>
          <w:rFonts w:ascii="Segoe UI" w:hAnsi="Segoe UI" w:eastAsia="Times New Roman" w:cs="Segoe UI"/>
          <w:sz w:val="21"/>
          <w:szCs w:val="21"/>
          <w:u w:val="single"/>
        </w:rPr>
        <w:t xml:space="preserve">or </w:t>
      </w:r>
      <w:r>
        <w:rPr>
          <w:rFonts w:ascii="Segoe UI" w:hAnsi="Segoe UI" w:eastAsia="Times New Roman" w:cs="Segoe UI"/>
          <w:sz w:val="20"/>
          <w:szCs w:val="20"/>
          <w:u w:val="single"/>
        </w:rPr>
        <w:t>you can raise ticket</w:t>
      </w:r>
      <w:r>
        <w:rPr>
          <w:rFonts w:ascii="Segoe UI" w:hAnsi="Segoe UI" w:eastAsia="Times New Roman" w:cs="Segoe UI"/>
          <w:sz w:val="21"/>
          <w:szCs w:val="21"/>
          <w:u w:val="single"/>
        </w:rPr>
        <w:t xml:space="preserve"> at Service central portal through Intranet or you can write to </w:t>
      </w:r>
      <w:r>
        <w:fldChar w:fldCharType="begin"/>
      </w:r>
      <w:r>
        <w:instrText xml:space="preserve"> HYPERLINK "mailto:ithelp.global@capgemini.com" \t "_blank" \o "mailto:ithelp.global@capgemini.com" </w:instrText>
      </w:r>
      <w:r>
        <w:fldChar w:fldCharType="separate"/>
      </w:r>
      <w:r>
        <w:rPr>
          <w:rFonts w:ascii="Segoe UI" w:hAnsi="Segoe UI" w:eastAsia="Times New Roman" w:cs="Segoe UI"/>
          <w:color w:val="99B3D4"/>
          <w:sz w:val="21"/>
          <w:u w:val="single"/>
        </w:rPr>
        <w:t>ithelp.global@capgemini.com</w:t>
      </w:r>
      <w:r>
        <w:rPr>
          <w:rFonts w:ascii="Segoe UI" w:hAnsi="Segoe UI" w:eastAsia="Times New Roman" w:cs="Segoe UI"/>
          <w:color w:val="99B3D4"/>
          <w:sz w:val="21"/>
          <w:u w:val="single"/>
        </w:rPr>
        <w:fldChar w:fldCharType="end"/>
      </w:r>
      <w:r>
        <w:rPr>
          <w:rFonts w:ascii="Segoe UI" w:hAnsi="Segoe UI" w:eastAsia="Times New Roman" w:cs="Segoe UI"/>
          <w:sz w:val="21"/>
          <w:szCs w:val="21"/>
          <w:u w:val="single"/>
        </w:rPr>
        <w:t xml:space="preserve"> email id.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[6:56 PM] Palanimegam, Thanganila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 xml:space="preserve">Intranet Portal : </w:t>
      </w:r>
      <w:r>
        <w:fldChar w:fldCharType="begin"/>
      </w:r>
      <w:r>
        <w:instrText xml:space="preserve"> HYPERLINK "http://talent.capgemini.com/in" \o "http://talent.capgemini.com/in"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http://talent.capgemini.com/in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>HR Portal : Myconnect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 xml:space="preserve">Pathway: </w:t>
      </w:r>
      <w:r>
        <w:rPr>
          <w:rFonts w:ascii="Segoe UI" w:hAnsi="Segoe UI" w:eastAsia="Times New Roman" w:cs="Segoe UI"/>
          <w:color w:val="DA846B"/>
          <w:sz w:val="20"/>
          <w:szCs w:val="20"/>
        </w:rPr>
        <w:t>Talent (</w:t>
      </w:r>
      <w:r>
        <w:fldChar w:fldCharType="begin"/>
      </w:r>
      <w:r>
        <w:instrText xml:space="preserve"> HYPERLINK "https://talent.capgemini.com/in" \o "https://talent.capgemini.com/in"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https://talent.capgemini.com/in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</w:rPr>
        <w:t>) &gt;&gt;Access All&gt;&gt;MyConnect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>→ Salary &amp; Reimbursement Account Details Updation: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fldChar w:fldCharType="begin"/>
      </w:r>
      <w:r>
        <w:instrText xml:space="preserve"> HYPERLINK "https://talent.capgemini.com/in/" \o "https://talent.capgemini.com/in/"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Talent page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  <w:shd w:val="clear" w:color="auto" w:fill="9EA84D"/>
        </w:rPr>
        <w:t xml:space="preserve"> &gt; </w:t>
      </w:r>
      <w:r>
        <w:fldChar w:fldCharType="begin"/>
      </w:r>
      <w:r>
        <w:instrText xml:space="preserve"> HYPERLINK "https://myc-capgemini.neocaseonline.com/default.aspx?pageid=1471" \o "https://myc-capgemini.neocaseonline.com/default.aspx?pageid=1471"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MyConnect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  <w:shd w:val="clear" w:color="auto" w:fill="9EA84D"/>
        </w:rPr>
        <w:t xml:space="preserve"> &gt;&gt; Access Your Personal Data (ESS) &gt;&gt; Employee Self Service &gt;&gt; Personal Information &gt;&gt; Personal Profile &gt;&gt; View / Update Bank details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0"/>
          <w:szCs w:val="20"/>
        </w:rPr>
        <w:t>Talent (</w:t>
      </w:r>
      <w:r>
        <w:fldChar w:fldCharType="begin"/>
      </w:r>
      <w:r>
        <w:instrText xml:space="preserve"> HYPERLINK "https://talent.capgemini.com/in" \o "https://talent.capgemini.com/in"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https://talent.capgemini.com/in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Personal Information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>→</w:t>
      </w:r>
      <w:r>
        <w:rPr>
          <w:rFonts w:ascii="Segoe UI" w:hAnsi="Segoe UI" w:eastAsia="Times New Roman" w:cs="Segoe UI"/>
          <w:b/>
          <w:bCs/>
          <w:color w:val="DA846B"/>
          <w:sz w:val="20"/>
          <w:szCs w:val="20"/>
          <w:u w:val="single"/>
        </w:rPr>
        <w:t xml:space="preserve"> PAN &amp; Adhaar number Updation: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0"/>
          <w:szCs w:val="20"/>
        </w:rPr>
        <w:t>Path: Talent (</w:t>
      </w:r>
      <w:r>
        <w:fldChar w:fldCharType="begin"/>
      </w:r>
      <w:r>
        <w:instrText xml:space="preserve"> HYPERLINK "https://talent.capgemini.com/in" \o "https://talent.capgemini.com/in"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https://talent.capgemini.com/in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National ID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0"/>
          <w:szCs w:val="20"/>
        </w:rPr>
        <w:t>Path: Talent (</w:t>
      </w:r>
      <w:r>
        <w:fldChar w:fldCharType="begin"/>
      </w:r>
      <w:r>
        <w:instrText xml:space="preserve"> HYPERLINK "https://talent.capgemini.com/in" \o "https://talent.capgemini.com/in"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https://talent.capgemini.com/in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dependent information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>→Dependent Details Updation :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color w:val="DA846B"/>
          <w:sz w:val="20"/>
          <w:szCs w:val="20"/>
        </w:rPr>
        <w:t xml:space="preserve">Path : </w:t>
      </w:r>
      <w:r>
        <w:rPr>
          <w:rFonts w:ascii="Segoe UI" w:hAnsi="Segoe UI" w:eastAsia="Times New Roman" w:cs="Segoe UI"/>
          <w:color w:val="DA846B"/>
          <w:sz w:val="20"/>
          <w:szCs w:val="20"/>
        </w:rPr>
        <w:t>Talent (</w:t>
      </w:r>
      <w:r>
        <w:fldChar w:fldCharType="begin"/>
      </w:r>
      <w:r>
        <w:instrText xml:space="preserve"> HYPERLINK "https://talent.capgemini.com/in" \o "https://talent.capgemini.com/in" </w:instrText>
      </w:r>
      <w:r>
        <w:fldChar w:fldCharType="separate"/>
      </w:r>
      <w:r>
        <w:rPr>
          <w:rFonts w:ascii="Segoe UI" w:hAnsi="Segoe UI" w:eastAsia="Times New Roman" w:cs="Segoe UI"/>
          <w:color w:val="DA846B"/>
          <w:sz w:val="20"/>
          <w:u w:val="single"/>
        </w:rPr>
        <w:t>https://talent.capgemini.com/in</w:t>
      </w:r>
      <w:r>
        <w:rPr>
          <w:rFonts w:ascii="Segoe UI" w:hAnsi="Segoe UI" w:eastAsia="Times New Roman" w:cs="Segoe UI"/>
          <w:color w:val="DA846B"/>
          <w:sz w:val="20"/>
          <w:u w:val="single"/>
        </w:rPr>
        <w:fldChar w:fldCharType="end"/>
      </w:r>
      <w:r>
        <w:rPr>
          <w:rFonts w:ascii="Segoe UI" w:hAnsi="Segoe UI" w:eastAsia="Times New Roman" w:cs="Segoe UI"/>
          <w:color w:val="DA846B"/>
          <w:sz w:val="20"/>
          <w:szCs w:val="20"/>
        </w:rPr>
        <w:t>) &gt;&gt;Access All&gt;&gt;MyConnect&gt;&gt;Access your Personal Data(ESS)&gt;&gt;Personal Information&gt;&gt;Personal Profile&gt;&gt;View/update dependent information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color w:val="DA846B"/>
          <w:sz w:val="20"/>
          <w:szCs w:val="20"/>
        </w:rPr>
        <w:t xml:space="preserve">If you face issue any in updating above details pls connect Query: reach to </w:t>
      </w:r>
      <w:r>
        <w:fldChar w:fldCharType="begin"/>
      </w:r>
      <w:r>
        <w:instrText xml:space="preserve"> HYPERLINK "mailto:hrssedm.in@capgemini.com" \o "mailto:hrssedm.in@capgemini.com" </w:instrText>
      </w:r>
      <w:r>
        <w:fldChar w:fldCharType="separate"/>
      </w:r>
      <w:r>
        <w:rPr>
          <w:rFonts w:ascii="Segoe UI" w:hAnsi="Segoe UI" w:eastAsia="Times New Roman" w:cs="Segoe UI"/>
          <w:b/>
          <w:bCs/>
          <w:color w:val="DA846B"/>
          <w:sz w:val="20"/>
          <w:u w:val="single"/>
        </w:rPr>
        <w:t>hrssedm.in@capgemini.com</w:t>
      </w:r>
      <w:r>
        <w:rPr>
          <w:rFonts w:ascii="Segoe UI" w:hAnsi="Segoe UI" w:eastAsia="Times New Roman" w:cs="Segoe UI"/>
          <w:b/>
          <w:bCs/>
          <w:color w:val="DA846B"/>
          <w:sz w:val="20"/>
          <w:u w:val="single"/>
        </w:rPr>
        <w:fldChar w:fldCharType="end"/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[6:56 PM] Palanimegam, Thanganila (Guest)</w:t>
      </w:r>
    </w:p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0"/>
        <w:gridCol w:w="1300"/>
        <w:gridCol w:w="1229"/>
        <w:gridCol w:w="87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Location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Bank Name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SPOC Name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Mobile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AXIS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Sasikumar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9962229626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HDFC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Neelakandan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9176644000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ICICI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Arun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8667047133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Kotak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Raj Mohan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9884511996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Standard Chartered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Premnath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9600050003</w:t>
            </w:r>
          </w:p>
        </w:tc>
      </w:tr>
      <w:tr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IDFC Frist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Rajesh kumar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9885125886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HSBC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N/A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N/A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Chennai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DBS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Sandhya Bodapati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9952061205</w:t>
            </w:r>
          </w:p>
        </w:tc>
      </w:tr>
    </w:tbl>
    <w:p/>
    <w:tbl>
      <w:tblPr>
        <w:tblStyle w:val="6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0"/>
        <w:gridCol w:w="1725"/>
        <w:gridCol w:w="2325"/>
        <w:gridCol w:w="255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91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Location</w:t>
            </w:r>
          </w:p>
        </w:tc>
        <w:tc>
          <w:tcPr>
            <w:tcW w:w="169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Bank Name</w:t>
            </w:r>
          </w:p>
        </w:tc>
        <w:tc>
          <w:tcPr>
            <w:tcW w:w="229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SPOC Name</w:t>
            </w:r>
          </w:p>
        </w:tc>
        <w:tc>
          <w:tcPr>
            <w:tcW w:w="2505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DA846B"/>
                <w:sz w:val="16"/>
                <w:szCs w:val="16"/>
              </w:rPr>
              <w:t>Mobile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AXIS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Bharath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9740444788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HDFC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 xml:space="preserve">Sankar 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9036968511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Kotak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 xml:space="preserve">Nagesh 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8095000909</w:t>
            </w:r>
          </w:p>
        </w:tc>
      </w:tr>
      <w:tr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Standard Chartered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Nishant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9108532980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IDFC Frist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Azeez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9886474181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HSBC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Nagaraj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7795474788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tblCellSpacing w:w="15" w:type="dxa"/>
        </w:trPr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Bangalore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DBS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Sumith</w:t>
            </w:r>
          </w:p>
        </w:tc>
        <w:tc>
          <w:tcPr>
            <w:tcW w:w="0" w:type="auto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DA846B"/>
                <w:sz w:val="16"/>
                <w:szCs w:val="16"/>
              </w:rPr>
              <w:t>9980726600</w:t>
            </w:r>
          </w:p>
        </w:tc>
      </w:tr>
    </w:tbl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[8:01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0"/>
          <w:szCs w:val="20"/>
        </w:rPr>
        <w:t>02267557744---&gt;IT help desk number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[8:01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b/>
          <w:bCs/>
          <w:sz w:val="21"/>
          <w:szCs w:val="21"/>
          <w:u w:val="single"/>
        </w:rPr>
        <w:t>onboarding.in@capgemini.com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[8:01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fldChar w:fldCharType="begin"/>
      </w:r>
      <w:r>
        <w:instrText xml:space="preserve"> HYPERLINK "https://talent.capgemini.com/in" \o "https://talent.capgemini.com/in" </w:instrText>
      </w:r>
      <w:r>
        <w:fldChar w:fldCharType="separate"/>
      </w:r>
      <w:r>
        <w:rPr>
          <w:rFonts w:ascii="Segoe UI" w:hAnsi="Segoe UI" w:eastAsia="Times New Roman" w:cs="Segoe UI"/>
          <w:b/>
          <w:bCs/>
          <w:color w:val="99B3D4"/>
          <w:u w:val="single"/>
        </w:rPr>
        <w:t>https://talent.capgemini.com/in</w:t>
      </w:r>
      <w:r>
        <w:rPr>
          <w:rFonts w:ascii="Segoe UI" w:hAnsi="Segoe UI" w:eastAsia="Times New Roman" w:cs="Segoe UI"/>
          <w:b/>
          <w:bCs/>
          <w:color w:val="99B3D4"/>
          <w:u w:val="single"/>
        </w:rPr>
        <w:fldChar w:fldCharType="end"/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[8:01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0"/>
          <w:szCs w:val="20"/>
        </w:rPr>
      </w:pPr>
      <w:r>
        <w:rPr>
          <w:rFonts w:ascii="Segoe UI" w:hAnsi="Segoe UI" w:eastAsia="Times New Roman" w:cs="Segoe UI"/>
          <w:sz w:val="20"/>
          <w:szCs w:val="20"/>
        </w:rPr>
        <w:t>mpass/safenet pass code(app need to download)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[8:03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My connect---&gt; Access your personal data---&gt;personal info----&gt;personal profile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[8:03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View/update bank details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[8:03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Empusle----&gt; manual attendance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​Manual attendance:-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[8:03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Attendance----&gt;request---&gt;self manual attendance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[8:03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ADD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[8:05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Medibuddy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18"/>
          <w:szCs w:val="18"/>
        </w:rPr>
      </w:pPr>
      <w:r>
        <w:rPr>
          <w:rFonts w:ascii="Segoe UI" w:hAnsi="Segoe UI" w:eastAsia="Times New Roman" w:cs="Segoe UI"/>
          <w:sz w:val="18"/>
          <w:szCs w:val="18"/>
        </w:rPr>
        <w:t xml:space="preserve">[8:05 PM] SAI TEJA NULA (Guest) joined the meeting. 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[8:05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Service central----&gt;technical help desk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​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[8:05 PM] PRATEECHI, VELENENI (Guest)</w:t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  <w:r>
        <w:fldChar w:fldCharType="begin"/>
      </w:r>
      <w:r>
        <w:instrText xml:space="preserve"> HYPERLINK "mailto:ithelp.global@capgemini.com" \o "mailto:ithelp.global@capgemini.com" </w:instrText>
      </w:r>
      <w:r>
        <w:fldChar w:fldCharType="separate"/>
      </w:r>
      <w:r>
        <w:rPr>
          <w:rFonts w:ascii="Segoe UI" w:hAnsi="Segoe UI" w:eastAsia="Times New Roman" w:cs="Segoe UI"/>
          <w:color w:val="99B3D4"/>
          <w:sz w:val="21"/>
          <w:u w:val="single"/>
        </w:rPr>
        <w:t>ithelp.global@capgemini.com</w:t>
      </w:r>
      <w:r>
        <w:rPr>
          <w:rFonts w:ascii="Segoe UI" w:hAnsi="Segoe UI" w:eastAsia="Times New Roman" w:cs="Segoe UI"/>
          <w:color w:val="99B3D4"/>
          <w:sz w:val="21"/>
          <w:u w:val="single"/>
        </w:rPr>
        <w:fldChar w:fldCharType="end"/>
      </w:r>
    </w:p>
    <w:p>
      <w:pPr>
        <w:spacing w:before="100" w:beforeAutospacing="1" w:after="100" w:afterAutospacing="1" w:line="240" w:lineRule="auto"/>
        <w:rPr>
          <w:rFonts w:ascii="Segoe UI" w:hAnsi="Segoe UI" w:eastAsia="Times New Roman" w:cs="Segoe UI"/>
          <w:sz w:val="21"/>
          <w:szCs w:val="21"/>
        </w:rPr>
      </w:pP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color w:val="99B3D4"/>
          <w:sz w:val="22"/>
          <w:szCs w:val="22"/>
          <w:u w:val="single"/>
        </w:rPr>
        <w:t>AllSec----&gt;PF</w:t>
      </w:r>
    </w:p>
    <w:p>
      <w:pPr>
        <w:pStyle w:val="3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b/>
          <w:bCs/>
          <w:color w:val="99B3D4"/>
          <w:sz w:val="28"/>
          <w:szCs w:val="28"/>
        </w:rPr>
        <w:t>cgretirals@allsectech.com</w:t>
      </w:r>
    </w:p>
    <w:p>
      <w:pPr>
        <w:pStyle w:val="3"/>
        <w:rPr>
          <w:rFonts w:ascii="Segoe UI" w:hAnsi="Segoe UI" w:cs="Segoe UI"/>
          <w:b/>
          <w:bCs/>
          <w:color w:val="99B3D4"/>
          <w:sz w:val="20"/>
          <w:szCs w:val="20"/>
        </w:rPr>
      </w:pPr>
      <w:r>
        <w:rPr>
          <w:rFonts w:ascii="Segoe UI" w:hAnsi="Segoe UI" w:cs="Segoe UI"/>
          <w:b/>
          <w:bCs/>
          <w:color w:val="99B3D4"/>
          <w:sz w:val="28"/>
          <w:szCs w:val="28"/>
        </w:rPr>
        <w:t xml:space="preserve">: 022- 62491100 </w:t>
      </w:r>
      <w:r>
        <w:rPr>
          <w:rFonts w:ascii="Segoe UI" w:hAnsi="Segoe UI" w:cs="Segoe UI"/>
          <w:b/>
          <w:bCs/>
          <w:color w:val="99B3D4"/>
          <w:sz w:val="20"/>
          <w:szCs w:val="20"/>
        </w:rPr>
        <w:t>(Monday – Saturday, Between 08:00 AM to 08:00 PM</w:t>
      </w:r>
    </w:p>
    <w:p>
      <w:pPr>
        <w:pStyle w:val="3"/>
        <w:rPr>
          <w:rFonts w:ascii="Segoe UI" w:hAnsi="Segoe UI" w:cs="Segoe UI"/>
          <w:b/>
          <w:bCs/>
          <w:color w:val="99B3D4"/>
          <w:sz w:val="20"/>
          <w:szCs w:val="20"/>
        </w:rPr>
      </w:pP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rPr>
          <w:rFonts w:ascii="Segoe UI" w:hAnsi="Segoe UI" w:eastAsia="Times New Roman" w:cs="Segoe UI"/>
          <w:sz w:val="21"/>
          <w:szCs w:val="21"/>
        </w:rPr>
        <w:t>Degreed platform for self learning</w:t>
      </w:r>
    </w:p>
    <w:p>
      <w:pPr>
        <w:spacing w:after="0" w:line="240" w:lineRule="auto"/>
        <w:rPr>
          <w:rFonts w:ascii="Segoe UI" w:hAnsi="Segoe UI" w:eastAsia="Times New Roman" w:cs="Segoe UI"/>
          <w:sz w:val="21"/>
          <w:szCs w:val="21"/>
        </w:rPr>
      </w:pPr>
      <w:r>
        <w:drawing>
          <wp:inline distT="0" distB="0" distL="114300" distR="114300">
            <wp:extent cx="5937250" cy="3340100"/>
            <wp:effectExtent l="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Segoe UI" w:hAnsi="Segoe UI" w:cs="Segoe UI"/>
          <w:sz w:val="21"/>
          <w:szCs w:val="21"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501C1"/>
    <w:multiLevelType w:val="multilevel"/>
    <w:tmpl w:val="05C501C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C63C3F"/>
    <w:rsid w:val="005429C4"/>
    <w:rsid w:val="00594581"/>
    <w:rsid w:val="006921EE"/>
    <w:rsid w:val="00A4107A"/>
    <w:rsid w:val="00C63C3F"/>
    <w:rsid w:val="00DE106D"/>
    <w:rsid w:val="00E37E80"/>
    <w:rsid w:val="00F85DC3"/>
    <w:rsid w:val="68110439"/>
    <w:rsid w:val="6BEB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5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customStyle="1" w:styleId="7">
    <w:name w:val="Balloon Text Char"/>
    <w:basedOn w:val="4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972</Words>
  <Characters>5541</Characters>
  <Lines>46</Lines>
  <Paragraphs>12</Paragraphs>
  <TotalTime>18</TotalTime>
  <ScaleCrop>false</ScaleCrop>
  <LinksUpToDate>false</LinksUpToDate>
  <CharactersWithSpaces>6501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2020-10-15T13:25:00Z</dcterms:created>
  <dc:creator>suraj</dc:creator>
  <cp:lastModifiedBy>Suparna Arya</cp:lastModifiedBy>
  <dcterms:modified xsi:type="dcterms:W3CDTF">2020-11-02T14:11:52Z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