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bCs/>
          <w:sz w:val="48"/>
          <w:szCs w:val="48"/>
        </w:rPr>
        <w:t>รายงาน</w:t>
      </w:r>
    </w:p>
    <w:p>
      <w:pPr>
        <w:jc w:val="center"/>
      </w:pPr>
      <w:r>
        <w:rPr>
          <w:b/>
          <w:bCs/>
          <w:sz w:val="48"/>
          <w:szCs w:val="48"/>
        </w:rPr>
        <w:t>การ​วิเคราะห์​และ​ออกแบบ​ระบบ Agri-Rescue</w:t>
      </w:r>
    </w:p>
    <w:p>
      <w:pPr>
        <w:jc w:val="center"/>
      </w:pPr>
      <w:r>
        <w:rPr>
          <w:b w:val="0"/>
          <w:sz w:val="36"/>
          <w:szCs w:val="36"/>
        </w:rPr>
        <w:t>แอปพลิเคชัน​ระบาย​ผลผลิต​ตก​เกรด​และ​ใกล้​เน่าเสีย​ของ​เกษตรกร​รายย่อย</w:t>
      </w:r>
    </w:p>
    <w:p/>
    <w:p/>
    <w:p/>
    <w:p/>
    <w:p/>
    <w:p/>
    <w:p>
      <w:pPr>
        <w:jc w:val="center"/>
      </w:pPr>
      <w:r>
        <w:rPr>
          <w:b/>
          <w:bCs/>
        </w:rPr>
        <w:t>จัดทำ​โดย</w:t>
      </w:r>
    </w:p>
    <w:p>
      <w:pPr>
        <w:jc w:val="center"/>
      </w:pPr>
      <w:r>
        <w:rPr>
          <w:b w:val="0"/>
        </w:rPr>
        <w:t>ชื่อ-นามสกุล ........................................ รหัส​นักศึกษา ....................</w:t>
      </w:r>
    </w:p>
    <w:p>
      <w:pPr>
        <w:jc w:val="center"/>
      </w:pPr>
      <w:r>
        <w:rPr>
          <w:b w:val="0"/>
        </w:rPr>
        <w:t>ชื่อ-นามสกุล ........................................ รหัส​นักศึกษา ....................</w:t>
      </w:r>
    </w:p>
    <w:p>
      <w:pPr>
        <w:jc w:val="center"/>
      </w:pPr>
      <w:r>
        <w:rPr>
          <w:b w:val="0"/>
        </w:rPr>
        <w:t>ชื่อ-นามสกุล ........................................ รหัส​นักศึกษา ....................</w:t>
      </w:r>
    </w:p>
    <w:p>
      <w:pPr>
        <w:jc w:val="center"/>
      </w:pPr>
      <w:r>
        <w:rPr>
          <w:b w:val="0"/>
        </w:rPr>
        <w:t>ชื่อ-นามสกุล ........................................ รหัส​นักศึกษา ....................</w:t>
      </w:r>
    </w:p>
    <w:p/>
    <w:p/>
    <w:p/>
    <w:p>
      <w:pPr>
        <w:jc w:val="center"/>
      </w:pPr>
      <w:r>
        <w:rPr>
          <w:b/>
          <w:bCs/>
        </w:rPr>
        <w:t>เสนอ ........................................</w:t>
      </w:r>
    </w:p>
    <w:p>
      <w:pPr>
        <w:jc w:val="center"/>
      </w:pPr>
      <w:r>
        <w:rPr>
          <w:b w:val="0"/>
        </w:rPr>
        <w:t>รายงาน​นี้​เป็น​ส่วนหนึ่ง​ของ​รายวิชา System Analysis &amp; Design</w:t>
      </w:r>
    </w:p>
    <w:p>
      <w:pPr>
        <w:jc w:val="center"/>
      </w:pPr>
      <w:r>
        <w:rPr>
          <w:b w:val="0"/>
        </w:rPr>
        <w:t>ภาคเรียน​ที่ 1 ปีการศึกษา 2569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b/>
          <w:bCs/>
          <w:sz w:val="40"/>
          <w:szCs w:val="40"/>
        </w:rPr>
        <w:t>คำนำ</w:t>
      </w:r>
    </w:p>
    <w:p/>
    <w:p>
      <w:pPr>
        <w:ind w:firstLine="720"/>
        <w:jc w:val="thaiDistribute"/>
      </w:pPr>
      <w:r>
        <w:rPr>
          <w:b w:val="0"/>
        </w:rPr>
        <w:t>รายงาน​ฉบับ​นี้​เป็น​ส่วนหนึ่ง​ของ​รายวิชา System Analysis &amp; Design จัดทำ​ขึ้น​เพื่อ​วิเคราะห์​และ​ออกแบบ​ระบบ​แอปพลิเคชัน Agri-Rescue ซึ่ง​เป็น​แอปพลิเคชัน​ช่วย​ระบาย​ผลผลิต​ตก​เกรด​และ​ใกล้​เน่าเสีย​ของ​เกษตรกร​รายย่อย​ไป​ยัง​ผู้​รับซื้อ​และ​ผู้​รับบริจาค​ใน​ชุมชน เนื้อหา​ครอบคลุม​เป้าหมาย​ทาง​ธุรกิจ โครงสร้าง​ระบบ การ​ออกแบบ​ส่วน​ติดต่อ​ผู้ใช้ และ​เทคโนโลยี​ที่​เลือก​ใช้</w:t>
      </w:r>
    </w:p>
    <w:p>
      <w:pPr>
        <w:ind w:firstLine="720"/>
        <w:jc w:val="thaiDistribute"/>
      </w:pPr>
      <w:r>
        <w:rPr>
          <w:b w:val="0"/>
        </w:rPr>
        <w:t>คณะ​ผู้จัดทำ​หวัง​ว่า​รายงาน​ฉบับ​นี้​จะ​เป็นประโยชน์​แก่​ผู้​ที่​สนใจ​การพัฒนา​ระบบ​สารสนเทศ​เพื่อ​การเกษตร หาก​มี​ข้อผิดพลาด​ประการ​ใด คณะ​ผู้จัดทำ​ขออภัย​มา ณ ที่​นี้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 w:val="0"/>
        </w:rPr>
        <w:t>คณะ​ผู้จัดทำ</w:t>
      </w:r>
    </w:p>
    <w:p>
      <w:pPr>
        <w:jc w:val="right"/>
      </w:pPr>
      <w:r>
        <w:rPr>
          <w:b w:val="0"/>
        </w:rPr>
        <w:t>วันที่ ..... เดือน .............. พ.ศ. 2569</w:t>
      </w:r>
    </w:p>
    <w:p>
      <w:pPr>
        <w:sectPr>
          <w:headerReference w:type="default" r:id="rId9"/>
          <w:headerReference w:type="first" r:id="rId10"/>
          <w:pgSz w:w="11906" w:h="16838"/>
          <w:pgMar w:top="1440" w:right="1440" w:bottom="1440" w:left="1440" w:header="720" w:footer="720" w:gutter="0"/>
          <w:cols w:space="720"/>
          <w:docGrid w:linePitch="360"/>
          <w:pgNumType w:fmt="thaiLetters" w:start="1"/>
        </w:sectPr>
      </w:pPr>
    </w:p>
    <w:p>
      <w:pPr>
        <w:pStyle w:val="Heading1"/>
        <w:jc w:val="center"/>
      </w:pPr>
      <w:r>
        <w:rPr>
          <w:b/>
          <w:bCs/>
          <w:sz w:val="40"/>
          <w:szCs w:val="40"/>
        </w:rPr>
        <w:t>สารบัญ</w:t>
      </w:r>
    </w:p>
    <w:p/>
    <w:p>
      <w:r>
        <w:fldChar w:fldCharType="begin"/>
        <w:instrText xml:space="preserve">TOC \o "1-2" \h \z \u</w:instrText>
        <w:fldChar w:fldCharType="separate"/>
        <w:t>(คลิกขวา &gt; Update Field)</w:t>
        <w:fldChar w:fldCharType="end"/>
      </w:r>
    </w:p>
    <w:p>
      <w:pPr>
        <w:sectPr>
          <w:headerReference w:type="default" r:id="rId11"/>
          <w:headerReference w:type="first" r:id="rId12"/>
          <w:pgSz w:w="11906" w:h="16838"/>
          <w:pgMar w:top="1440" w:right="1440" w:bottom="1440" w:left="1440" w:header="720" w:footer="720" w:gutter="0"/>
          <w:cols w:space="720"/>
          <w:docGrid w:linePitch="360"/>
          <w:pgNumType w:fmt="thaiLetters" w:start="1"/>
        </w:sectPr>
      </w:pPr>
    </w:p>
    <w:p>
      <w:pPr>
        <w:pStyle w:val="Heading1"/>
        <w:jc w:val="center"/>
      </w:pPr>
      <w:r>
        <w:rPr>
          <w:b/>
          <w:bCs/>
          <w:sz w:val="40"/>
          <w:szCs w:val="40"/>
        </w:rPr>
        <w:t>สารบัญ​ตาราง</w:t>
      </w:r>
    </w:p>
    <w:p/>
    <w:p>
      <w:r>
        <w:fldChar w:fldCharType="begin"/>
        <w:instrText xml:space="preserve">TOC \h \z \c "ตารางที่"</w:instrText>
        <w:fldChar w:fldCharType="separate"/>
        <w:t>(คลิกขวา &gt; Update Field)</w:t>
        <w:fldChar w:fldCharType="end"/>
      </w:r>
    </w:p>
    <w:p>
      <w:pPr>
        <w:sectPr>
          <w:headerReference w:type="default" r:id="rId13"/>
          <w:headerReference w:type="first" r:id="rId14"/>
          <w:pgSz w:w="11906" w:h="16838"/>
          <w:pgMar w:top="1440" w:right="1440" w:bottom="1440" w:left="1440" w:header="720" w:footer="720" w:gutter="0"/>
          <w:cols w:space="720"/>
          <w:docGrid w:linePitch="360"/>
          <w:pgNumType w:fmt="thaiLetters" w:start="1"/>
        </w:sectPr>
      </w:pPr>
    </w:p>
    <w:p>
      <w:pPr>
        <w:pStyle w:val="Heading1"/>
        <w:jc w:val="center"/>
      </w:pPr>
      <w:r>
        <w:rPr>
          <w:b/>
          <w:bCs/>
          <w:sz w:val="40"/>
          <w:szCs w:val="40"/>
        </w:rPr>
        <w:t>สารบัญ​ภาพ</w:t>
      </w:r>
    </w:p>
    <w:p/>
    <w:p>
      <w:r>
        <w:fldChar w:fldCharType="begin"/>
        <w:instrText xml:space="preserve">TOC \h \z \c "ภาพที่"</w:instrText>
        <w:fldChar w:fldCharType="separate"/>
        <w:t>(คลิกขวา &gt; Update Field)</w:t>
        <w:fldChar w:fldCharType="end"/>
      </w:r>
    </w:p>
    <w:p>
      <w:pPr>
        <w:sectPr>
          <w:headerReference w:type="default" r:id="rId15"/>
          <w:headerReference w:type="first" r:id="rId16"/>
          <w:pgSz w:w="11906" w:h="16838"/>
          <w:pgMar w:top="1440" w:right="1440" w:bottom="1440" w:left="1440" w:header="720" w:footer="720" w:gutter="0"/>
          <w:cols w:space="720"/>
          <w:docGrid w:linePitch="360"/>
          <w:pgNumType w:fmt="thaiLetters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1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บทนำ</w:t>
      </w:r>
    </w:p>
    <w:p/>
    <w:p>
      <w:pPr>
        <w:pStyle w:val="Heading2"/>
      </w:pPr>
      <w:r>
        <w:rPr>
          <w:b w:val="0"/>
        </w:rPr>
        <w:t>1.1 ที่มา​และ​ความสำคัญ​ของ​ปัญหา</w:t>
      </w:r>
    </w:p>
    <w:p>
      <w:pPr>
        <w:ind w:firstLine="720"/>
        <w:jc w:val="thaiDistribute"/>
      </w:pPr>
      <w:r>
        <w:rPr>
          <w:b w:val="0"/>
        </w:rPr>
        <w:t>เกษตรกร​รายย่อย​ในประเทศ​ไทย​จำนวนมาก​ต้อง​เผชิญ​กับ​ผลผลิต​ที่​ตก​เกรด​หรือ​ใกล้​เน่าเสีย ซึ่ง​ไม่​สามารถ​ขาย​ผ่าน​ช่องทาง​ปกติ​อย่าง​พ่อค้าคนกลาง​หรือ​ตลาด​ค้าส่ง​ได้ ผลผลิต​เหล่านี้​จึง​มัก​ถูก​ทิ้ง​เป็น​ขยะ​อาหาร ทั้งที่​ยัง​บริโภค​ได้​และ​ยังมี​ผู้​ต้องการ​ใน​พื้นที่​ใกล้เคียง เช่น รถ​พุ่มพวง ร้านอาหาร และ​สถานสงเคราะห์ ปัญหา​หลัก​ที่​พบ​มี​ดังนี้</w:t>
      </w:r>
    </w:p>
    <w:p>
      <w:pPr>
        <w:pStyle w:val="ListBullet"/>
        <w:jc w:val="thaiDistribute"/>
      </w:pPr>
      <w:r>
        <w:rPr>
          <w:b w:val="0"/>
        </w:rPr>
        <w:t>เกษตรกร​รายย่อย​มี​ผลผลิต​ตก​เกรด/ใกล้​เน่า​เสียที่​ขาย​ผ่าน​ช่องทาง​ปกติ​ไม่​ได้ สุดท้าย​กลายเป็น​ของเสีย</w:t>
      </w:r>
    </w:p>
    <w:p>
      <w:pPr>
        <w:pStyle w:val="ListBullet"/>
        <w:jc w:val="thaiDistribute"/>
      </w:pPr>
      <w:r>
        <w:rPr>
          <w:b w:val="0"/>
        </w:rPr>
        <w:t>ไม่​มี​ช่องทาง​กลาง​ที่​บอ​กว่า​ผลผลิต​ล็อต​นี้ "เหลือ​เวลา​ขาย​อีก​กี่​ชั่วโมง" และ​ควร​ขาย​ราคา​เท่าไร</w:t>
      </w:r>
    </w:p>
    <w:p>
      <w:pPr>
        <w:pStyle w:val="ListBullet"/>
        <w:jc w:val="thaiDistribute"/>
      </w:pPr>
      <w:r>
        <w:rPr>
          <w:b w:val="0"/>
        </w:rPr>
        <w:t>ผู้​รับซื้อ​ใน​พื้นที่ (รถ​พุ่มพวง ร้านอาหาร สถานสงเคราะห์) ไม่​รู้​ว่า​มี​ของ​ราคา​ถูก​อยู่​ใกล้​ตัว</w:t>
      </w:r>
    </w:p>
    <w:p>
      <w:pPr>
        <w:pStyle w:val="ListBullet"/>
        <w:jc w:val="thaiDistribute"/>
      </w:pPr>
      <w:r>
        <w:rPr>
          <w:b w:val="0"/>
        </w:rPr>
        <w:t>ไม่​มี​การ​วัดผล​ว่า​ช่วย​ลด​ขยะ​อาหาร​และ​คาร์บอน​ได้​เท่าไร</w:t>
      </w:r>
    </w:p>
    <w:p>
      <w:pPr>
        <w:ind w:firstLine="720"/>
        <w:jc w:val="thaiDistribute"/>
      </w:pPr>
      <w:r>
        <w:rPr>
          <w:b w:val="0"/>
        </w:rPr>
        <w:t>คณะ​ผู้จัดทำ​จึง​พัฒนา​แอปพลิเคชัน Agri-Rescue เพื่อ​เป็น​ตลาด​ระบาย​ผลผลิต​ระดับ​ชุมชน ที่​ช่วย​ประเมิน​อายุ​การ​ขาย​และ​ราคา​ของ​ผลผลิต​แต่ละ​ล็อต แล้ว​จับคู่​กับ​ผู้ซื้อ​หรือ​ผู้​รับบริจาค​ใน​พื้นที่​ก่อนที่​ผลผลิต​จะ​เน่าเสีย</w:t>
      </w:r>
    </w:p>
    <w:p>
      <w:pPr>
        <w:pStyle w:val="Heading2"/>
      </w:pPr>
      <w:r>
        <w:rPr>
          <w:b w:val="0"/>
        </w:rPr>
        <w:t>1.2 วัตถุประสงค์</w:t>
      </w:r>
    </w:p>
    <w:p>
      <w:pPr>
        <w:pStyle w:val="ListNumber"/>
        <w:jc w:val="thaiDistribute"/>
      </w:pPr>
      <w:r>
        <w:rPr>
          <w:b w:val="0"/>
        </w:rPr>
        <w:t>ลด​การ​สูญเสีย​ผลผลิต: ระบาย​ล็อต​ใกล้​หมดอายุ​ไป​ยัง​ผู้ซื้อ​ใน​รัศมี 5–25 กม. ก่อน​เน่าเสีย</w:t>
      </w:r>
    </w:p>
    <w:p>
      <w:pPr>
        <w:pStyle w:val="ListNumber"/>
        <w:jc w:val="thaiDistribute"/>
      </w:pPr>
      <w:r>
        <w:rPr>
          <w:b w:val="0"/>
        </w:rPr>
        <w:t>เพิ่ม​รายได้​เกษตรกร: ราคา​ด่วน​คำนวณ​จาก​ความสด​และ​ราคาตลาด​อ้างอิง (DIT) แทน​การ​ทิ้ง​ของ</w:t>
      </w:r>
    </w:p>
    <w:p>
      <w:pPr>
        <w:pStyle w:val="ListNumber"/>
        <w:jc w:val="thaiDistribute"/>
      </w:pPr>
      <w:r>
        <w:rPr>
          <w:b w:val="0"/>
        </w:rPr>
        <w:t>ส่งต่อ​สู่​การกุศล: ล็อต​ที่​ขาย​ไม่​ทัน​เปิด​ให้​องค์กร/อาสา​ที่​ยืนยัน​ตัวตน​แล้ว​รับบริจาค</w:t>
      </w:r>
    </w:p>
    <w:p>
      <w:pPr>
        <w:pStyle w:val="ListNumber"/>
        <w:jc w:val="thaiDistribute"/>
      </w:pPr>
      <w:r>
        <w:rPr>
          <w:b w:val="0"/>
        </w:rPr>
        <w:t>วัด​ผลกระทบ​ได้​จริง: บันทึก กก. ที่​ช่วย​ได้ และ CO₂e ทุกครั้งที่​ส่งมอบ​สำเร็จ</w:t>
      </w:r>
    </w:p>
    <w:p>
      <w:pPr>
        <w:pStyle w:val="Heading2"/>
      </w:pPr>
      <w:r>
        <w:rPr>
          <w:b w:val="0"/>
        </w:rPr>
        <w:t>1.3 ขอบเขต​ของ​ระบบ</w:t>
      </w:r>
    </w:p>
    <w:p>
      <w:pPr>
        <w:ind w:firstLine="720"/>
        <w:jc w:val="thaiDistribute"/>
      </w:pPr>
      <w:r>
        <w:rPr>
          <w:b w:val="0"/>
        </w:rPr>
        <w:t>ระบบ​ที่​พัฒนา​ประกอบด้วย​แอปพลิเคชัน​บน​มือถือ (iOS, Android และ​เว็บ) และ REST API ฝั่ง​เซิร์ฟเวอร์​ที่​เชื่อมต่อ​ฐานข้อมูล MySQL ครอบคลุม​การ​สมัคร​สมาชิก​แบบ​หลาย​บทบาท การ​ลง​ล็อต​ผลผลิต​พร้อม​การประเมิน​ความ​สุก​ด้วย AI ตลาด​สาธารณะ การ​จอง​และ​ชำระเงิน​แบบจำลอง การ​บริจาค หน้า​ร้าน การ​แจ้ง​เตือน​ใน​แอ​ป และ​ระบบ​ผู้ดูแล</w:t>
      </w:r>
    </w:p>
    <w:p>
      <w:pPr>
        <w:ind w:firstLine="720"/>
        <w:jc w:val="thaiDistribute"/>
      </w:pPr>
      <w:r>
        <w:rPr>
          <w:b w:val="0"/>
        </w:rPr>
        <w:t>สิ่ง​ที่อยู่​นอกขอบเขต​ใน​รุ่น​ปัจจุบัน ได้แก่ การ​ชำระเงิน​จริง​ผ่าน payment gateway ระบบ escrow การ​แจ้ง​เตือน​แบบ push/SMS และ​การ​ติดตาม​ตำแหน่ง​คนขับ​แบบ​เรียลไทม์</w:t>
      </w:r>
    </w:p>
    <w:p>
      <w:pPr>
        <w:pStyle w:val="Heading2"/>
      </w:pPr>
      <w:r>
        <w:rPr>
          <w:b w:val="0"/>
        </w:rPr>
        <w:t>1.4 ประโยชน์​ที่​คาด​ว่า​จะ​ได้รับ</w:t>
      </w:r>
    </w:p>
    <w:p>
      <w:pPr>
        <w:pStyle w:val="ListBullet"/>
        <w:jc w:val="thaiDistribute"/>
      </w:pPr>
      <w:r>
        <w:rPr>
          <w:b w:val="0"/>
        </w:rPr>
        <w:t>เกษตรกร​มี​รายได้​จาก​ผลผลิต​ที่​เดิม​ต้อง​ทิ้ง</w:t>
      </w:r>
    </w:p>
    <w:p>
      <w:pPr>
        <w:pStyle w:val="ListBullet"/>
        <w:jc w:val="thaiDistribute"/>
      </w:pPr>
      <w:r>
        <w:rPr>
          <w:b w:val="0"/>
        </w:rPr>
        <w:t>ผู้ซื้อ​ใน​ชุมชน​ได้​ผลผลิต​ราคา​ถูก​ใกล้​บ้าน</w:t>
      </w:r>
    </w:p>
    <w:p>
      <w:pPr>
        <w:pStyle w:val="ListBullet"/>
        <w:jc w:val="thaiDistribute"/>
      </w:pPr>
      <w:r>
        <w:rPr>
          <w:b w:val="0"/>
        </w:rPr>
        <w:t>องค์กร​การกุศล​ได้รับ​อาหาร​บริจาค​อย่าง​โปร่งใส</w:t>
      </w:r>
    </w:p>
    <w:p>
      <w:pPr>
        <w:pStyle w:val="ListBullet"/>
        <w:jc w:val="thaiDistribute"/>
      </w:pPr>
      <w:r>
        <w:rPr>
          <w:b w:val="0"/>
        </w:rPr>
        <w:t>ลด​ขยะ​อาหาร​และ​การ​ปล่อย​ก๊าซ​เรือนกระจก​ซึ่ง​วัด​ผลได้​จริง</w:t>
      </w:r>
    </w:p>
    <w:p>
      <w:pPr>
        <w:sectPr>
          <w:headerReference w:type="default" r:id="rId17"/>
          <w:headerReference w:type="first" r:id="rId18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2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เป้าหมาย​ทาง​ธุรกิจ</w:t>
      </w:r>
    </w:p>
    <w:p/>
    <w:p>
      <w:pPr>
        <w:pStyle w:val="Heading2"/>
      </w:pPr>
      <w:r>
        <w:rPr>
          <w:b w:val="0"/>
        </w:rPr>
        <w:t>2.1 เป้าหมาย​ทาง​ธุรกิจ</w:t>
      </w:r>
    </w:p>
    <w:p>
      <w:pPr>
        <w:ind w:firstLine="720"/>
        <w:jc w:val="thaiDistribute"/>
      </w:pPr>
      <w:r>
        <w:rPr>
          <w:b w:val="0"/>
        </w:rPr>
        <w:t>Agri-Rescue มี​เป้าหมาย​ทาง​ธุรกิจ 4 ด้าน ดัง​ตาราง​ที่ 1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1</w:t>
        <w:fldChar w:fldCharType="end"/>
      </w:r>
      <w:r>
        <w:rPr>
          <w:b w:val="0"/>
        </w:rPr>
        <w:t xml:space="preserve">  </w:t>
      </w:r>
      <w:r>
        <w:rPr>
          <w:b w:val="0"/>
        </w:rPr>
        <w:t>เป้าหมาย​ทาง​ธุรกิจ​ของ​ระบบ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เป้าหมาย</w:t>
            </w:r>
          </w:p>
        </w:tc>
        <w:tc>
          <w:tcPr>
            <w:tcW w:type="dxa" w:w="5726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ลด​การ​สูญเสีย​ผลผลิต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ระบาย​ล็อต​ใกล้​หมดอายุ​ไป​ยัง​ผู้ซื้อ​ใน​รัศมี 5–25 กม. ก่อน​เน่าเสีย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เพิ่ม​รายได้​เกษตรกร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ราคา​ด่วน​คำนวณ​จาก​ความสด​และ​ราคาตลาด​อ้างอิง (DIT) แทน​การ​ทิ้ง​ของ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ส่งต่อ​สู่​การกุศล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ล็อต​ที่​ขาย​ไม่​ทัน​เปิด​ให้​องค์กร/อาสา​ที่​ยืนยัน​ตัวตน​แล้ว​รับบริจาค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วัด​ผลกระทบ​ได้​จริง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บันทึก กก. ที่​ช่วย​ได้ และ CO₂e ทุกครั้งที่​ส่งมอบ​สำเร็จ</w:t>
            </w:r>
          </w:p>
        </w:tc>
      </w:tr>
    </w:tbl>
    <w:p/>
    <w:p>
      <w:pPr>
        <w:pStyle w:val="Heading2"/>
      </w:pPr>
      <w:r>
        <w:rPr>
          <w:b w:val="0"/>
        </w:rPr>
        <w:t>2.2 กลุ่ม​ผู้ใช้​และ​ผู้​มี​ส่วนได้ส่วนเสีย</w:t>
      </w:r>
    </w:p>
    <w:p>
      <w:pPr>
        <w:ind w:firstLine="720"/>
        <w:jc w:val="thaiDistribute"/>
      </w:pPr>
      <w:r>
        <w:rPr>
          <w:b w:val="0"/>
        </w:rPr>
        <w:t>ผู้ใช้​ระบบ​แบ่ง​ได้ 5 กลุ่ม โดย​ผู้ใช้​หนึ่ง​คน​สามารถ​เปิด​สิทธิ์​ทั้ง​การ​ขาย​และ​การ​ซื้อ​ได้​ใน​บัญชี​เดียว ดัง​ตาราง​ที่ 2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2</w:t>
        <w:fldChar w:fldCharType="end"/>
      </w:r>
      <w:r>
        <w:rPr>
          <w:b w:val="0"/>
        </w:rPr>
        <w:t xml:space="preserve">  </w:t>
      </w:r>
      <w:r>
        <w:rPr>
          <w:b w:val="0"/>
        </w:rPr>
        <w:t>กลุ่ม​ผู้ใช้​และ​บทบาท​ใน​ระบบ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กลุ่ม​ผู้ใช้</w:t>
            </w:r>
          </w:p>
        </w:tc>
        <w:tc>
          <w:tcPr>
            <w:tcW w:type="dxa" w:w="5726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บทบาท / ความต้องการ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เกษตรกร / ผู้ขาย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ลง​ล็อต ประเมิน​ความ​สุก​ด้วย AI ตั้งราคา​เริ่ม/ราคา​ต่ำสุด จัดการ​ร้านค้า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ผู้ซื้อ​ท้องถิ่น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ดู​ตลาด​ด่วน​ใกล้​ตัว ค้นหา/กรอง จอง​ล็อต ชำระเงิน (จำลอง) รับ​ของ​ด้วย OTP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ผู้​รับบริจาค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อาสาสมัคร / องค์กร​ที่​ผ่าน​การอนุมัติ ขอ​รับบริจาค​ตาม​เพดาน​รายสัปดาห์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ผู้ดูแล​ระบบ (Admin)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อนุมัติ​องค์กร ตรวจ​ตลาด จัดการ​คำร้อง ตั้งค่า​ราคา​อ้างอิง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ผู้​ไม่​เข้าสู่ระบบ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ดู​ตลาด​สาธารณะ​ได้ แต่​ไม่​เห็น​พิกัด​แปลง​หรือ​ข้อมูล​ติดต่อ​ผู้ขาย</w:t>
            </w:r>
          </w:p>
        </w:tc>
      </w:tr>
    </w:tbl>
    <w:p/>
    <w:p>
      <w:pPr>
        <w:pStyle w:val="Heading2"/>
      </w:pPr>
      <w:r>
        <w:rPr>
          <w:b w:val="0"/>
        </w:rPr>
        <w:t>2.3 คุณ​ค่าที่​ส่งมอบ (Value Proposition)</w:t>
      </w:r>
    </w:p>
    <w:p>
      <w:pPr>
        <w:pStyle w:val="ListBullet"/>
        <w:jc w:val="thaiDistribute"/>
      </w:pPr>
      <w:r>
        <w:rPr>
          <w:b w:val="0"/>
        </w:rPr>
        <w:t>ผู้ใช้​คนเดียว​เป็นได้​ทั้ง​ผู้ขาย​และ​ผู้ซื้อ (multi-role) ไม่ต้อง​สลับ​บัญชี</w:t>
      </w:r>
    </w:p>
    <w:p>
      <w:pPr>
        <w:pStyle w:val="ListBullet"/>
        <w:jc w:val="thaiDistribute"/>
      </w:pPr>
      <w:r>
        <w:rPr>
          <w:b w:val="0"/>
        </w:rPr>
        <w:t>AI ประเมิน​ความ​สุก​จาก​ภาพ → คำนวณ​อายุ​การ​ขาย (shelf-life) + ราคา​ด่วน​อัตโนมัติ</w:t>
      </w:r>
    </w:p>
    <w:p>
      <w:pPr>
        <w:pStyle w:val="ListBullet"/>
        <w:jc w:val="thaiDistribute"/>
      </w:pPr>
      <w:r>
        <w:rPr>
          <w:b w:val="0"/>
        </w:rPr>
        <w:t>ใช้​สภาพอากาศ​จริง​ที่​แปลง (Open-Meteo) มา​ปรับ​อายุ​การ​ขาย</w:t>
      </w:r>
    </w:p>
    <w:p>
      <w:pPr>
        <w:pStyle w:val="ListBullet"/>
        <w:jc w:val="thaiDistribute"/>
      </w:pPr>
      <w:r>
        <w:rPr>
          <w:b w:val="0"/>
        </w:rPr>
        <w:t>ราคา​อ้างอิง​จาก​กรมการค้าภายใน (MOC Open Data) ป้องกัน​การตั้งราคา​ผิดเพี้ยน</w:t>
      </w:r>
    </w:p>
    <w:p>
      <w:pPr>
        <w:pStyle w:val="ListBullet"/>
        <w:jc w:val="thaiDistribute"/>
      </w:pPr>
      <w:r>
        <w:rPr>
          <w:b w:val="0"/>
        </w:rPr>
        <w:t>ป้าย​เวลา​ตาม​ความ​ด่วน (&lt; 24 ชม. / &lt; 48 ชม.) ให้​ผู้ซื้อ​ตัดสิน​ใจเร็ว</w:t>
      </w:r>
    </w:p>
    <w:p>
      <w:pPr>
        <w:pStyle w:val="Heading2"/>
      </w:pPr>
      <w:r>
        <w:rPr>
          <w:b w:val="0"/>
        </w:rPr>
        <w:t>2.4 กระบวนการ​ทาง​ธุรกิจ​หลัก</w:t>
      </w:r>
    </w:p>
    <w:p>
      <w:pPr>
        <w:ind w:firstLine="720"/>
        <w:jc w:val="thaiDistribute"/>
      </w:pPr>
      <w:r>
        <w:rPr>
          <w:b w:val="0"/>
        </w:rPr>
        <w:t>กระบวนการ​หลัก​ของ​ระบบ​เริ่ม​จาก​เกษตรกร​และ​จบ​ที่​การ​บันทึก​ผลกระทบ มี​ขั้นตอน​ดังนี้</w:t>
      </w:r>
    </w:p>
    <w:p>
      <w:pPr>
        <w:pStyle w:val="ListNumber"/>
        <w:jc w:val="thaiDistribute"/>
      </w:pPr>
      <w:r>
        <w:rPr>
          <w:b w:val="0"/>
        </w:rPr>
        <w:t>เกษตรกร​ถ่ายรูป เลือก​พืช</w:t>
      </w:r>
    </w:p>
    <w:p>
      <w:pPr>
        <w:pStyle w:val="ListNumber"/>
        <w:jc w:val="thaiDistribute"/>
      </w:pPr>
      <w:r>
        <w:rPr>
          <w:b w:val="0"/>
        </w:rPr>
        <w:t>AI ประเมิน ความ​สุก</w:t>
      </w:r>
    </w:p>
    <w:p>
      <w:pPr>
        <w:pStyle w:val="ListNumber"/>
        <w:jc w:val="thaiDistribute"/>
      </w:pPr>
      <w:r>
        <w:rPr>
          <w:b w:val="0"/>
        </w:rPr>
        <w:t>คำนวณ shelf-life + ราคา</w:t>
      </w:r>
    </w:p>
    <w:p>
      <w:pPr>
        <w:pStyle w:val="ListNumber"/>
        <w:jc w:val="thaiDistribute"/>
      </w:pPr>
      <w:r>
        <w:rPr>
          <w:b w:val="0"/>
        </w:rPr>
        <w:t>ลง​ล็อต ใน​ตลาด</w:t>
      </w:r>
    </w:p>
    <w:p>
      <w:pPr>
        <w:pStyle w:val="ListNumber"/>
        <w:jc w:val="thaiDistribute"/>
      </w:pPr>
      <w:r>
        <w:rPr>
          <w:b w:val="0"/>
        </w:rPr>
        <w:t>ผู้ซื้อ​จอง / ขอ​บริจาค</w:t>
      </w:r>
    </w:p>
    <w:p>
      <w:pPr>
        <w:pStyle w:val="ListNumber"/>
        <w:jc w:val="thaiDistribute"/>
      </w:pPr>
      <w:r>
        <w:rPr>
          <w:b w:val="0"/>
        </w:rPr>
        <w:t>ชำระเงิน (จำลอง)</w:t>
      </w:r>
    </w:p>
    <w:p>
      <w:pPr>
        <w:pStyle w:val="ListNumber"/>
        <w:jc w:val="thaiDistribute"/>
      </w:pPr>
      <w:r>
        <w:rPr>
          <w:b w:val="0"/>
        </w:rPr>
        <w:t>นัด​รับ ยืนยัน OTP</w:t>
      </w:r>
    </w:p>
    <w:p>
      <w:pPr>
        <w:pStyle w:val="ListNumber"/>
        <w:jc w:val="thaiDistribute"/>
      </w:pPr>
      <w:r>
        <w:rPr>
          <w:b w:val="0"/>
        </w:rPr>
        <w:t>บันทึก Impact</w:t>
      </w:r>
    </w:p>
    <w:p>
      <w:pPr>
        <w:ind w:firstLine="720"/>
        <w:jc w:val="thaiDistribute"/>
      </w:pPr>
      <w:r>
        <w:rPr>
          <w:b w:val="0"/>
        </w:rPr>
        <w:t>ทางแยก​สำคัญ​ใน​กระบวนการ ได้แก่ เมื่อ AI ไม่​มั่นใจ (confidence ต่ำกว่า 0.6) หรือ​รูป​ไม่​ตรง​กับ​พืช​ที่​เลือก เกษตรกร​ต้อง​เลือก​ระดับ​ความ​สุก​เอง ล็อต​ที่​เลยเวลา​หมดอายุ​จะ​ถูก​เปลี่ยน​สถานะ​เป็น expired อัตโนมัติ ออเดอร์​ที่​ไม่​ชำระ​ภายใน​เวลา​จะ​ถูก​ยกเลิก​และ​คืน​น้ำหนัก​เข้า​ล็อต และ​หาก​กรอก OTP ผิด​ครบ 5 ครั้ง​ระบบ​จะ​ล็อก​จนกว่า​ผู้ดูแล​จะ​ปลดล็อก</w:t>
      </w:r>
    </w:p>
    <w:p>
      <w:pPr>
        <w:pStyle w:val="Heading2"/>
      </w:pPr>
      <w:r>
        <w:rPr>
          <w:b w:val="0"/>
        </w:rPr>
        <w:t>2.5 โมเดล​รายได้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3</w:t>
        <w:fldChar w:fldCharType="end"/>
      </w:r>
      <w:r>
        <w:rPr>
          <w:b w:val="0"/>
        </w:rPr>
        <w:t xml:space="preserve">  </w:t>
      </w:r>
      <w:r>
        <w:rPr>
          <w:b w:val="0"/>
        </w:rPr>
        <w:t>โมเดล​รายได้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ระยะ</w:t>
            </w:r>
          </w:p>
        </w:tc>
        <w:tc>
          <w:tcPr>
            <w:tcW w:type="dxa" w:w="5726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ปัจจุบัน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ไม่​เก็บ​ค่าธรรมเนียม/คอม​มิ​ช​ชัน เพื่อ​ดึง​ผู้ใช้​กลุ่ม​แรก​เข้า​ระบบ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อนาคต (ทางเลือก)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ค่าธรรมเนียม​ต่อ​ธุรกรรม​เล็กน้อย, ร้านค้า​แนะนำ (promoted listing), แพ็กเกจ​องค์กร/ESG report จาก​ข้อมูล Impact</w:t>
            </w:r>
          </w:p>
        </w:tc>
      </w:tr>
    </w:tbl>
    <w:p/>
    <w:p>
      <w:pPr>
        <w:pStyle w:val="Heading2"/>
      </w:pPr>
      <w:r>
        <w:rPr>
          <w:b w:val="0"/>
        </w:rPr>
        <w:t>2.6 ตัว​ชี้​วัด​ความสำเร็จ (KPI)</w:t>
      </w:r>
    </w:p>
    <w:p>
      <w:pPr>
        <w:pStyle w:val="ListBullet"/>
        <w:jc w:val="thaiDistribute"/>
      </w:pPr>
      <w:r>
        <w:rPr>
          <w:b w:val="0"/>
        </w:rPr>
        <w:t>กิโลกรัม​ผลผลิต​ที่​ช่วย​ได้</w:t>
      </w:r>
    </w:p>
    <w:p>
      <w:pPr>
        <w:pStyle w:val="ListBullet"/>
        <w:jc w:val="thaiDistribute"/>
      </w:pPr>
      <w:r>
        <w:rPr>
          <w:b w:val="0"/>
        </w:rPr>
        <w:t>CO₂e ที่​ลด​ได้ (kg × 2.5)</w:t>
      </w:r>
    </w:p>
    <w:p>
      <w:pPr>
        <w:pStyle w:val="ListBullet"/>
        <w:jc w:val="thaiDistribute"/>
      </w:pPr>
      <w:r>
        <w:rPr>
          <w:b w:val="0"/>
        </w:rPr>
        <w:t>ราย​ได้ที่​เกษตรกร​ได้รับ</w:t>
      </w:r>
    </w:p>
    <w:p>
      <w:pPr>
        <w:pStyle w:val="ListBullet"/>
        <w:jc w:val="thaiDistribute"/>
      </w:pPr>
      <w:r>
        <w:rPr>
          <w:b w:val="0"/>
        </w:rPr>
        <w:t>กิโลกรัม​ที่​บริจาค</w:t>
      </w:r>
    </w:p>
    <w:p>
      <w:pPr>
        <w:pStyle w:val="ListBullet"/>
        <w:jc w:val="thaiDistribute"/>
      </w:pPr>
      <w:r>
        <w:rPr>
          <w:b w:val="0"/>
        </w:rPr>
        <w:t>จำนวน​ล็อต​ที่​ส่งมอบ​สำเร็จ</w:t>
      </w:r>
    </w:p>
    <w:p>
      <w:pPr>
        <w:sectPr>
          <w:headerReference w:type="default" r:id="rId19"/>
          <w:headerReference w:type="first" r:id="rId20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3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โครงสร้าง​ระบบ</w:t>
      </w:r>
    </w:p>
    <w:p/>
    <w:p>
      <w:pPr>
        <w:pStyle w:val="Heading2"/>
      </w:pPr>
      <w:r>
        <w:rPr>
          <w:b w:val="0"/>
        </w:rPr>
        <w:t>3.1 สถาปัตยกรรม​ระบบ</w:t>
      </w:r>
    </w:p>
    <w:p>
      <w:pPr>
        <w:ind w:firstLine="720"/>
        <w:jc w:val="thaiDistribute"/>
      </w:pPr>
      <w:r>
        <w:rPr>
          <w:b w:val="0"/>
        </w:rPr>
        <w:t>ระบบ​ออกแบบ​เป็น​สถาปัตยกรรม​แบบ 3 ชั้น (3-Tier) ได้แก่ ชั้น​แสดงผล​บน​มือถือ ชั้น​แอปพลิเคชัน (REST API) และ​ชั้น​ข้อมูล (MySQL) โดย​ฝั่ง​เซิร์ฟเวอร์​เชื่อมต่อ​บริการ​ภายนอก 3 แห่ง ดัง​ภาพ​ที่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</w:rPr>
        <w:t xml:space="preserve">ภาพ​ที่ </w:t>
      </w:r>
      <w:r>
        <w:rPr>
          <w:b/>
        </w:rPr>
        <w:fldChar w:fldCharType="begin"/>
        <w:instrText xml:space="preserve">SEQ ภาพที่ \* ARABIC</w:instrText>
        <w:fldChar w:fldCharType="separate"/>
        <w:t>1</w:t>
        <w:fldChar w:fldCharType="end"/>
      </w:r>
      <w:r>
        <w:rPr>
          <w:b w:val="0"/>
        </w:rPr>
        <w:t xml:space="preserve">  </w:t>
      </w:r>
      <w:r>
        <w:rPr>
          <w:b w:val="0"/>
        </w:rPr>
        <w:t>สถาปัตยกรรม​ระบบ Agri-Rescue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4</w:t>
        <w:fldChar w:fldCharType="end"/>
      </w:r>
      <w:r>
        <w:rPr>
          <w:b w:val="0"/>
        </w:rPr>
        <w:t xml:space="preserve">  </w:t>
      </w:r>
      <w:r>
        <w:rPr>
          <w:b w:val="0"/>
        </w:rPr>
        <w:t>ชั้น​ของ​สถาปัตยกรรม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ชั้น</w:t>
            </w:r>
          </w:p>
        </w:tc>
        <w:tc>
          <w:tcPr>
            <w:tcW w:type="dxa" w:w="6293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Presentation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แอ​ป​มือถือ Expo / React Native (iOS, Android, Web) — Expo Router, ภาษา TH/EN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Application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REST API Node.js + Express + TypeScript (/api) — JWT, Zod validation, rate limit, background jobs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Domain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ฟังก์ชัน​คำนวณ​แบบ pure function: shelf-life, ราคา​ด่วน, ราคา​ตามฤดูกาล, น้ำหนัก/OTP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Data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MySQL 8 — migration 35 ไฟล์, ~29 ตาราง, ไฟล์​รูป​ใน uploads/ (เอกสาร​องค์กร​ใน private_uploads/)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External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AI Vision (OpenAI-compatible), Open-Meteo (อากาศ), MOC/DIT Open Data (ราคาตลาด)</w:t>
            </w:r>
          </w:p>
        </w:tc>
      </w:tr>
    </w:tbl>
    <w:p/>
    <w:p>
      <w:pPr>
        <w:pStyle w:val="Heading2"/>
      </w:pPr>
      <w:r>
        <w:rPr>
          <w:b w:val="0"/>
        </w:rPr>
        <w:t>3.2 โมดูล​การทำงาน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5</w:t>
        <w:fldChar w:fldCharType="end"/>
      </w:r>
      <w:r>
        <w:rPr>
          <w:b w:val="0"/>
        </w:rPr>
        <w:t xml:space="preserve">  </w:t>
      </w:r>
      <w:r>
        <w:rPr>
          <w:b w:val="0"/>
        </w:rPr>
        <w:t>โมดูล​การทำงาน​ของ​ระบบ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โมดูล</w:t>
            </w:r>
          </w:p>
        </w:tc>
        <w:tc>
          <w:tcPr>
            <w:tcW w:type="dxa" w:w="5726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หน้าที่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Auth &amp; Users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สมัคร/เข้าสู่ระบบ​ด้วย​เบอร์​หรือ​อีเมล, JWT 7 วัน, สิทธิ์​ขาย/ซื้อ/admin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Market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ตลาด​สาธารณะ + ตลาด​ใน​รัศมี, ค้นหา, กรอง​หมวด/ระยะ/ราคา/เวลา, เรียงลำดับ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Lots &amp; Crops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แปลง, ลง​ล็อต, รูป​ล็อต, แก้/แบ่ง​ขาย, หมวด​พืช ~31 ชนิด, เสนอ​พืช​ใหม่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AI Assessment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ส่ง​รูป → ระดับ​ความ​สุก 0–4, ความมั่นใจ, ตำหนิ, subject_match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Pricing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ราคา​อ้างอิง DIT, ราคา​เริ่ม/ต่ำสุด, ปัจจัย​ฤดูกาล, สูตร​ราคา​ตาม​ความสด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Orders &amp; Payment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จอง, ช่วง​นัด​รับ, ชำระเงิน​จำลอง (QR PromptPay), หมดเวลา​แล้ว​คืน​ของ, OTP ส่งมอบ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Donation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ระดับ​ผู้รับ volunteer → trusted → verified_org, เพดาน​รายสัปดาห์, รูป​ยืนยัน​รับ​ของ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Shops &amp; Social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หน้า​ร้าน, ติดตาม​ร้าน, แจ้ง​เตือน​ใน​แอ​ป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Support &amp; Admin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ติดต่อ​เรา/ตั๋ว​ปัญหา, Admin Console: ตลาด, คำขอ​องค์กร, ระบบ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Impact &amp; Dashboard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สรุป กก. ที่​ช่วย​ได้, CO₂e, รายได้, กราฟ​ย้อนหลัง</w:t>
            </w:r>
          </w:p>
        </w:tc>
      </w:tr>
    </w:tbl>
    <w:p/>
    <w:p>
      <w:pPr>
        <w:pStyle w:val="Heading2"/>
      </w:pPr>
      <w:r>
        <w:rPr>
          <w:b w:val="0"/>
        </w:rPr>
        <w:t>3.3 การควบคุม​สิทธิ์</w:t>
      </w:r>
    </w:p>
    <w:p>
      <w:pPr>
        <w:ind w:firstLine="720"/>
        <w:jc w:val="thaiDistribute"/>
      </w:pPr>
      <w:r>
        <w:rPr>
          <w:b w:val="0"/>
        </w:rPr>
        <w:t>ทุก endpoint ที่​ต้อง​เข้าสู่ระบบ​จะ​ตรวจ JWT ผ่าน middleware และ​ตรวจ​ความสามารถ​ของ​ผู้ใช้ (ขาย ซื้อ หรือ​ผู้ดูแล) หาก​ไม่​มีสิทธิ์​ระบบ​ตอบ 403 ผู้ใช้​ไม่​สามารถ​จอง​ล็อต​ของ​ตนเอง​ได้ และ​ผู้​ที่​ยัง​ไม่​เข้าสู่ระบบ​จะ​ไม่​เห็น​พิกัด​แปลง​หรือ​ข้อมูล​ติดต่อ​ของ​ผู้ขาย</w:t>
      </w:r>
    </w:p>
    <w:p>
      <w:pPr>
        <w:pStyle w:val="Heading2"/>
      </w:pPr>
      <w:r>
        <w:rPr>
          <w:b w:val="0"/>
        </w:rPr>
        <w:t>3.4 โครงสร้าง​ฐานข้อมูล</w:t>
      </w:r>
    </w:p>
    <w:p>
      <w:pPr>
        <w:ind w:firstLine="720"/>
        <w:jc w:val="thaiDistribute"/>
      </w:pPr>
      <w:r>
        <w:rPr>
          <w:b w:val="0"/>
        </w:rPr>
        <w:t>ฐานข้อมูล​สร้าง​ด้วย migration แบบ SQL จำนวน 35 ไฟล์ ประกอบด้วย​ตาราง​ประมาณ 29 ตาราง จัดกลุ่ม​ได้​ดัง​ตาราง​ต่อไปนี้ ความสัมพันธ์​หลัก​คือ users 1–N plots 1–N harvest_lots 1–N orders 1–1 payments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6</w:t>
        <w:fldChar w:fldCharType="end"/>
      </w:r>
      <w:r>
        <w:rPr>
          <w:b w:val="0"/>
        </w:rPr>
        <w:t xml:space="preserve">  </w:t>
      </w:r>
      <w:r>
        <w:rPr>
          <w:b w:val="0"/>
        </w:rPr>
        <w:t>กลุ่ม​ตาราง​ใน​ฐานข้อมูล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กลุ่ม</w:t>
            </w:r>
          </w:p>
        </w:tc>
        <w:tc>
          <w:tcPr>
            <w:tcW w:type="dxa" w:w="6293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ตาราง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ผู้ใช้/สิทธิ์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users, buyer_profiles, shops, shop_follows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พืช​และ​ราคา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crop_categories, crops, crop_season_factors, crop_reference_prices, dit_mapping_suggestions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แปลง​และ​ล็อต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plots, harvest_lots, lot_photos, quality_assessments, lot_edit_logs, lot_delete_logs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ซื้อขาย/ขนส่ง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orders, payments, batches, route_stops, impact_logs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บริจาค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org_application_docs, org_review_logs, donation_proofs, donation_infractions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bCs/>
              </w:rPr>
              <w:t>สื่อสาร</w:t>
            </w:r>
          </w:p>
        </w:tc>
        <w:tc>
          <w:tcPr>
            <w:tcW w:type="dxa" w:w="6293"/>
          </w:tcPr>
          <w:p>
            <w:r/>
            <w:r>
              <w:rPr>
                <w:b w:val="0"/>
              </w:rPr>
              <w:t>notifications, support_tickets, support_messages, support_attachments</w:t>
            </w:r>
          </w:p>
        </w:tc>
      </w:tr>
    </w:tbl>
    <w:p/>
    <w:p>
      <w:pPr>
        <w:pStyle w:val="Heading2"/>
      </w:pPr>
      <w:r>
        <w:rPr>
          <w:b w:val="0"/>
        </w:rPr>
        <w:t>3.5 สถานะ​ของ​ข้อมูล​หลัก</w:t>
      </w:r>
    </w:p>
    <w:p>
      <w:pPr>
        <w:ind w:firstLine="720"/>
        <w:jc w:val="thaiDistribute"/>
      </w:pPr>
      <w:r>
        <w:rPr>
          <w:b w:val="0"/>
        </w:rPr>
        <w:t>ข้อมูล​ที่​มี​วงจรชีวิต​ถูก​ควบคุม​ด้วย state machine ที่​มี​ฟังก์ชัน​เปลี่ยน​สถานะ​เพียง​จุด​เดียว หาก​เปลี่ยน​ผิด​ลำดับ​ระบบ​จะ​ปฏิเสธ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7</w:t>
        <w:fldChar w:fldCharType="end"/>
      </w:r>
      <w:r>
        <w:rPr>
          <w:b w:val="0"/>
        </w:rPr>
        <w:t xml:space="preserve">  </w:t>
      </w:r>
      <w:r>
        <w:rPr>
          <w:b w:val="0"/>
        </w:rPr>
        <w:t>การ​เปลี่ยน​สถานะ​ของ​ข้อมูล​หลัก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ข้อมูล</w:t>
            </w:r>
          </w:p>
        </w:tc>
        <w:tc>
          <w:tcPr>
            <w:tcW w:type="dxa" w:w="6009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สถานะ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bCs/>
              </w:rPr>
              <w:t>ล็อต (harvest_lots)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</w:rPr>
              <w:t>open → reserved → picked → delivered  |  open → expired (job ทุก 10 นาที)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bCs/>
              </w:rPr>
              <w:t>ออเดอร์ (orders)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</w:rPr>
              <w:t>reserved → picked → delivered  |  reserved → cancelled (ยกเลิก/หมดเวลา​ชำระ)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bCs/>
              </w:rPr>
              <w:t>ชำระเงิน (payments)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</w:rPr>
              <w:t>pending → paid  |  pending → expired (คืน​น้ำหนัก​เข้า​ล็อต)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bCs/>
              </w:rPr>
              <w:t>คำขอ​องค์กร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</w:rPr>
              <w:t>pending → approved / rejected / needs_more_info → pending</w:t>
            </w:r>
          </w:p>
        </w:tc>
      </w:tr>
    </w:tbl>
    <w:p/>
    <w:p>
      <w:pPr>
        <w:sectPr>
          <w:headerReference w:type="default" r:id="rId21"/>
          <w:headerReference w:type="first" r:id="rId22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4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การ​ออกแบบ​ส่วน​ติดต่อ​ผู้ใช้ (UI/UX)</w:t>
      </w:r>
    </w:p>
    <w:p/>
    <w:p>
      <w:pPr>
        <w:pStyle w:val="Heading2"/>
      </w:pPr>
      <w:r>
        <w:rPr>
          <w:b w:val="0"/>
        </w:rPr>
        <w:t>4.1 โครงสร้าง​เมนู​และ​การนำทาง</w:t>
      </w:r>
    </w:p>
    <w:p>
      <w:pPr>
        <w:ind w:firstLine="720"/>
        <w:jc w:val="thaiDistribute"/>
      </w:pPr>
      <w:r>
        <w:rPr>
          <w:b w:val="0"/>
        </w:rPr>
        <w:t>แอ​ป​ใช้​แถบ​แท็บ​ด้านล่าง 4 แท็บ และ​เมนู​โปรไฟล์​ที่​มุม​ขวา​บน เพื่อให้​ผู้ใช้​เข้าถึง​ฟังก์ชัน​หลัก​ได้​ภายใน​การ​กด​ไม่​เกิน 2 ครั้ง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8</w:t>
        <w:fldChar w:fldCharType="end"/>
      </w:r>
      <w:r>
        <w:rPr>
          <w:b w:val="0"/>
        </w:rPr>
        <w:t xml:space="preserve">  </w:t>
      </w:r>
      <w:r>
        <w:rPr>
          <w:b w:val="0"/>
        </w:rPr>
        <w:t>โครงสร้าง​เมนู​ของ​แอ​ป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เมนู</w:t>
            </w:r>
          </w:p>
        </w:tc>
        <w:tc>
          <w:tcPr>
            <w:tcW w:type="dxa" w:w="5726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เนื้อหา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ตลาด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ค้นหา, แถบ​หมวด, ตัว​กรอง (bottom sheet), การ์ด​สินค้า 2 คอลัมน์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ขาย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เลือก​พืช/แปลง → ถ่ายรูป​ให้ AI → ดู​ราคา​แนะนำ → ลง​ประกาศ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คำ​สั่งซื้อ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รายการ​จอง, ชำระเงิน, ดู OTP, เส้นทาง​ไป​รับ​ของ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แจ้ง​เตือน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แจ้ง​เตือน​ใน​แอ​ป​พร้อม​ตัวเลข​ยัง​ไม่​อ่าน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bCs/>
              </w:rPr>
              <w:t>เมนู​โปรไฟล์ (มุม​ขวา​บน)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โปรไฟล์, ร้าน​ของ​ฉัน, แด​ช​บอร์ด, ร้าน​ที่​ติดตาม, รับบริจาค, ติดต่อ​เรา, TH/EN, Admin, ออกจาก​ระบบ</w:t>
            </w:r>
          </w:p>
        </w:tc>
      </w:tr>
    </w:tbl>
    <w:p/>
    <w:p>
      <w:pPr>
        <w:pStyle w:val="Heading2"/>
      </w:pPr>
      <w:r>
        <w:rPr>
          <w:b w:val="0"/>
        </w:rPr>
        <w:t>4.2 Design System</w:t>
      </w:r>
    </w:p>
    <w:p>
      <w:pPr>
        <w:ind w:firstLine="720"/>
        <w:jc w:val="thaiDistribute"/>
      </w:pPr>
      <w:r>
        <w:rPr>
          <w:b w:val="0"/>
        </w:rPr>
        <w:t>กำหนด​ชุด​สี​และ​ฟอนต์​เป็น design token ใช้​ร่วมกัน​ทุก​หน้าจอ โทน​หลัก​เป็น​สี​เขียว​ใบไม้​สื่อ​ถึง​เกษตรกรรม และ​ใช้​สีแดง/เหลือง​แสดง​ความเร่งด่วน​ของ​ล็อต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9</w:t>
        <w:fldChar w:fldCharType="end"/>
      </w:r>
      <w:r>
        <w:rPr>
          <w:b w:val="0"/>
        </w:rPr>
        <w:t xml:space="preserve">  </w:t>
      </w:r>
      <w:r>
        <w:rPr>
          <w:b w:val="0"/>
        </w:rPr>
        <w:t>ชุด​สี​หลัก (Design Tokens)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Token</w:t>
            </w:r>
          </w:p>
        </w:tc>
        <w:tc>
          <w:tcPr>
            <w:tcW w:type="dxa" w:w="5443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รหัส​สี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bg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#F3F5EF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leaf (หลัก)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#2E6040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leafDeep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#1F4A30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leafSoft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#E4EDE2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urgent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#A3231B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soon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#C98A12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ink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#1B241C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bCs/>
              </w:rPr>
              <w:t>mute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</w:rPr>
              <w:t>#56615A</w:t>
            </w:r>
          </w:p>
        </w:tc>
      </w:tr>
    </w:tbl>
    <w:p/>
    <w:p>
      <w:pPr>
        <w:pStyle w:val="Heading2"/>
      </w:pPr>
      <w:r>
        <w:rPr>
          <w:b w:val="0"/>
        </w:rPr>
        <w:t>4.3 หลักการ​ออกแบบ​ประสบการณ์​ผู้ใช้</w:t>
      </w:r>
    </w:p>
    <w:p>
      <w:pPr>
        <w:pStyle w:val="ListBullet"/>
        <w:jc w:val="thaiDistribute"/>
      </w:pPr>
      <w:r>
        <w:rPr>
          <w:b w:val="0"/>
        </w:rPr>
        <w:t>ฟอนต์​หัวข้อ Anuphan / เนื้อหา IBM Plex Sans Thai อ่าน​ภาษาไทย​ชัด</w:t>
      </w:r>
    </w:p>
    <w:p>
      <w:pPr>
        <w:pStyle w:val="ListBullet"/>
        <w:jc w:val="thaiDistribute"/>
      </w:pPr>
      <w:r>
        <w:rPr>
          <w:b w:val="0"/>
        </w:rPr>
        <w:t>จุด​กด​ทุก​จุด ≥ 44×44 pt เหมาะกับ​ผู้ใช้​สูงวัย​ใน​ชุมชน</w:t>
      </w:r>
    </w:p>
    <w:p>
      <w:pPr>
        <w:pStyle w:val="ListBullet"/>
        <w:jc w:val="thaiDistribute"/>
      </w:pPr>
      <w:r>
        <w:rPr>
          <w:b w:val="0"/>
        </w:rPr>
        <w:t>สี​ไม่​ใช่​ตัว​บอก​ความหมาย​อย่าง​เดียว — ป้าย​เวลา​มี​ไอคอน​นาฬิกา + ข้อ​ความเสมอ</w:t>
      </w:r>
    </w:p>
    <w:p>
      <w:pPr>
        <w:pStyle w:val="ListBullet"/>
        <w:jc w:val="thaiDistribute"/>
      </w:pPr>
      <w:r>
        <w:rPr>
          <w:b w:val="0"/>
        </w:rPr>
        <w:t>รองรับ Safe Area ของ iPhone รุ่นใหม่ ไม่ hardcode ระยะ</w:t>
      </w:r>
    </w:p>
    <w:p>
      <w:pPr>
        <w:pStyle w:val="ListBullet"/>
        <w:jc w:val="thaiDistribute"/>
      </w:pPr>
      <w:r>
        <w:rPr>
          <w:b w:val="0"/>
        </w:rPr>
        <w:t>ดู​ตลาด​ได้​โดย​ไม่ต้อง​เข้าสู่ระบบ ลด​แรงเสียดทาน​ผู้ใช้​ใหม่</w:t>
      </w:r>
    </w:p>
    <w:p>
      <w:pPr>
        <w:pStyle w:val="ListBullet"/>
        <w:jc w:val="thaiDistribute"/>
      </w:pPr>
      <w:r>
        <w:rPr>
          <w:b w:val="0"/>
        </w:rPr>
        <w:t>สอง​ภาษา ไทย/อังกฤษ ทั้ง​ระบบ</w:t>
      </w:r>
    </w:p>
    <w:p>
      <w:pPr>
        <w:pStyle w:val="Heading2"/>
      </w:pPr>
      <w:r>
        <w:rPr>
          <w:b w:val="0"/>
        </w:rPr>
        <w:t>4.4 ตัวอย่าง​หน้าจอ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-guest-af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</w:rPr>
        <w:t xml:space="preserve">ภาพ​ที่ </w:t>
      </w:r>
      <w:r>
        <w:rPr>
          <w:b/>
        </w:rPr>
        <w:fldChar w:fldCharType="begin"/>
        <w:instrText xml:space="preserve">SEQ ภาพที่ \* ARABIC</w:instrText>
        <w:fldChar w:fldCharType="separate"/>
        <w:t>2</w:t>
        <w:fldChar w:fldCharType="end"/>
      </w:r>
      <w:r>
        <w:rPr>
          <w:b w:val="0"/>
        </w:rPr>
        <w:t xml:space="preserve">  </w:t>
      </w:r>
      <w:r>
        <w:rPr>
          <w:b w:val="0"/>
        </w:rPr>
        <w:t>หน้า​ตลาด​สำหรับ​ผู้​ที่​ยัง​ไม่​เข้าสู่ระบบ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-logged-in-af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</w:rPr>
        <w:t xml:space="preserve">ภาพ​ที่ </w:t>
      </w:r>
      <w:r>
        <w:rPr>
          <w:b/>
        </w:rPr>
        <w:fldChar w:fldCharType="begin"/>
        <w:instrText xml:space="preserve">SEQ ภาพที่ \* ARABIC</w:instrText>
        <w:fldChar w:fldCharType="separate"/>
        <w:t>3</w:t>
        <w:fldChar w:fldCharType="end"/>
      </w:r>
      <w:r>
        <w:rPr>
          <w:b w:val="0"/>
        </w:rPr>
        <w:t xml:space="preserve">  </w:t>
      </w:r>
      <w:r>
        <w:rPr>
          <w:b w:val="0"/>
        </w:rPr>
        <w:t>หน้า​ตลาด​หลัง​เข้าสู่ระบบ</w:t>
      </w:r>
    </w:p>
    <w:p>
      <w:pPr>
        <w:sectPr>
          <w:headerReference w:type="default" r:id="rId24"/>
          <w:headerReference w:type="first" r:id="rId25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5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เทคโนโลยี​ที่​เลือก​ใช้</w:t>
      </w:r>
    </w:p>
    <w:p/>
    <w:p>
      <w:pPr>
        <w:pStyle w:val="Heading2"/>
      </w:pPr>
      <w:r>
        <w:rPr>
          <w:b w:val="0"/>
        </w:rPr>
        <w:t>5.1 Technology Stack</w:t>
      </w:r>
    </w:p>
    <w:p>
      <w:r>
        <w:rPr>
          <w:b/>
          <w:bCs/>
        </w:rPr>
        <w:t xml:space="preserve">ตาราง​ที่ </w:t>
      </w:r>
      <w:r>
        <w:rPr>
          <w:b/>
        </w:rPr>
        <w:fldChar w:fldCharType="begin"/>
        <w:instrText xml:space="preserve">SEQ ตารางที่ \* ARABIC</w:instrText>
        <w:fldChar w:fldCharType="separate"/>
        <w:t>10</w:t>
        <w:fldChar w:fldCharType="end"/>
      </w:r>
      <w:r>
        <w:rPr>
          <w:b w:val="0"/>
        </w:rPr>
        <w:t xml:space="preserve">  </w:t>
      </w:r>
      <w:r>
        <w:rPr>
          <w:b w:val="0"/>
        </w:rPr>
        <w:t>เทคโนโลยี​ที่​เลือก​ใช้​และ​เหตุผล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74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ส่วน</w:t>
            </w:r>
          </w:p>
        </w:tc>
        <w:tc>
          <w:tcPr>
            <w:tcW w:type="dxa" w:w="3515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เทคโนโลยี</w:t>
            </w:r>
          </w:p>
        </w:tc>
        <w:tc>
          <w:tcPr>
            <w:tcW w:type="dxa" w:w="3288"/>
            <w:shd w:val="clear" w:fill="E4EDE2"/>
          </w:tcPr>
          <w:p>
            <w:pPr>
              <w:jc w:val="center"/>
            </w:pPr>
            <w:r/>
            <w:r>
              <w:rPr>
                <w:b/>
                <w:bCs/>
              </w:rPr>
              <w:t>เหตุผล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Frontend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React Native 0.86 + Expo SDK 57, Expo Router, TypeScript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เขียน​ครั้ง​เดียว​ได้ iOS/Android/Web, ทดสอบ​บน​เครื่อง​จริง​ผ่าน Expo Go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UI libs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@expo/vector-icons (Feather), gifted-charts, expo-location, image-picker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ไอคอน​เส้น, กราฟ​แด​ช​บอร์ด, พิกัด, ถ่ายรูป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Backend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Node.js 22 + Express 4 + TypeScript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ecosystem ใหญ่, ภาษา​เดียว​กับ frontend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Security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JWT, bcryptjs, Zod, express-rate-limit, expo-secure-store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ยืนยัน​ตัวตน, ตรวจ​ข้อมูลเข้า, กัน​ยิง​ซ้ำ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Database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MySQL 8 (mysql2), migration แบบ SQL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ตรง​กับ​เซิร์ฟเวอร์​มหาวิทยาลัย, ทำ ER/Normalization ได้​ชัด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AI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Vision LLM ผ่าน API แบบ OpenAI-compatible (ค่า​เริ่มต้น mimo-v2.6-flash)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สลับ​ผู้ให้บริการ​ได้, ตอบ​เป็น JSON schema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External API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Open-Meteo, MOC/DIT Open Data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อากาศ​จริง​และ​ราคาตลาด​จริง ฟรี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Dev tools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Git/GitHub (PR ต่อ​ขั้น), Jest + Supertest (231+ tests), ESLint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คุม​คุณภาพ​ก่อน merge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bCs/>
              </w:rPr>
              <w:t>Deploy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</w:rPr>
              <w:t>VPS (Node + MySQL), เซิร์ฟเวอร์​มหาวิทยาลัย​สำรอง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เดโม​บน​มือถือ​จริง​ได้</w:t>
            </w:r>
          </w:p>
        </w:tc>
      </w:tr>
    </w:tbl>
    <w:p/>
    <w:p>
      <w:pPr>
        <w:pStyle w:val="Heading2"/>
      </w:pPr>
      <w:r>
        <w:rPr>
          <w:b w:val="0"/>
        </w:rPr>
        <w:t>5.2 การนำ​ปัญญาประดิษฐ์​มา​ใช้</w:t>
      </w:r>
    </w:p>
    <w:p>
      <w:pPr>
        <w:ind w:firstLine="720"/>
        <w:jc w:val="thaiDistribute"/>
      </w:pPr>
      <w:r>
        <w:rPr>
          <w:b w:val="0"/>
        </w:rPr>
        <w:t>ระบบ​ใช้ Vision Language Model ผ่าน API แบบ OpenAI-compatible ทำให้​สลับ​ผู้ให้บริการ​ได้​โดย​ไม่ต้อง​แก้​โค้ด เกษตรกร​ส่ง​รูป​ผลผลิต​พร้อม​ชนิด​พืช ระบบ​บังคับ​ให้​โมเดล​ตอบ​เป็น JSON ตาม​สคี​มา​ที่​กำหนด ประกอบด้วย​ระดับ​ความ​สุก 0–4 ค่า​ความมั่นใจ รายการ​ตำหนิ และ​ค่า subject_match ที่​ระบุ​ว่า​รูป​ตรง​กับ​พืช​ที่​เลือก​หรือไม่ จากนั้น​นำ​ระดับ​ความ​สุก​ไป​คำนวณ​อายุ​การ​ขาย​ร่วมกับ​ข้อมูล​อากาศ และ​คำนวณ​ราคา​ด่วน​ด้วย​สูตร max(ราคา​ต่ำสุด, ราคา​เริ่ม × (0.3 + 0.7 × ความสด))</w:t>
      </w:r>
    </w:p>
    <w:p>
      <w:pPr>
        <w:ind w:firstLine="720"/>
        <w:jc w:val="thaiDistribute"/>
      </w:pPr>
      <w:r>
        <w:rPr>
          <w:b w:val="0"/>
        </w:rPr>
        <w:t>เพื่อ​ความปลอดภัย หาก​ค่า​ความมั่นใจ​ต่ำกว่า 0.6 ระบบ​จะ​ให้​เกษตรกร​ยืนยัน​เอง และ​หาก​เรียก AI ไม่​สำเร็จ​หรือ​หมดเวลา ผู้ใช้​ยัง​ลง​ล็อต​ได้​ตามปกติ นอกจากนี้​ยัง​ใช้ AI ตรวจ​รูป​ยืนยัน​การ​รับบริจาค เพื่อ​ป้องกัน​การ​แอบอ้าง​รับ​ของ</w:t>
      </w:r>
    </w:p>
    <w:p>
      <w:pPr>
        <w:sectPr>
          <w:headerReference w:type="default" r:id="rId28"/>
          <w:headerReference w:type="first" r:id="rId29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jc w:val="center"/>
      </w:pPr>
      <w:r>
        <w:rPr>
          <w:b/>
          <w:bCs/>
          <w:sz w:val="40"/>
          <w:szCs w:val="40"/>
        </w:rPr>
        <w:t>บท​ที่ 6</w:t>
      </w:r>
    </w:p>
    <w:p>
      <w:pPr>
        <w:pStyle w:val="Heading1"/>
        <w:jc w:val="center"/>
      </w:pPr>
      <w:r>
        <w:rPr>
          <w:b/>
          <w:bCs/>
          <w:sz w:val="40"/>
          <w:szCs w:val="40"/>
        </w:rPr>
        <w:t>สรุป​และ​ข้อเสนอแนะ</w:t>
      </w:r>
    </w:p>
    <w:p/>
    <w:p>
      <w:pPr>
        <w:pStyle w:val="Heading2"/>
      </w:pPr>
      <w:r>
        <w:rPr>
          <w:b w:val="0"/>
        </w:rPr>
        <w:t>6.1 สรุป</w:t>
      </w:r>
    </w:p>
    <w:p>
      <w:pPr>
        <w:pStyle w:val="ListBullet"/>
        <w:jc w:val="thaiDistribute"/>
      </w:pPr>
      <w:r>
        <w:rPr>
          <w:b w:val="0"/>
        </w:rPr>
        <w:t>Agri-Rescue เปลี่ยน​ผลผลิต​ที่จะ​ถูก​ทิ้ง​ให้​เป็น​รายได้​และ​อาหาร​ให้​ชุมชน</w:t>
      </w:r>
    </w:p>
    <w:p>
      <w:pPr>
        <w:pStyle w:val="ListBullet"/>
        <w:jc w:val="thaiDistribute"/>
      </w:pPr>
      <w:r>
        <w:rPr>
          <w:b w:val="0"/>
        </w:rPr>
        <w:t>ออกแบบ​เป็น 3-tier ชัดเจน แยก domain logic เป็น pure function ที่​ทดสอบ​ได้</w:t>
      </w:r>
    </w:p>
    <w:p>
      <w:pPr>
        <w:pStyle w:val="ListBullet"/>
        <w:jc w:val="thaiDistribute"/>
      </w:pPr>
      <w:r>
        <w:rPr>
          <w:b w:val="0"/>
        </w:rPr>
        <w:t>AI + ข้อมูล​อากาศ + ราคาตลาด​จริง ช่วย​ตัดสินใจ​ราคา​โดยอัตโนมัติ</w:t>
      </w:r>
    </w:p>
    <w:p>
      <w:pPr>
        <w:pStyle w:val="Heading2"/>
      </w:pPr>
      <w:r>
        <w:rPr>
          <w:b w:val="0"/>
        </w:rPr>
        <w:t>6.2 ข้อเสนอแนะ​และ​แผน​พัฒนา​ต่อ</w:t>
      </w:r>
    </w:p>
    <w:p>
      <w:pPr>
        <w:pStyle w:val="ListBullet"/>
        <w:jc w:val="thaiDistribute"/>
      </w:pPr>
      <w:r>
        <w:rPr>
          <w:b w:val="0"/>
        </w:rPr>
        <w:t>เชื่อมต่อ payment gateway จริง​และ​ระบบ escrow พัก​เงิน​จน​ผู้ซื้อ​ยืนยัน​รับ​ของ</w:t>
      </w:r>
    </w:p>
    <w:p>
      <w:pPr>
        <w:pStyle w:val="ListBullet"/>
        <w:jc w:val="thaiDistribute"/>
      </w:pPr>
      <w:r>
        <w:rPr>
          <w:b w:val="0"/>
        </w:rPr>
        <w:t>เพิ่ม push notification และ SMS สำหรับ OTP</w:t>
      </w:r>
    </w:p>
    <w:p>
      <w:pPr>
        <w:pStyle w:val="ListBullet"/>
        <w:jc w:val="thaiDistribute"/>
      </w:pPr>
      <w:r>
        <w:rPr>
          <w:b w:val="0"/>
        </w:rPr>
        <w:t>ระบบ​รวม​รอบ​ขนส่ง​และ​ติดตาม​ตำแหน่ง​คนขับ</w:t>
      </w:r>
    </w:p>
    <w:p>
      <w:pPr>
        <w:pStyle w:val="ListBullet"/>
        <w:jc w:val="thaiDistribute"/>
      </w:pPr>
      <w:r>
        <w:rPr>
          <w:b w:val="0"/>
        </w:rPr>
        <w:t>รายงาน ESG สำหรับ​องค์กร​จาก​ข้อมูล Impact</w:t>
      </w:r>
    </w:p>
    <w:p>
      <w:pPr>
        <w:sectPr>
          <w:headerReference w:type="default" r:id="rId30"/>
          <w:headerReference w:type="first" r:id="rId31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pStyle w:val="Heading1"/>
        <w:jc w:val="center"/>
      </w:pPr>
      <w:r>
        <w:rPr>
          <w:b/>
          <w:bCs/>
          <w:sz w:val="40"/>
          <w:szCs w:val="40"/>
        </w:rPr>
        <w:t>บรรณานุกรม</w:t>
      </w:r>
    </w:p>
    <w:p/>
    <w:p>
      <w:pPr>
        <w:ind w:left="720" w:hanging="720"/>
      </w:pPr>
      <w:r>
        <w:rPr>
          <w:b w:val="0"/>
        </w:rPr>
        <w:t>กรมการค้าภายใน. (2569). ระบบข้อมูล​ราคา​สินค้า​เกษตร (Open Data). สืบค้น​จาก https://data.moc.go.th</w:t>
      </w:r>
    </w:p>
    <w:p>
      <w:pPr>
        <w:ind w:left="720" w:hanging="720"/>
      </w:pPr>
      <w:r>
        <w:rPr>
          <w:b w:val="0"/>
        </w:rPr>
        <w:t>Expo. (2026). Expo documentation. Retrieved from https://docs.expo.dev</w:t>
      </w:r>
    </w:p>
    <w:p>
      <w:pPr>
        <w:ind w:left="720" w:hanging="720"/>
      </w:pPr>
      <w:r>
        <w:rPr>
          <w:b w:val="0"/>
        </w:rPr>
        <w:t>Open-Meteo. (2026). Free weather forecast API. Retrieved from https://open-meteo.com</w:t>
      </w:r>
    </w:p>
    <w:p>
      <w:pPr>
        <w:ind w:left="720" w:hanging="720"/>
      </w:pPr>
      <w:r>
        <w:rPr>
          <w:b w:val="0"/>
        </w:rPr>
        <w:t>OpenJS Foundation. (2026). Express - Node.js web application framework. Retrieved from https://expressjs.com</w:t>
      </w:r>
    </w:p>
    <w:p>
      <w:pPr>
        <w:ind w:left="720" w:hanging="720"/>
      </w:pPr>
      <w:r>
        <w:rPr>
          <w:b w:val="0"/>
        </w:rPr>
        <w:t>Oracle. (2026). MySQL 8.0 reference manual. Retrieved from https://dev.mysql.com/doc/refman/8.0/en/</w:t>
      </w:r>
    </w:p>
    <w:sectPr w:rsidR="00FC693F" w:rsidRPr="0006063C" w:rsidSect="00034616">
      <w:headerReference w:type="default" r:id="rId32"/>
      <w:headerReference w:type="first" r:id="rId33"/>
      <w:pgSz w:w="11906" w:h="16838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 w:eastAsia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40"/>
      <w:szCs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header" Target="header14.xml"/><Relationship Id="rId23" Type="http://schemas.openxmlformats.org/officeDocument/2006/relationships/image" Target="media/image1.png"/><Relationship Id="rId24" Type="http://schemas.openxmlformats.org/officeDocument/2006/relationships/header" Target="header15.xml"/><Relationship Id="rId25" Type="http://schemas.openxmlformats.org/officeDocument/2006/relationships/header" Target="header16.xml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header" Target="header17.xml"/><Relationship Id="rId29" Type="http://schemas.openxmlformats.org/officeDocument/2006/relationships/header" Target="header18.xml"/><Relationship Id="rId30" Type="http://schemas.openxmlformats.org/officeDocument/2006/relationships/header" Target="header19.xml"/><Relationship Id="rId31" Type="http://schemas.openxmlformats.org/officeDocument/2006/relationships/header" Target="header20.xml"/><Relationship Id="rId32" Type="http://schemas.openxmlformats.org/officeDocument/2006/relationships/header" Target="header21.xml"/><Relationship Id="rId33" Type="http://schemas.openxmlformats.org/officeDocument/2006/relationships/header" Target="header2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