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4B" w:rsidRPr="00895457" w:rsidRDefault="0022163B" w:rsidP="00411713">
      <w:pPr>
        <w:jc w:val="center"/>
        <w:rPr>
          <w:b/>
          <w:sz w:val="36"/>
          <w:szCs w:val="36"/>
          <w:lang w:val="bg-BG"/>
        </w:rPr>
      </w:pPr>
      <w:r w:rsidRPr="00895457">
        <w:rPr>
          <w:b/>
          <w:sz w:val="36"/>
          <w:szCs w:val="36"/>
          <w:lang w:val="bg-BG"/>
        </w:rPr>
        <w:t>Техническа спецификация на сай</w:t>
      </w:r>
      <w:r w:rsidR="00895457" w:rsidRPr="00895457">
        <w:rPr>
          <w:b/>
          <w:sz w:val="36"/>
          <w:szCs w:val="36"/>
          <w:lang w:val="bg-BG"/>
        </w:rPr>
        <w:t>т</w:t>
      </w:r>
      <w:r w:rsidRPr="00895457">
        <w:rPr>
          <w:b/>
          <w:sz w:val="36"/>
          <w:szCs w:val="36"/>
          <w:lang w:val="bg-BG"/>
        </w:rPr>
        <w:t xml:space="preserve"> за онлайн продажба на билети за събития</w:t>
      </w:r>
    </w:p>
    <w:p w:rsidR="0022163B" w:rsidRDefault="0022163B">
      <w:pPr>
        <w:rPr>
          <w:sz w:val="24"/>
          <w:szCs w:val="24"/>
          <w:lang w:val="bg-BG"/>
        </w:rPr>
      </w:pPr>
    </w:p>
    <w:p w:rsidR="00411713" w:rsidRPr="00411713" w:rsidRDefault="00411713">
      <w:pPr>
        <w:rPr>
          <w:sz w:val="24"/>
          <w:szCs w:val="24"/>
          <w:lang w:val="bg-BG"/>
        </w:rPr>
      </w:pPr>
    </w:p>
    <w:p w:rsidR="0022163B" w:rsidRPr="00895457" w:rsidRDefault="0022163B" w:rsidP="0022163B">
      <w:pPr>
        <w:rPr>
          <w:b/>
          <w:sz w:val="28"/>
          <w:szCs w:val="28"/>
          <w:lang w:val="bg-BG"/>
        </w:rPr>
      </w:pPr>
      <w:r w:rsidRPr="00895457">
        <w:rPr>
          <w:b/>
          <w:sz w:val="28"/>
          <w:szCs w:val="28"/>
          <w:lang w:val="bg-BG"/>
        </w:rPr>
        <w:t>Съдържание</w:t>
      </w:r>
    </w:p>
    <w:p w:rsidR="0022163B" w:rsidRPr="00411713" w:rsidRDefault="0022163B" w:rsidP="0022163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Представяне</w:t>
      </w:r>
    </w:p>
    <w:p w:rsidR="0022163B" w:rsidRPr="00411713" w:rsidRDefault="0022163B" w:rsidP="0087578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Функционалност и Wireframes</w:t>
      </w:r>
      <w:bookmarkStart w:id="0" w:name="_GoBack"/>
      <w:bookmarkEnd w:id="0"/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Header</w:t>
      </w:r>
    </w:p>
    <w:p w:rsidR="0022163B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Footer</w:t>
      </w:r>
    </w:p>
    <w:p w:rsidR="00F6100C" w:rsidRPr="00411713" w:rsidRDefault="00F6100C" w:rsidP="00F6100C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Търсене на събитие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Начална страница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Преглед на всички събития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Детайли на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Поръчка на билети за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Потребителска кошница</w:t>
      </w:r>
    </w:p>
    <w:p w:rsidR="00411713" w:rsidRPr="00F6100C" w:rsidRDefault="00875784" w:rsidP="00411713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="00411713" w:rsidRPr="00411713">
        <w:rPr>
          <w:sz w:val="24"/>
          <w:szCs w:val="24"/>
          <w:lang w:val="bg-BG"/>
        </w:rPr>
        <w:t>Влизане</w:t>
      </w:r>
      <w:r w:rsidR="00F6100C">
        <w:rPr>
          <w:sz w:val="24"/>
          <w:szCs w:val="24"/>
        </w:rPr>
        <w:t xml:space="preserve"> </w:t>
      </w:r>
      <w:r w:rsidR="00F6100C">
        <w:rPr>
          <w:sz w:val="24"/>
          <w:szCs w:val="24"/>
          <w:lang w:val="bg-BG"/>
        </w:rPr>
        <w:t>на потребител</w:t>
      </w:r>
    </w:p>
    <w:p w:rsidR="00875784" w:rsidRPr="00411713" w:rsidRDefault="00875784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Регистрация на потребител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Страница на потребителя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Промяна на личните данни</w:t>
      </w:r>
    </w:p>
    <w:p w:rsidR="00411713" w:rsidRPr="00411713" w:rsidRDefault="00411713">
      <w:p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br w:type="page"/>
      </w:r>
    </w:p>
    <w:p w:rsidR="0022163B" w:rsidRPr="00411713" w:rsidRDefault="00411713" w:rsidP="00411713">
      <w:pPr>
        <w:spacing w:after="0"/>
        <w:rPr>
          <w:b/>
          <w:sz w:val="28"/>
          <w:szCs w:val="28"/>
          <w:lang w:val="bg-BG"/>
        </w:rPr>
      </w:pPr>
      <w:r w:rsidRPr="00411713">
        <w:rPr>
          <w:b/>
          <w:sz w:val="28"/>
          <w:szCs w:val="28"/>
          <w:lang w:val="bg-BG"/>
        </w:rPr>
        <w:lastRenderedPageBreak/>
        <w:t>Представяне:</w:t>
      </w:r>
    </w:p>
    <w:p w:rsid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proofErr w:type="spellStart"/>
      <w:r w:rsidRPr="00411713">
        <w:rPr>
          <w:b/>
          <w:sz w:val="24"/>
          <w:szCs w:val="24"/>
        </w:rPr>
        <w:t>TopTickets</w:t>
      </w:r>
      <w:proofErr w:type="spellEnd"/>
      <w:r w:rsidRPr="00411713">
        <w:rPr>
          <w:sz w:val="24"/>
          <w:szCs w:val="24"/>
        </w:rPr>
        <w:t xml:space="preserve"> </w:t>
      </w:r>
      <w:r w:rsidRPr="00411713">
        <w:rPr>
          <w:sz w:val="24"/>
          <w:szCs w:val="24"/>
          <w:lang w:val="bg-BG"/>
        </w:rPr>
        <w:t>сайт за онлайн продажба на билети за събития – музика, театър, кино, спорт, атракции и др.</w:t>
      </w:r>
    </w:p>
    <w:p w:rsidR="00411713" w:rsidRDefault="0041171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411713" w:rsidRPr="00AA2FFF" w:rsidRDefault="00411713" w:rsidP="00411713">
      <w:pPr>
        <w:spacing w:after="0"/>
        <w:ind w:firstLine="720"/>
        <w:rPr>
          <w:b/>
          <w:sz w:val="28"/>
          <w:szCs w:val="28"/>
          <w:u w:val="single"/>
          <w:lang w:val="bg-BG"/>
        </w:rPr>
      </w:pPr>
      <w:r w:rsidRPr="00AA2FFF">
        <w:rPr>
          <w:b/>
          <w:sz w:val="28"/>
          <w:szCs w:val="28"/>
          <w:u w:val="single"/>
          <w:lang w:val="bg-BG"/>
        </w:rPr>
        <w:lastRenderedPageBreak/>
        <w:t>Функционалност и Wireframes</w:t>
      </w: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411713">
        <w:rPr>
          <w:b/>
          <w:sz w:val="24"/>
          <w:szCs w:val="24"/>
          <w:lang w:val="bg-BG"/>
        </w:rPr>
        <w:t>Основен елемент Header</w:t>
      </w:r>
    </w:p>
    <w:p w:rsidR="00895457" w:rsidRDefault="00895457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9C72C7" w:rsidP="009C72C7">
      <w:pPr>
        <w:spacing w:after="0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781050"/>
            <wp:effectExtent l="0" t="0" r="9525" b="0"/>
            <wp:docPr id="1" name="Picture 1" descr="C:\Users\Iv\AppData\Local\Microsoft\Windows\INetCache\Content.Word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\AppData\Local\Microsoft\Windows\INetCache\Content.Word\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411713" w:rsidRPr="009C72C7" w:rsidRDefault="00411713" w:rsidP="0041171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Заглавната лента ще е винаги в горната част на всяка страница, фиксирана неподвижно. Съдъ</w:t>
      </w:r>
      <w:r w:rsidR="00AA2FFF">
        <w:rPr>
          <w:sz w:val="24"/>
          <w:szCs w:val="24"/>
          <w:lang w:val="bg-BG"/>
        </w:rPr>
        <w:t>ржа логото на магазина и данни за текущото състояние – влязъл потребител / гост, потребителска кошница, пр</w:t>
      </w:r>
      <w:r w:rsidR="009C72C7">
        <w:rPr>
          <w:sz w:val="24"/>
          <w:szCs w:val="24"/>
          <w:lang w:val="bg-BG"/>
        </w:rPr>
        <w:t>епратка към търсачка на събития. В долната си част ще съдържа меню с бутони за избор на категория събития.</w:t>
      </w:r>
    </w:p>
    <w:p w:rsidR="00036564" w:rsidRDefault="00036564" w:rsidP="00036564">
      <w:pPr>
        <w:spacing w:after="0"/>
        <w:ind w:firstLine="720"/>
        <w:rPr>
          <w:sz w:val="24"/>
          <w:szCs w:val="24"/>
          <w:lang w:val="bg-BG"/>
        </w:rPr>
      </w:pPr>
    </w:p>
    <w:p w:rsidR="00895457" w:rsidRDefault="00895457" w:rsidP="00036564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036564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Основен елемент Footer</w:t>
      </w:r>
    </w:p>
    <w:p w:rsidR="00036564" w:rsidRDefault="00036564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F6100C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.75pt">
            <v:imagedata r:id="rId6" o:title="Footer"/>
          </v:shape>
        </w:pict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Ще съдържа линкове с препратки към страници за „Общи условия“, „Контакти“, „За нас“ ,  „Сигурност“, „Партньори“</w:t>
      </w:r>
    </w:p>
    <w:p w:rsidR="00F6100C" w:rsidRDefault="00F6100C" w:rsidP="00F6100C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F6100C" w:rsidRDefault="00F6100C" w:rsidP="00F6100C">
      <w:pPr>
        <w:pStyle w:val="ListParagraph"/>
        <w:spacing w:after="0"/>
        <w:rPr>
          <w:b/>
          <w:sz w:val="24"/>
          <w:szCs w:val="24"/>
          <w:lang w:val="bg-BG"/>
        </w:rPr>
      </w:pPr>
      <w:r w:rsidRPr="00A907BF">
        <w:rPr>
          <w:b/>
          <w:sz w:val="24"/>
          <w:szCs w:val="24"/>
          <w:lang w:val="bg-BG"/>
        </w:rPr>
        <w:t>Търсене на събитие</w:t>
      </w:r>
    </w:p>
    <w:p w:rsidR="00F6100C" w:rsidRDefault="00F6100C" w:rsidP="00F6100C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F6100C" w:rsidRPr="00895457" w:rsidRDefault="00F6100C" w:rsidP="00F6100C">
      <w:pPr>
        <w:spacing w:after="0"/>
        <w:rPr>
          <w:b/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 wp14:anchorId="3EB5C200" wp14:editId="5DE0514A">
            <wp:extent cx="5939790" cy="2870200"/>
            <wp:effectExtent l="0" t="0" r="3810" b="6350"/>
            <wp:docPr id="2" name="Picture 2" descr="C:\Users\Iv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0C" w:rsidRDefault="00F6100C" w:rsidP="00F6100C">
      <w:pPr>
        <w:pStyle w:val="ListParagraph"/>
        <w:spacing w:after="0"/>
        <w:rPr>
          <w:sz w:val="24"/>
          <w:szCs w:val="24"/>
          <w:lang w:val="bg-BG"/>
        </w:rPr>
      </w:pPr>
    </w:p>
    <w:p w:rsidR="00F6100C" w:rsidRPr="00A907BF" w:rsidRDefault="00F6100C" w:rsidP="00F6100C">
      <w:pPr>
        <w:spacing w:after="0"/>
        <w:ind w:firstLine="720"/>
        <w:rPr>
          <w:sz w:val="24"/>
          <w:szCs w:val="24"/>
          <w:lang w:val="bg-BG"/>
        </w:rPr>
      </w:pPr>
      <w:r w:rsidRPr="00A907BF">
        <w:rPr>
          <w:sz w:val="24"/>
          <w:szCs w:val="24"/>
          <w:lang w:val="bg-BG"/>
        </w:rPr>
        <w:t xml:space="preserve">Нова страница с форми за въвеждане на филтри за </w:t>
      </w:r>
      <w:r>
        <w:rPr>
          <w:sz w:val="24"/>
          <w:szCs w:val="24"/>
          <w:lang w:val="bg-BG"/>
        </w:rPr>
        <w:t xml:space="preserve">търсене на </w:t>
      </w:r>
      <w:r w:rsidRPr="00A907BF">
        <w:rPr>
          <w:sz w:val="24"/>
          <w:szCs w:val="24"/>
          <w:lang w:val="bg-BG"/>
        </w:rPr>
        <w:t>съб</w:t>
      </w:r>
      <w:r>
        <w:rPr>
          <w:sz w:val="24"/>
          <w:szCs w:val="24"/>
          <w:lang w:val="bg-BG"/>
        </w:rPr>
        <w:t>ития. Може да се достъпва от всички потребители.</w:t>
      </w:r>
    </w:p>
    <w:p w:rsidR="00895457" w:rsidRDefault="00895457">
      <w:pPr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Начална страница</w:t>
      </w:r>
    </w:p>
    <w:p w:rsidR="00036564" w:rsidRDefault="00F6100C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 id="_x0000_i1026" type="#_x0000_t75" style="width:467.25pt;height:421.5pt">
            <v:imagedata r:id="rId8" o:title="Home Page"/>
          </v:shape>
        </w:pict>
      </w: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AA2FFF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Слайдър с изображения и препратка към „горещи“ събития</w:t>
      </w:r>
    </w:p>
    <w:p w:rsidR="00AA2FFF" w:rsidRDefault="00AA2FFF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Секции „Топ събития“ и „Последни събития“ с изображения</w:t>
      </w:r>
      <w:r w:rsidR="00A907BF">
        <w:rPr>
          <w:sz w:val="24"/>
          <w:szCs w:val="24"/>
          <w:lang w:val="bg-BG"/>
        </w:rPr>
        <w:t xml:space="preserve"> и</w:t>
      </w:r>
      <w:r>
        <w:rPr>
          <w:sz w:val="24"/>
          <w:szCs w:val="24"/>
          <w:lang w:val="bg-BG"/>
        </w:rPr>
        <w:t xml:space="preserve"> кратка информация</w:t>
      </w:r>
      <w:r w:rsidR="00A907BF">
        <w:rPr>
          <w:sz w:val="24"/>
          <w:szCs w:val="24"/>
          <w:lang w:val="bg-BG"/>
        </w:rPr>
        <w:t xml:space="preserve"> за събитие</w:t>
      </w:r>
      <w:r w:rsidR="00895457">
        <w:rPr>
          <w:sz w:val="24"/>
          <w:szCs w:val="24"/>
        </w:rPr>
        <w:t>.</w:t>
      </w:r>
    </w:p>
    <w:p w:rsidR="00A907BF" w:rsidRDefault="00A907BF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A907BF" w:rsidRPr="0068545C" w:rsidRDefault="00A907BF" w:rsidP="0068545C">
      <w:pPr>
        <w:rPr>
          <w:sz w:val="24"/>
          <w:szCs w:val="24"/>
        </w:rPr>
      </w:pPr>
    </w:p>
    <w:sectPr w:rsidR="00A907BF" w:rsidRPr="0068545C" w:rsidSect="00895457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526E6"/>
    <w:multiLevelType w:val="hybridMultilevel"/>
    <w:tmpl w:val="5D0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B5513C"/>
    <w:multiLevelType w:val="hybridMultilevel"/>
    <w:tmpl w:val="421A7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3B"/>
    <w:rsid w:val="00036564"/>
    <w:rsid w:val="00052A0A"/>
    <w:rsid w:val="000B592B"/>
    <w:rsid w:val="001342BE"/>
    <w:rsid w:val="001C6998"/>
    <w:rsid w:val="0022163B"/>
    <w:rsid w:val="0028076B"/>
    <w:rsid w:val="002A49EA"/>
    <w:rsid w:val="002E3706"/>
    <w:rsid w:val="0035046E"/>
    <w:rsid w:val="00411713"/>
    <w:rsid w:val="00427D17"/>
    <w:rsid w:val="004D4111"/>
    <w:rsid w:val="0068545C"/>
    <w:rsid w:val="00875784"/>
    <w:rsid w:val="00895457"/>
    <w:rsid w:val="008A4B4B"/>
    <w:rsid w:val="009378D2"/>
    <w:rsid w:val="00957261"/>
    <w:rsid w:val="00976B6E"/>
    <w:rsid w:val="009C72C7"/>
    <w:rsid w:val="00A907BF"/>
    <w:rsid w:val="00AA2FFF"/>
    <w:rsid w:val="00BD5834"/>
    <w:rsid w:val="00DB37C2"/>
    <w:rsid w:val="00DC6BC4"/>
    <w:rsid w:val="00DD12CD"/>
    <w:rsid w:val="00E80E55"/>
    <w:rsid w:val="00E90004"/>
    <w:rsid w:val="00F6100C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16554-1F33-4AD2-B50F-BF43280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2017-07-08T07:08:00Z</dcterms:created>
  <dcterms:modified xsi:type="dcterms:W3CDTF">2017-11-05T13:41:00Z</dcterms:modified>
</cp:coreProperties>
</file>