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1925320</wp:posOffset>
            </wp:positionH>
            <wp:positionV relativeFrom="paragraph">
              <wp:posOffset>-815975</wp:posOffset>
            </wp:positionV>
            <wp:extent cx="3724910" cy="3385185"/>
            <wp:effectExtent l="0" t="0" r="8890" b="13335"/>
            <wp:wrapNone/>
            <wp:docPr id="1771838902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38902" name="Imagen 1" descr="For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73025</wp:posOffset>
                </wp:positionH>
                <wp:positionV relativeFrom="paragraph">
                  <wp:posOffset>-808355</wp:posOffset>
                </wp:positionV>
                <wp:extent cx="2647315" cy="10535920"/>
                <wp:effectExtent l="63500" t="63500" r="78105" b="9906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0535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28398" dir="3806096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color w:val="7C7C7C" w:themeColor="accent3" w:themeShade="BF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75pt;margin-top:-63.65pt;height:829.6pt;width:208.45pt;mso-position-horizontal-relative:page;z-index:251659264;mso-width-relative:page;mso-height-relative:page;" fillcolor="#9DC3E6 [1940]" filled="t" stroked="t" coordsize="21600,21600" o:gfxdata="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bRebf2QAAAAwBAAAPAAAAAAAAAAEAIAAAACIAAABkcnMvZG93bnJldi54bWxQSwEC&#10;FAAUAAAACACHTuJAH0we2GUCAAARBQAADgAAAAAAAAABACAAAAAoAQAAZHJzL2Uyb0RvYy54bWxQ&#10;SwUGAAAAAAYABgBZAQAA/wUAAAAA&#10;">
                <v:fill on="t" focussize="0,0"/>
                <v:stroke weight="10pt" color="#000000" joinstyle="miter"/>
                <v:imagedata o:title=""/>
                <o:lock v:ext="edit" aspectratio="f"/>
                <v:shadow on="t" color="#7F5F00" opacity="32768f" offset="1pt,2pt" origin="0f,0f" matrix="65536f,0f,0f,65536f"/>
                <v:textbox>
                  <w:txbxContent>
                    <w:p>
                      <w:pPr>
                        <w:rPr>
                          <w:color w:val="7C7C7C" w:themeColor="accent3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</w:pPr>
      <w:r>
        <w:rPr>
          <w:rFonts w:hint="default"/>
          <w:b/>
          <w:bCs/>
          <w:color w:val="548235" w:themeColor="accent6" w:themeShade="BF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Nombre de la materia</w:t>
      </w:r>
    </w:p>
    <w:p>
      <w:pPr>
        <w:pStyle w:val="5"/>
        <w:ind w:left="4248"/>
        <w:rPr>
          <w:rFonts w:ascii="Times New Roman" w:hAnsi="Times New Roman" w:cs="Times New Roman"/>
          <w:b/>
          <w:bCs/>
          <w:color w:val="7F7F7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7F7F"/>
          <w:sz w:val="28"/>
          <w:szCs w:val="28"/>
        </w:rPr>
        <w:t>Lenguajes y Autómatas I</w:t>
      </w:r>
    </w:p>
    <w:p>
      <w:pPr>
        <w:pStyle w:val="5"/>
        <w:ind w:left="2832" w:firstLine="708"/>
        <w:rPr>
          <w:rFonts w:ascii="Times New Roman" w:hAnsi="Times New Roman" w:cs="Times New Roman"/>
          <w:b/>
          <w:bCs/>
          <w:color w:val="7AB800"/>
          <w:sz w:val="28"/>
          <w:szCs w:val="28"/>
        </w:rPr>
      </w:pP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Nombre del alumno</w:t>
      </w:r>
    </w:p>
    <w:p>
      <w:pPr>
        <w:pStyle w:val="5"/>
        <w:ind w:left="3540" w:firstLine="708"/>
        <w:rPr>
          <w:rFonts w:hint="default" w:ascii="Times New Roman" w:hAnsi="Times New Roman" w:cs="Times New Roman"/>
          <w:b/>
          <w:bCs/>
          <w:color w:val="7F7F7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7F7F7F"/>
          <w:sz w:val="28"/>
          <w:szCs w:val="28"/>
          <w:lang w:val="en-US"/>
        </w:rPr>
        <w:t>Guzmán Zúñiga Sergio Mateus</w:t>
      </w:r>
    </w:p>
    <w:p>
      <w:pPr>
        <w:pStyle w:val="5"/>
        <w:ind w:left="3827" w:firstLine="708"/>
        <w:rPr>
          <w:rFonts w:ascii="Times New Roman" w:hAnsi="Times New Roman" w:cs="Times New Roman"/>
          <w:b/>
          <w:bCs/>
          <w:color w:val="BF8F00"/>
          <w:sz w:val="28"/>
          <w:szCs w:val="28"/>
        </w:rPr>
      </w:pP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Actividad</w:t>
      </w: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7F7F7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7F7F"/>
          <w:sz w:val="28"/>
          <w:szCs w:val="28"/>
        </w:rPr>
        <w:t>Caso de estudio</w:t>
      </w:r>
    </w:p>
    <w:p>
      <w:pPr>
        <w:pStyle w:val="5"/>
        <w:ind w:left="4248" w:firstLine="708"/>
        <w:rPr>
          <w:rFonts w:ascii="Times New Roman" w:hAnsi="Times New Roman" w:cs="Times New Roman"/>
          <w:b/>
          <w:bCs/>
          <w:color w:val="7F7F7F"/>
          <w:sz w:val="28"/>
          <w:szCs w:val="28"/>
        </w:rPr>
      </w:pP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Unidad IV</w:t>
      </w: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7F7F7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7F7F"/>
          <w:sz w:val="28"/>
          <w:szCs w:val="28"/>
        </w:rPr>
        <w:t xml:space="preserve">Análisis Léxico </w:t>
      </w:r>
    </w:p>
    <w:p>
      <w:pPr>
        <w:pStyle w:val="5"/>
        <w:ind w:left="4248" w:firstLine="708"/>
        <w:rPr>
          <w:rFonts w:ascii="Times New Roman" w:hAnsi="Times New Roman" w:cs="Times New Roman"/>
          <w:b/>
          <w:bCs/>
          <w:color w:val="7AB800"/>
          <w:sz w:val="28"/>
          <w:szCs w:val="28"/>
        </w:rPr>
      </w:pP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Nombre del Profesor</w:t>
      </w: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7F7F7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F7F7F"/>
          <w:sz w:val="28"/>
          <w:szCs w:val="28"/>
        </w:rPr>
        <w:t>Villalvazo Mateos José Raúl</w:t>
      </w:r>
    </w:p>
    <w:p>
      <w:pPr>
        <w:pStyle w:val="5"/>
        <w:ind w:left="4248" w:firstLine="708"/>
        <w:rPr>
          <w:rFonts w:ascii="Times New Roman" w:hAnsi="Times New Roman" w:cs="Times New Roman"/>
          <w:b/>
          <w:bCs/>
          <w:color w:val="BF8F00"/>
          <w:sz w:val="28"/>
          <w:szCs w:val="28"/>
        </w:rPr>
      </w:pP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BF8F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48235" w:themeColor="accent6" w:themeShade="BF"/>
          <w:sz w:val="28"/>
          <w:szCs w:val="28"/>
        </w:rPr>
        <w:t>Fecha</w:t>
      </w: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7F7F7F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7F7F7F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bCs/>
          <w:color w:val="7F7F7F"/>
          <w:sz w:val="28"/>
          <w:szCs w:val="28"/>
        </w:rPr>
        <w:t xml:space="preserve"> de </w:t>
      </w:r>
      <w:r>
        <w:rPr>
          <w:rFonts w:hint="default" w:ascii="Times New Roman" w:hAnsi="Times New Roman" w:cs="Times New Roman"/>
          <w:b/>
          <w:bCs/>
          <w:color w:val="7F7F7F"/>
          <w:sz w:val="28"/>
          <w:szCs w:val="28"/>
          <w:lang w:val="en-US"/>
        </w:rPr>
        <w:t xml:space="preserve">diciembre </w:t>
      </w:r>
      <w:r>
        <w:rPr>
          <w:rFonts w:ascii="Times New Roman" w:hAnsi="Times New Roman" w:cs="Times New Roman"/>
          <w:b/>
          <w:bCs/>
          <w:color w:val="7F7F7F"/>
          <w:sz w:val="28"/>
          <w:szCs w:val="28"/>
        </w:rPr>
        <w:t>del 2023</w:t>
      </w:r>
    </w:p>
    <w:p>
      <w:pPr>
        <w:pStyle w:val="5"/>
        <w:ind w:left="3540" w:firstLine="708"/>
        <w:rPr>
          <w:rFonts w:ascii="Times New Roman" w:hAnsi="Times New Roman" w:cs="Times New Roman"/>
          <w:b/>
          <w:bCs/>
          <w:color w:val="7F7F7F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-1216025</wp:posOffset>
                </wp:positionH>
                <wp:positionV relativeFrom="paragraph">
                  <wp:posOffset>-405765</wp:posOffset>
                </wp:positionV>
                <wp:extent cx="4081145" cy="3664585"/>
                <wp:effectExtent l="6350" t="6350" r="17145" b="2730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81145" cy="366458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95.75pt;margin-top:-31.95pt;height:288.55pt;width:321.35pt;rotation:5898240f;z-index:251662336;v-text-anchor:middle;mso-width-relative:page;mso-height-relative:page;" fillcolor="#C00000" filled="t" stroked="t" coordsize="21600,21600" o:gfxdata="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IIQQRtsAAAAMAQAADwAAAAAAAAABACAAAAAiAAAAZHJzL2Rvd25yZXYueG1sUEsBAhQAFAAAAAgA&#10;h07iQIGchNOUAgAAVAUAAA4AAAAAAAAAAQAgAAAAKgEAAGRycy9lMm9Eb2MueG1sUEsFBgAAAAAG&#10;AAYAWQEAADAGAAAAAA==&#10;" adj="0">
                <v:fill on="t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-2543175</wp:posOffset>
                </wp:positionH>
                <wp:positionV relativeFrom="paragraph">
                  <wp:posOffset>15875</wp:posOffset>
                </wp:positionV>
                <wp:extent cx="10248900" cy="5253990"/>
                <wp:effectExtent l="0" t="0" r="0" b="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718">
                          <a:off x="0" y="0"/>
                          <a:ext cx="10248900" cy="525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48235" w:themeColor="accent6" w:themeShade="BF"/>
                                <w:sz w:val="280"/>
                                <w:szCs w:val="280"/>
                              </w:rPr>
                              <w:t>Caso de estudio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0.25pt;margin-top:1.25pt;height:413.7pt;width:807pt;mso-position-horizontal-relative:margin;rotation:-2918845f;z-index:251661312;v-text-anchor:middle;mso-width-relative:page;mso-height-relative:page;" filled="f" stroked="f" coordsize="21600,21600" o:gfxdata="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SjEJnZAAAACwEAAA8AAAAAAAAAAQAgAAAAIgAAAGRycy9kb3ducmV2LnhtbFBL&#10;AQIUABQAAAAIAIdO4kA3wv2VZwIAANAEAAAOAAAAAAAAAAEAIAAAACg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280"/>
                          <w:szCs w:val="28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548235" w:themeColor="accent6" w:themeShade="BF"/>
                          <w:sz w:val="280"/>
                          <w:szCs w:val="280"/>
                        </w:rPr>
                        <w:t>Caso de estudio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299085</wp:posOffset>
                </wp:positionV>
                <wp:extent cx="4081145" cy="3664585"/>
                <wp:effectExtent l="13970" t="16510" r="9525" b="1714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81145" cy="366458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7030A0"/>
                        </a:solidFill>
                        <a:ln w="12700" cap="flat" cmpd="sng">
                          <a:solidFill>
                            <a:srgbClr val="C4591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77.1pt;margin-top:23.55pt;height:288.55pt;width:321.35pt;rotation:-5898240f;z-index:251663360;v-text-anchor:middle;mso-width-relative:page;mso-height-relative:page;" fillcolor="#7030A0" filled="t" stroked="t" coordsize="21600,21600" o:gfxdata="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yBgDz2wAAAAoBAAAPAAAAAAAAAAEAIAAAACIAAABkcnMvZG93bnJl&#10;di54bWxQSwECFAAUAAAACACHTuJABouW0jMCAACNBAAADgAAAAAAAAABACAAAAAqAQAAZHJzL2Uy&#10;b0RvYy54bWxQSwUGAAAAAAYABgBZAQAAzwUAAAAA&#10;" adj="0">
                <v:fill on="t" focussize="0,0"/>
                <v:stroke weight="1pt" color="#C45911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Introduccion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este caso de estudio veremos las bases fundamentales para nuestro proyecto de lenguaje ensamblador o automata, desde el origen de los simbolos </w:t>
      </w:r>
      <w:r>
        <w:rPr>
          <w:rFonts w:ascii="Times New Roman" w:hAnsi="Times New Roman" w:cs="Times New Roman"/>
          <w:b/>
          <w:bCs/>
          <w:sz w:val="28"/>
          <w:szCs w:val="28"/>
        </w:rPr>
        <w:t>“el codigo ascii”</w:t>
      </w:r>
      <w:r>
        <w:rPr>
          <w:rFonts w:ascii="Times New Roman" w:hAnsi="Times New Roman" w:cs="Times New Roman"/>
          <w:sz w:val="28"/>
          <w:szCs w:val="28"/>
        </w:rPr>
        <w:t>, selec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ionando los elemento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que usare en mi proyecto, al igual representare los tipos de operadores que utilizare, el tipo de dato, las senten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y palabras reservadas que ya se utilizan en algun otro lenguaje, adaptandolo al ambiente en el que sea compatible con mi automata.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274320</wp:posOffset>
            </wp:positionV>
            <wp:extent cx="1852930" cy="4093210"/>
            <wp:effectExtent l="0" t="0" r="6350" b="6350"/>
            <wp:wrapNone/>
            <wp:docPr id="1120910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10123" name="Imagen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251460</wp:posOffset>
            </wp:positionV>
            <wp:extent cx="1423670" cy="4097020"/>
            <wp:effectExtent l="0" t="0" r="8890" b="2540"/>
            <wp:wrapNone/>
            <wp:docPr id="9312600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60050" name="Imagen 1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67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3503295</wp:posOffset>
            </wp:positionH>
            <wp:positionV relativeFrom="paragraph">
              <wp:posOffset>266065</wp:posOffset>
            </wp:positionV>
            <wp:extent cx="2440305" cy="4093845"/>
            <wp:effectExtent l="0" t="0" r="13335" b="5715"/>
            <wp:wrapNone/>
            <wp:docPr id="1272963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63859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CODIGO ASCII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172210" cy="2140585"/>
            <wp:effectExtent l="0" t="0" r="1270" b="8255"/>
            <wp:docPr id="11819610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61080" name="Imagen 1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9419" cy="217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drawing>
          <wp:inline distT="0" distB="0" distL="0" distR="0">
            <wp:extent cx="1136650" cy="1522095"/>
            <wp:effectExtent l="0" t="0" r="6350" b="1905"/>
            <wp:docPr id="199653916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39168" name="Imagen 1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3820" cy="154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drawing>
          <wp:inline distT="0" distB="0" distL="0" distR="0">
            <wp:extent cx="1172210" cy="1513205"/>
            <wp:effectExtent l="0" t="0" r="1270" b="10795"/>
            <wp:docPr id="13761858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85872" name="Imagen 1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624" cy="15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drawing>
          <wp:inline distT="0" distB="0" distL="0" distR="0">
            <wp:extent cx="1154430" cy="1488440"/>
            <wp:effectExtent l="0" t="0" r="3810" b="5080"/>
            <wp:docPr id="9009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341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996" cy="15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164590" cy="1506220"/>
            <wp:effectExtent l="0" t="0" r="8890" b="2540"/>
            <wp:docPr id="118944167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41677" name="Imagen 1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109" cy="15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drawing>
          <wp:inline distT="0" distB="0" distL="0" distR="0">
            <wp:extent cx="1160145" cy="1522095"/>
            <wp:effectExtent l="0" t="0" r="13335" b="1905"/>
            <wp:docPr id="91915228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52284" name="Imagen 1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0872" cy="15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drawing>
          <wp:inline distT="0" distB="0" distL="0" distR="0">
            <wp:extent cx="1143000" cy="1527810"/>
            <wp:effectExtent l="0" t="0" r="0" b="11430"/>
            <wp:docPr id="148320825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08256" name="Imagen 1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0391" cy="15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Alfabeto</w:t>
      </w:r>
    </w:p>
    <w:p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a,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ctrlPr>
                        <w:rPr>
                          <w:rFonts w:ascii="Cambria Math" w:hAnsi="Cambria Math" w:eastAsia="Cambria Math" w:cs="Times New Roman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1, 2, 3, 4, 5, 6, 7, 8, 9, 0, .,:,;, ,,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{}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,&amp;</m:t>
                      </m:r>
                      <m:ctrlPr>
                        <w:rPr>
                          <w:rFonts w:ascii="Cambria Math" w:hAnsi="Cambria Math" w:eastAsia="Cambria Math" w:cs="Times New Roman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", ,/,_,|,+,−∗,%&lt;, &gt;, =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,\,&amp;&amp;&amp;!,&amp;\s,\t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</m:eqArr>
                  <m:ctrlPr>
                    <w:rPr>
                      <w:rFonts w:ascii="Cambria Math" w:hAnsi="Cambria Math" w:cs="Times New Roman"/>
                      <w:b/>
                      <w:bCs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b/>
                  <w:bCs/>
                  <w:sz w:val="28"/>
                  <w:szCs w:val="28"/>
                </w:rPr>
              </m:ctrlPr>
            </m:e>
          </m:nary>
        </m:oMath>
      </m:oMathPara>
    </w:p>
    <w:p>
      <w:pPr>
        <w:rPr>
          <w:rFonts w:hint="default"/>
          <w:sz w:val="40"/>
          <w:szCs w:val="40"/>
          <w:lang w:val="en-US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Declaración de los componentes de mi lenguaje…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Entradas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SCANNER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Scanner()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7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Tipo de datos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double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0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print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8"/>
        <w:gridCol w:w="4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Operadores Aritméticos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Multiplicación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División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Modulo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%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5"/>
        <w:gridCol w:w="4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Operadores Racionales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Igual a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igual a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Mayor que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Menor que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Mayor o igual que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Menor o igual que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&lt;=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2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Operadores lógicos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!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8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Operador de asignación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NACION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=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4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Operadores de incrementación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REMENTO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DECREMENTO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7030A0"/>
                <w:sz w:val="24"/>
                <w:szCs w:val="24"/>
              </w:rPr>
              <w:t>--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4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Condicionales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{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if():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ifend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{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if():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ifend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else: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elseend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{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for():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forend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while() {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while():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7030A0"/>
                <w:sz w:val="24"/>
                <w:szCs w:val="24"/>
                <w:lang w:val="en-US"/>
              </w:rPr>
              <w:t>whileend</w:t>
            </w:r>
          </w:p>
        </w:tc>
      </w:tr>
    </w:tbl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br w:type="page"/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GRAMÁTICAS:</w:t>
      </w:r>
    </w:p>
    <w:p>
      <w:pPr>
        <w:rPr>
          <w:rFonts w:ascii="Times New Roman" w:hAnsi="Times New Roman" w:cs="Times New Roman" w:eastAsia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Fonts w:ascii="Cambria Math" w:hAnsi="Cambria Math" w:cs="Times New Roman"/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m:t>G=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S. Terminales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FF0000"/>
                          <w:sz w:val="28"/>
                          <w:szCs w:val="28"/>
                        </w:rPr>
                      </m:ctrlP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7030A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7030A0"/>
                          <w:sz w:val="28"/>
                          <w:szCs w:val="28"/>
                        </w:rPr>
                        <m:t>S. No terminales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7030A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FFC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C000"/>
                          <w:sz w:val="28"/>
                          <w:szCs w:val="28"/>
                        </w:rPr>
                        <m:t>S. Iniciales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FFC000"/>
                          <w:sz w:val="28"/>
                          <w:szCs w:val="28"/>
                        </w:rPr>
                      </m:ctrlPr>
                    </m:e>
                  </m:d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B0F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B0F0"/>
                          <w:sz w:val="28"/>
                          <w:szCs w:val="28"/>
                        </w:rPr>
                        <m:t>Reglas de producción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B0F0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</m:oMath>
      </m:oMathPara>
    </w:p>
    <w:p>
      <w:pPr>
        <w:rPr>
          <w:rFonts w:hint="default" w:ascii="Times New Roman" w:hAnsi="Times New Roman" w:cs="Times New Roman" w:eastAsiaTheme="minorEastAsia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SIGNOS TERMINALES = {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a, b, c, d, e, f, g, h, i, j, k, l, m, n, o, p, q, r, s, t, u, v, w, x, y, z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0, 1, 2, 3, 4, 5, 6, 7, 8, 9, +, -, *,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_, \, 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/, &amp;, !, =, &lt;, &gt;, |, %, ., :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,,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;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(, ), [, ], ?, ^,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inicio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iniciovar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scanner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int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string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double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finvar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print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ifend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for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forend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while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whileend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else,elseend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||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|, !, &lt;=, &gt;=, ++, --, ==, !=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,),(,\s, \n, \t, ., </w:t>
      </w:r>
      <w:r>
        <w:rPr>
          <w:rFonts w:ascii="Times New Roman" w:hAnsi="Times New Roman" w:cs="Times New Roman" w:eastAsiaTheme="minorEastAsia"/>
          <w:b/>
          <w:bCs/>
          <w:color w:val="FF0000"/>
          <w:sz w:val="24"/>
          <w:szCs w:val="24"/>
        </w:rPr>
        <w:t>}</w:t>
      </w:r>
      <w:bookmarkStart w:id="0" w:name="_GoBack"/>
      <w:bookmarkEnd w:id="0"/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bCs/>
          <w:color w:val="7030A0"/>
          <w:sz w:val="24"/>
          <w:szCs w:val="24"/>
        </w:rPr>
        <w:t>SIGNOS NO TERMINALES = {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nums</w:t>
      </w:r>
      <w:r>
        <w:rPr>
          <w:rFonts w:ascii="Times New Roman" w:hAnsi="Times New Roman" w:cs="Times New Roman" w:eastAsia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&gt;,  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&lt;Bloque_codigo&gt;, &lt;Bloque_variables&gt;, &lt;codigo&gt;, &lt;variable_aceptada&gt;, &lt;tipo&gt;, &lt;var_nom&gt;, &lt;cabeza_var&gt;, &lt;cuerpo_var&gt;, &lt;var_declaracion&gt;, &lt;cuerpo_comillas&gt;, &lt;contenido_comillas&gt;, &lt;abecedario&gt;, &lt;tokens&gt;,</w:t>
      </w:r>
      <w: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&lt;while_token&gt;, &lt;if_token&gt;, &lt;for_token&gt;, &lt;print_token&gt;, &lt;else_token&gt;, &lt;scanner_token&gt;, &lt;new_val_token&gt;, &lt;cuerpo_while&gt;, &lt;condicion&gt;, &lt;cabeza_condicion&gt;, &lt;cuerpo_condicion&gt;, &lt;val_comparable&gt;, &lt;cuerpo_if&gt;,  &lt;cuerpo_for&gt;,  &lt;cuerpo_print&gt;,  &lt;cuerpo_scanner&gt;, &lt;else_token&gt;, &lt;for_i&gt;, &lt;for_f&gt;, &lt;new_val_token&gt;, &lt;cuerpo_new_val&gt;, &lt;operacion&gt;, &lt;clave_while&gt;,  &lt;clave_for&gt;,  &lt;clave_if&gt;,  &lt;clave_scanner&gt;,  &lt;clave_print&gt;, &lt;clave_new_val&gt;,  &lt;clave_else&gt;, &lt;whileend_token&gt;, &lt;forend_token&gt;, &lt;ifend_token&gt;, &lt;aritmeticos&gt;, &lt;space?&gt;, &lt;linea_espacio&gt;, &lt;fin_token;&gt;, &lt;fin_token:&gt;, &lt;igualdad&gt;, &lt;tipo_int&gt;, &lt;tipo_double&gt;, &lt;tipo_string&gt;, &lt;Token_inicio&gt;, &lt;Token_fin&gt;, &lt;Token_iniciovar&gt;,&lt;Token_finvar&gt;, &lt;digito&gt;, &lt;letras&gt;, &lt;not&gt;, &lt;_._&gt;, &lt;contador&gt;, &lt;comilla_abre&gt;, &lt;comilla_cierra&gt;, &lt;caracteres_xtra&gt;</w:t>
      </w: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 w:eastAsiaTheme="minorEastAs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31067"/>
    <w:rsid w:val="0584437D"/>
    <w:rsid w:val="0B1B26DF"/>
    <w:rsid w:val="0BC9469A"/>
    <w:rsid w:val="0CD45E47"/>
    <w:rsid w:val="0D222B6E"/>
    <w:rsid w:val="0DAF40F9"/>
    <w:rsid w:val="13A102B7"/>
    <w:rsid w:val="1CD706CC"/>
    <w:rsid w:val="26B31067"/>
    <w:rsid w:val="29CC2E51"/>
    <w:rsid w:val="2E0E4287"/>
    <w:rsid w:val="42876E7E"/>
    <w:rsid w:val="461A7431"/>
    <w:rsid w:val="483712E5"/>
    <w:rsid w:val="5C035BC7"/>
    <w:rsid w:val="765370B0"/>
    <w:rsid w:val="7A5F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MX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s-MX" w:eastAsia="es-MX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2023-12-22T03:13:00Z</dcterms:created>
  <dc:creator>Sergio Mateus Guzman Zuñiga</dc:creator>
  <cp:lastModifiedBy>Sergio Mateus Guzman Zuñiga</cp:lastModifiedBy>
  <dcterms:modified xsi:type="dcterms:W3CDTF">2023-12-23T06:18:23Z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A3AD5C56FB5949A1BEC7D97C505AB951_11</vt:lpwstr>
  </property>
</Properties>
</file>