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jc w:val="left"/>
      </w:pPr>
      <w:r>
        <w:t>1.疫苗本部分展示</w:t>
      </w:r>
      <w:r>
        <w:t>，新增图片上传、疫苗添加推荐</w:t>
      </w:r>
    </w:p>
    <w:p>
      <w:pPr>
        <w:pStyle w:val="shimo normal"/>
        <w:jc w:val="left"/>
      </w:pPr>
      <w:r>
        <w:t>2.疫苗接种地点地图展示，无法多次查询，问题探讨，经纬度确定显示具体地点，细节部分待商榷，经讨论已解决。</w:t>
      </w:r>
    </w:p>
    <w:p>
      <w:pPr>
        <w:pStyle w:val="shimo normal"/>
        <w:jc w:val="left"/>
      </w:pPr>
      <w:r>
        <w:t>3.疫苗流向地图与上周相比没有大改动，细节微调。</w:t>
      </w:r>
    </w:p>
    <w:p>
      <w:pPr>
        <w:pStyle w:val="shimo normal"/>
        <w:jc w:val="left"/>
      </w:pPr>
      <w:r>
        <w:t>4.疫苗资讯部分排版修改</w:t>
      </w:r>
    </w:p>
    <w:p>
      <w:pPr>
        <w:pStyle w:val="shimo normal"/>
        <w:jc w:val="left"/>
      </w:pPr>
      <w:r>
        <w:t>5.疫苗查询模块数据完善，查询结果表格排版修改，查询部分基本完成。</w:t>
      </w:r>
    </w:p>
    <w:p>
      <w:pPr>
        <w:pStyle w:val="shimo normal"/>
        <w:jc w:val="left"/>
      </w:pPr>
      <w:r>
        <w:t>6.疫苗基本信息模块完善，模糊查询部分待解决，搜索部分讨论是否需要保留，讨论疫苗名称等排版，比较常见的疫苗种类搜索</w:t>
      </w:r>
    </w:p>
    <w:p>
      <w:pPr>
        <w:pStyle w:val="shimo normal"/>
        <w:jc w:val="left"/>
      </w:pPr>
      <w:r>
        <w:t>7.登录注册和修改资料部分改由胡雯同学完成。</w:t>
      </w:r>
    </w:p>
    <w:p>
      <w:pPr>
        <w:pStyle w:val="shimo normal"/>
        <w:jc w:val="left"/>
      </w:pPr>
      <w:r>
        <w:t>7.数据库整合</w:t>
      </w:r>
    </w:p>
    <w:p>
      <w:pPr>
        <w:pStyle w:val="shimo normal"/>
        <w:jc w:val="left"/>
      </w:pPr>
      <w:r>
        <w:t>后续工作安排：ppt和文档完善（张芙蓉，张凯鑫）：上述工作完善（李阳，宁开，邢可卿，胡雯）；各个模块整合完善（加一）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2020-06-05T13:47:40Z</dcterms:created>
  <dc:creator> </dc:creator>
</cp:coreProperties>
</file>