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E5D95" w14:textId="56836B6F" w:rsidR="00152BDB" w:rsidRPr="000D67E8" w:rsidRDefault="00333C4A" w:rsidP="00333C4A">
      <w:pPr>
        <w:ind w:left="-11"/>
        <w:jc w:val="both"/>
        <w:rPr>
          <w:rFonts w:ascii="Arial" w:hAnsi="Arial" w:cs="Arial"/>
          <w:lang w:val="es-ES_tradnl"/>
        </w:rPr>
      </w:pPr>
      <w:r w:rsidRPr="008923DB">
        <w:rPr>
          <w:rFonts w:ascii="Arial" w:hAnsi="Arial" w:cs="Arial"/>
          <w:lang w:val="es-ES_tradnl"/>
        </w:rPr>
        <w:t xml:space="preserve">1. </w:t>
      </w:r>
      <w:r w:rsidR="000D67E8">
        <w:rPr>
          <w:rFonts w:ascii="Arial" w:hAnsi="Arial" w:cs="Arial"/>
          <w:b/>
          <w:bCs/>
          <w:lang w:val="es-ES_tradnl"/>
        </w:rPr>
        <w:t>¿En qué parte de?</w:t>
      </w:r>
      <w:r w:rsidR="00152BDB" w:rsidRPr="008923DB">
        <w:rPr>
          <w:rFonts w:ascii="Arial" w:hAnsi="Arial" w:cs="Arial"/>
        </w:rPr>
        <w:t xml:space="preserve"> – </w:t>
      </w:r>
      <w:r w:rsidR="000D67E8">
        <w:rPr>
          <w:rFonts w:ascii="Arial" w:hAnsi="Arial" w:cs="Arial"/>
          <w:i/>
          <w:iCs/>
          <w:lang w:val="es-ES_tradnl"/>
        </w:rPr>
        <w:t>в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какой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части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ч</w:t>
      </w:r>
      <w:r w:rsidR="000D67E8" w:rsidRPr="000D67E8">
        <w:rPr>
          <w:rFonts w:ascii="Arial" w:hAnsi="Arial" w:cs="Arial"/>
          <w:i/>
          <w:iCs/>
        </w:rPr>
        <w:t>-</w:t>
      </w:r>
      <w:r w:rsidR="000D67E8">
        <w:rPr>
          <w:rFonts w:ascii="Arial" w:hAnsi="Arial" w:cs="Arial"/>
          <w:i/>
          <w:iCs/>
          <w:lang w:val="ru-RU"/>
        </w:rPr>
        <w:t>л</w:t>
      </w:r>
      <w:r w:rsidR="000D67E8" w:rsidRPr="000D67E8">
        <w:rPr>
          <w:rFonts w:ascii="Arial" w:hAnsi="Arial" w:cs="Arial"/>
          <w:i/>
          <w:iCs/>
        </w:rPr>
        <w:t xml:space="preserve">? </w:t>
      </w:r>
      <w:r w:rsidR="000D67E8" w:rsidRPr="000D67E8">
        <w:rPr>
          <w:rFonts w:ascii="Arial" w:hAnsi="Arial" w:cs="Arial"/>
          <w:lang w:val="es-ES_tradnl"/>
        </w:rPr>
        <w:t>(En qué parte de la Argentina vivís?)</w:t>
      </w:r>
    </w:p>
    <w:p w14:paraId="5BB1823A" w14:textId="16576B02" w:rsidR="00ED618F" w:rsidRPr="000D67E8" w:rsidRDefault="00333C4A" w:rsidP="00333C4A">
      <w:pPr>
        <w:ind w:left="-11"/>
        <w:jc w:val="both"/>
        <w:rPr>
          <w:rFonts w:ascii="Arial" w:hAnsi="Arial" w:cs="Arial"/>
        </w:rPr>
      </w:pPr>
      <w:r w:rsidRPr="008923DB">
        <w:rPr>
          <w:rFonts w:ascii="Arial" w:hAnsi="Arial" w:cs="Arial"/>
        </w:rPr>
        <w:t>2</w:t>
      </w:r>
      <w:r w:rsidR="00ED618F" w:rsidRPr="008923DB">
        <w:rPr>
          <w:rFonts w:ascii="Arial" w:hAnsi="Arial" w:cs="Arial"/>
        </w:rPr>
        <w:t xml:space="preserve">. </w:t>
      </w:r>
      <w:r w:rsidRPr="00555C90">
        <w:rPr>
          <w:rFonts w:ascii="Arial" w:hAnsi="Arial" w:cs="Arial"/>
          <w:b/>
          <w:bCs/>
          <w:lang w:val="es-ES_tradnl"/>
        </w:rPr>
        <w:t>El</w:t>
      </w:r>
      <w:r w:rsidRPr="00555C90">
        <w:rPr>
          <w:rFonts w:ascii="Arial" w:hAnsi="Arial" w:cs="Arial"/>
          <w:b/>
          <w:bCs/>
        </w:rPr>
        <w:t xml:space="preserve"> </w:t>
      </w:r>
      <w:r w:rsidR="000D67E8">
        <w:rPr>
          <w:rFonts w:ascii="Arial" w:hAnsi="Arial" w:cs="Arial"/>
          <w:b/>
          <w:bCs/>
          <w:lang w:val="es-ES_tradnl"/>
        </w:rPr>
        <w:t>chalé</w:t>
      </w:r>
      <w:r w:rsidR="00D44771" w:rsidRPr="008923DB">
        <w:rPr>
          <w:rFonts w:ascii="Arial" w:hAnsi="Arial" w:cs="Arial"/>
        </w:rPr>
        <w:t xml:space="preserve"> – </w:t>
      </w:r>
      <w:proofErr w:type="spellStart"/>
      <w:r w:rsidR="000D67E8">
        <w:rPr>
          <w:rFonts w:ascii="Arial" w:hAnsi="Arial" w:cs="Arial"/>
          <w:i/>
          <w:iCs/>
          <w:lang w:val="ru-RU"/>
        </w:rPr>
        <w:t>шалет</w:t>
      </w:r>
      <w:proofErr w:type="spellEnd"/>
      <w:r w:rsidR="000D67E8" w:rsidRPr="000D67E8">
        <w:rPr>
          <w:rFonts w:ascii="Arial" w:hAnsi="Arial" w:cs="Arial"/>
          <w:i/>
          <w:iCs/>
        </w:rPr>
        <w:t xml:space="preserve">, </w:t>
      </w:r>
      <w:r w:rsidR="000D67E8">
        <w:rPr>
          <w:rFonts w:ascii="Arial" w:hAnsi="Arial" w:cs="Arial"/>
          <w:i/>
          <w:iCs/>
          <w:lang w:val="ru-RU"/>
        </w:rPr>
        <w:t>дача</w:t>
      </w:r>
    </w:p>
    <w:p w14:paraId="0CE15116" w14:textId="1CAEB8FE" w:rsidR="00D44771" w:rsidRPr="000D67E8" w:rsidRDefault="00333C4A" w:rsidP="00333C4A">
      <w:pPr>
        <w:ind w:left="-11"/>
        <w:jc w:val="both"/>
        <w:rPr>
          <w:rFonts w:ascii="Arial" w:hAnsi="Arial" w:cs="Arial"/>
          <w:lang w:val="ru-RU"/>
        </w:rPr>
      </w:pPr>
      <w:r w:rsidRPr="000D67E8">
        <w:rPr>
          <w:rFonts w:ascii="Arial" w:hAnsi="Arial" w:cs="Arial"/>
          <w:lang w:val="ru-RU"/>
        </w:rPr>
        <w:t>3</w:t>
      </w:r>
      <w:r w:rsidR="00D44771" w:rsidRPr="000D67E8">
        <w:rPr>
          <w:rFonts w:ascii="Arial" w:hAnsi="Arial" w:cs="Arial"/>
          <w:lang w:val="ru-RU"/>
        </w:rPr>
        <w:t xml:space="preserve">. </w:t>
      </w:r>
      <w:r w:rsidR="000D67E8">
        <w:rPr>
          <w:rFonts w:ascii="Arial" w:hAnsi="Arial" w:cs="Arial"/>
          <w:b/>
          <w:bCs/>
        </w:rPr>
        <w:t>El</w:t>
      </w:r>
      <w:r w:rsidR="000D67E8" w:rsidRPr="000D67E8">
        <w:rPr>
          <w:rFonts w:ascii="Arial" w:hAnsi="Arial" w:cs="Arial"/>
          <w:b/>
          <w:bCs/>
          <w:lang w:val="ru-RU"/>
        </w:rPr>
        <w:t xml:space="preserve"> </w:t>
      </w:r>
      <w:r w:rsidR="000D67E8">
        <w:rPr>
          <w:rFonts w:ascii="Arial" w:hAnsi="Arial" w:cs="Arial"/>
          <w:b/>
          <w:bCs/>
        </w:rPr>
        <w:t>crucero</w:t>
      </w:r>
      <w:r w:rsidR="00D44771" w:rsidRPr="000D67E8">
        <w:rPr>
          <w:rFonts w:ascii="Arial" w:hAnsi="Arial" w:cs="Arial"/>
          <w:lang w:val="ru-RU"/>
        </w:rPr>
        <w:t xml:space="preserve"> – </w:t>
      </w:r>
      <w:r w:rsidR="000D67E8">
        <w:rPr>
          <w:rFonts w:ascii="Arial" w:hAnsi="Arial" w:cs="Arial"/>
          <w:i/>
          <w:iCs/>
          <w:lang w:val="ru-RU"/>
        </w:rPr>
        <w:t>круиз (обычно по морю), круизный лайнер</w:t>
      </w:r>
    </w:p>
    <w:p w14:paraId="5EC1A5C1" w14:textId="757EB86D" w:rsidR="00D44771" w:rsidRPr="000D67E8" w:rsidRDefault="00333C4A" w:rsidP="00333C4A">
      <w:pPr>
        <w:ind w:left="-11"/>
        <w:jc w:val="both"/>
        <w:rPr>
          <w:rFonts w:ascii="Arial" w:hAnsi="Arial" w:cs="Arial"/>
        </w:rPr>
      </w:pPr>
      <w:r w:rsidRPr="000D67E8">
        <w:rPr>
          <w:rFonts w:ascii="Arial" w:hAnsi="Arial" w:cs="Arial"/>
        </w:rPr>
        <w:t>4</w:t>
      </w:r>
      <w:r w:rsidR="00D44771" w:rsidRPr="000D67E8">
        <w:rPr>
          <w:rFonts w:ascii="Arial" w:hAnsi="Arial" w:cs="Arial"/>
        </w:rPr>
        <w:t xml:space="preserve">. </w:t>
      </w:r>
      <w:r w:rsidR="000D67E8">
        <w:rPr>
          <w:rFonts w:ascii="Arial" w:hAnsi="Arial" w:cs="Arial"/>
          <w:b/>
          <w:bCs/>
          <w:lang w:val="es-ES_tradnl"/>
        </w:rPr>
        <w:t>El</w:t>
      </w:r>
      <w:r w:rsidR="000D67E8" w:rsidRPr="000D67E8">
        <w:rPr>
          <w:rFonts w:ascii="Arial" w:hAnsi="Arial" w:cs="Arial"/>
          <w:b/>
          <w:bCs/>
        </w:rPr>
        <w:t xml:space="preserve"> </w:t>
      </w:r>
      <w:r w:rsidR="000D67E8">
        <w:rPr>
          <w:rFonts w:ascii="Arial" w:hAnsi="Arial" w:cs="Arial"/>
          <w:b/>
          <w:bCs/>
          <w:lang w:val="es-ES_tradnl"/>
        </w:rPr>
        <w:t>horario</w:t>
      </w:r>
      <w:r w:rsidR="00D44771" w:rsidRPr="000D67E8">
        <w:rPr>
          <w:rFonts w:ascii="Arial" w:hAnsi="Arial" w:cs="Arial"/>
        </w:rPr>
        <w:t xml:space="preserve"> – </w:t>
      </w:r>
      <w:r w:rsidR="000D67E8">
        <w:rPr>
          <w:rFonts w:ascii="Arial" w:hAnsi="Arial" w:cs="Arial"/>
          <w:i/>
          <w:iCs/>
          <w:lang w:val="ru-RU"/>
        </w:rPr>
        <w:t>расписание</w:t>
      </w:r>
    </w:p>
    <w:p w14:paraId="6CDE669A" w14:textId="26D42621" w:rsidR="00A20881" w:rsidRPr="000D67E8" w:rsidRDefault="008923DB" w:rsidP="00333C4A">
      <w:pPr>
        <w:ind w:left="-11"/>
        <w:jc w:val="both"/>
        <w:rPr>
          <w:rFonts w:ascii="Arial" w:hAnsi="Arial" w:cs="Arial"/>
        </w:rPr>
      </w:pPr>
      <w:r w:rsidRPr="000D67E8">
        <w:rPr>
          <w:rFonts w:ascii="Arial" w:hAnsi="Arial" w:cs="Arial"/>
        </w:rPr>
        <w:t>5</w:t>
      </w:r>
      <w:r w:rsidR="00A20881" w:rsidRPr="000D67E8">
        <w:rPr>
          <w:rFonts w:ascii="Arial" w:hAnsi="Arial" w:cs="Arial"/>
        </w:rPr>
        <w:t xml:space="preserve">. </w:t>
      </w:r>
      <w:r w:rsidR="000D67E8">
        <w:rPr>
          <w:rFonts w:ascii="Arial" w:hAnsi="Arial" w:cs="Arial"/>
          <w:b/>
          <w:bCs/>
        </w:rPr>
        <w:t>La peluquería / la barbería / el salón de belleza</w:t>
      </w:r>
      <w:r w:rsidR="00A20881" w:rsidRPr="000D67E8">
        <w:rPr>
          <w:rFonts w:ascii="Arial" w:hAnsi="Arial" w:cs="Arial"/>
        </w:rPr>
        <w:t xml:space="preserve"> – </w:t>
      </w:r>
      <w:proofErr w:type="spellStart"/>
      <w:r w:rsidR="000D67E8">
        <w:rPr>
          <w:rFonts w:ascii="Arial" w:hAnsi="Arial" w:cs="Arial"/>
          <w:i/>
          <w:iCs/>
          <w:lang w:val="ru-RU"/>
        </w:rPr>
        <w:t>паркмахерская</w:t>
      </w:r>
      <w:proofErr w:type="spellEnd"/>
      <w:r w:rsidR="000D67E8" w:rsidRPr="000D67E8">
        <w:rPr>
          <w:rFonts w:ascii="Arial" w:hAnsi="Arial" w:cs="Arial"/>
          <w:i/>
          <w:iCs/>
        </w:rPr>
        <w:t xml:space="preserve"> / </w:t>
      </w:r>
      <w:r w:rsidR="000D67E8">
        <w:rPr>
          <w:rFonts w:ascii="Arial" w:hAnsi="Arial" w:cs="Arial"/>
          <w:i/>
          <w:iCs/>
          <w:lang w:val="ru-RU"/>
        </w:rPr>
        <w:t>парикмахерская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для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мужчин</w:t>
      </w:r>
      <w:r w:rsidR="000D67E8" w:rsidRPr="000D67E8">
        <w:rPr>
          <w:rFonts w:ascii="Arial" w:hAnsi="Arial" w:cs="Arial"/>
          <w:i/>
          <w:iCs/>
        </w:rPr>
        <w:t xml:space="preserve"> /</w:t>
      </w:r>
      <w:r w:rsid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салон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красоты</w:t>
      </w:r>
    </w:p>
    <w:p w14:paraId="0AE2B614" w14:textId="2920DC7C" w:rsidR="00A20881" w:rsidRPr="000D67E8" w:rsidRDefault="008923DB" w:rsidP="00333C4A">
      <w:pPr>
        <w:ind w:left="-11"/>
        <w:jc w:val="both"/>
        <w:rPr>
          <w:rFonts w:ascii="Arial" w:hAnsi="Arial" w:cs="Arial"/>
          <w:i/>
          <w:iCs/>
        </w:rPr>
      </w:pPr>
      <w:r w:rsidRPr="000D67E8">
        <w:rPr>
          <w:rFonts w:ascii="Arial" w:hAnsi="Arial" w:cs="Arial"/>
        </w:rPr>
        <w:t>6</w:t>
      </w:r>
      <w:r w:rsidR="00A20881" w:rsidRPr="000D67E8">
        <w:rPr>
          <w:rFonts w:ascii="Arial" w:hAnsi="Arial" w:cs="Arial"/>
        </w:rPr>
        <w:t xml:space="preserve">. </w:t>
      </w:r>
      <w:r w:rsidR="000D67E8">
        <w:rPr>
          <w:rFonts w:ascii="Arial" w:hAnsi="Arial" w:cs="Arial"/>
          <w:b/>
          <w:bCs/>
        </w:rPr>
        <w:t>El</w:t>
      </w:r>
      <w:r w:rsidR="000D67E8" w:rsidRPr="000D67E8">
        <w:rPr>
          <w:rFonts w:ascii="Arial" w:hAnsi="Arial" w:cs="Arial"/>
          <w:b/>
          <w:bCs/>
        </w:rPr>
        <w:t xml:space="preserve"> </w:t>
      </w:r>
      <w:r w:rsidR="000D67E8">
        <w:rPr>
          <w:rFonts w:ascii="Arial" w:hAnsi="Arial" w:cs="Arial"/>
          <w:b/>
          <w:bCs/>
        </w:rPr>
        <w:t>lavavajillas</w:t>
      </w:r>
      <w:r w:rsidR="000D67E8" w:rsidRPr="000D67E8">
        <w:rPr>
          <w:rFonts w:ascii="Arial" w:hAnsi="Arial" w:cs="Arial"/>
          <w:b/>
          <w:bCs/>
        </w:rPr>
        <w:t xml:space="preserve"> (</w:t>
      </w:r>
      <w:proofErr w:type="spellStart"/>
      <w:r w:rsidR="000D67E8">
        <w:rPr>
          <w:rFonts w:ascii="Arial" w:hAnsi="Arial" w:cs="Arial"/>
          <w:b/>
          <w:bCs/>
          <w:lang w:val="es-ES_tradnl"/>
        </w:rPr>
        <w:t>Esp</w:t>
      </w:r>
      <w:proofErr w:type="spellEnd"/>
      <w:r w:rsidR="000D67E8" w:rsidRPr="000D67E8">
        <w:rPr>
          <w:rFonts w:ascii="Arial" w:hAnsi="Arial" w:cs="Arial"/>
          <w:b/>
          <w:bCs/>
        </w:rPr>
        <w:t xml:space="preserve">.), </w:t>
      </w:r>
      <w:r w:rsidR="000D67E8">
        <w:rPr>
          <w:rFonts w:ascii="Arial" w:hAnsi="Arial" w:cs="Arial"/>
          <w:b/>
          <w:bCs/>
          <w:lang w:val="es-ES_tradnl"/>
        </w:rPr>
        <w:t>el</w:t>
      </w:r>
      <w:r w:rsidR="000D67E8" w:rsidRPr="000D67E8">
        <w:rPr>
          <w:rFonts w:ascii="Arial" w:hAnsi="Arial" w:cs="Arial"/>
          <w:b/>
          <w:bCs/>
        </w:rPr>
        <w:t xml:space="preserve"> </w:t>
      </w:r>
      <w:proofErr w:type="spellStart"/>
      <w:r w:rsidR="000D67E8">
        <w:rPr>
          <w:rFonts w:ascii="Arial" w:hAnsi="Arial" w:cs="Arial"/>
          <w:b/>
          <w:bCs/>
          <w:lang w:val="es-ES_tradnl"/>
        </w:rPr>
        <w:t>lavatrastes</w:t>
      </w:r>
      <w:proofErr w:type="spellEnd"/>
      <w:r w:rsidR="000D67E8">
        <w:rPr>
          <w:rFonts w:ascii="Arial" w:hAnsi="Arial" w:cs="Arial"/>
          <w:b/>
          <w:bCs/>
          <w:lang w:val="es-ES_tradnl"/>
        </w:rPr>
        <w:t xml:space="preserve"> (Am.)</w:t>
      </w:r>
      <w:r w:rsidR="00A20881" w:rsidRPr="000D67E8">
        <w:rPr>
          <w:rFonts w:ascii="Arial" w:hAnsi="Arial" w:cs="Arial"/>
        </w:rPr>
        <w:t xml:space="preserve"> </w:t>
      </w:r>
      <w:r w:rsidR="00333C4A" w:rsidRPr="000D67E8">
        <w:rPr>
          <w:rFonts w:ascii="Arial" w:hAnsi="Arial" w:cs="Arial"/>
        </w:rPr>
        <w:t>–</w:t>
      </w:r>
      <w:r w:rsidR="00A20881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посудомоечная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машина</w:t>
      </w:r>
    </w:p>
    <w:p w14:paraId="43DC9E8D" w14:textId="6E81B873" w:rsidR="00BD0EC1" w:rsidRDefault="008923DB" w:rsidP="00333C4A">
      <w:pPr>
        <w:ind w:left="-11"/>
        <w:jc w:val="both"/>
        <w:rPr>
          <w:rFonts w:ascii="Arial" w:hAnsi="Arial" w:cs="Arial"/>
          <w:i/>
          <w:iCs/>
          <w:lang w:val="ru-RU"/>
        </w:rPr>
      </w:pPr>
      <w:r w:rsidRPr="00BD0EC1">
        <w:rPr>
          <w:rFonts w:ascii="Arial" w:hAnsi="Arial" w:cs="Arial"/>
        </w:rPr>
        <w:t xml:space="preserve">7. </w:t>
      </w:r>
      <w:r w:rsidR="000D67E8">
        <w:rPr>
          <w:rFonts w:ascii="Arial" w:hAnsi="Arial" w:cs="Arial"/>
          <w:b/>
          <w:bCs/>
          <w:lang w:val="es-ES_tradnl"/>
        </w:rPr>
        <w:t>La lavadora, la lavarropa (Arg.)</w:t>
      </w:r>
      <w:r w:rsidRPr="00BD0EC1">
        <w:rPr>
          <w:rFonts w:ascii="Arial" w:hAnsi="Arial" w:cs="Arial"/>
        </w:rPr>
        <w:t xml:space="preserve"> – </w:t>
      </w:r>
      <w:r w:rsidR="000D67E8">
        <w:rPr>
          <w:rFonts w:ascii="Arial" w:hAnsi="Arial" w:cs="Arial"/>
          <w:i/>
          <w:iCs/>
          <w:lang w:val="ru-RU"/>
        </w:rPr>
        <w:t>стиральная</w:t>
      </w:r>
      <w:r w:rsidR="000D67E8" w:rsidRPr="000D67E8">
        <w:rPr>
          <w:rFonts w:ascii="Arial" w:hAnsi="Arial" w:cs="Arial"/>
          <w:i/>
          <w:iCs/>
        </w:rPr>
        <w:t xml:space="preserve"> </w:t>
      </w:r>
      <w:r w:rsidR="000D67E8">
        <w:rPr>
          <w:rFonts w:ascii="Arial" w:hAnsi="Arial" w:cs="Arial"/>
          <w:i/>
          <w:iCs/>
          <w:lang w:val="ru-RU"/>
        </w:rPr>
        <w:t>машина</w:t>
      </w:r>
    </w:p>
    <w:p w14:paraId="3F1D9E7C" w14:textId="3F1EB7EE" w:rsidR="000D67E8" w:rsidRPr="000D67E8" w:rsidRDefault="000D67E8" w:rsidP="00333C4A">
      <w:pPr>
        <w:ind w:left="-11"/>
        <w:jc w:val="both"/>
        <w:rPr>
          <w:rFonts w:ascii="Arial" w:hAnsi="Arial" w:cs="Arial"/>
          <w:i/>
          <w:iCs/>
        </w:rPr>
      </w:pPr>
      <w:r w:rsidRPr="000D67E8">
        <w:rPr>
          <w:rFonts w:ascii="Arial" w:hAnsi="Arial" w:cs="Arial"/>
        </w:rPr>
        <w:t>8.</w:t>
      </w:r>
      <w:r w:rsidRPr="000D67E8">
        <w:rPr>
          <w:rFonts w:ascii="Arial" w:hAnsi="Arial" w:cs="Arial"/>
          <w:i/>
          <w:iCs/>
        </w:rPr>
        <w:t xml:space="preserve"> </w:t>
      </w:r>
      <w:r w:rsidRPr="000D67E8">
        <w:rPr>
          <w:rFonts w:ascii="Arial" w:hAnsi="Arial" w:cs="Arial"/>
          <w:b/>
          <w:bCs/>
          <w:lang w:val="es-ES_tradnl"/>
        </w:rPr>
        <w:t>La</w:t>
      </w:r>
      <w:r w:rsidRPr="000D67E8">
        <w:rPr>
          <w:rFonts w:ascii="Arial" w:hAnsi="Arial" w:cs="Arial"/>
          <w:b/>
          <w:bCs/>
        </w:rPr>
        <w:t xml:space="preserve"> </w:t>
      </w:r>
      <w:proofErr w:type="spellStart"/>
      <w:r w:rsidRPr="000D67E8">
        <w:rPr>
          <w:rFonts w:ascii="Arial" w:hAnsi="Arial" w:cs="Arial"/>
          <w:b/>
          <w:bCs/>
          <w:lang w:val="es-ES_tradnl"/>
        </w:rPr>
        <w:t>lavander</w:t>
      </w:r>
      <w:proofErr w:type="spellEnd"/>
      <w:r w:rsidRPr="000D67E8">
        <w:rPr>
          <w:rFonts w:ascii="Arial" w:hAnsi="Arial" w:cs="Arial"/>
          <w:b/>
          <w:bCs/>
        </w:rPr>
        <w:t>í</w:t>
      </w:r>
      <w:r w:rsidRPr="000D67E8">
        <w:rPr>
          <w:rFonts w:ascii="Arial" w:hAnsi="Arial" w:cs="Arial"/>
          <w:b/>
          <w:bCs/>
          <w:lang w:val="es-ES_tradnl"/>
        </w:rPr>
        <w:t>a</w:t>
      </w:r>
      <w:r w:rsidRPr="000D67E8">
        <w:rPr>
          <w:rFonts w:ascii="Arial" w:hAnsi="Arial" w:cs="Arial"/>
          <w:i/>
          <w:iCs/>
        </w:rPr>
        <w:t xml:space="preserve"> - </w:t>
      </w:r>
      <w:r>
        <w:rPr>
          <w:rFonts w:ascii="Arial" w:hAnsi="Arial" w:cs="Arial"/>
          <w:i/>
          <w:iCs/>
          <w:lang w:val="ru-RU"/>
        </w:rPr>
        <w:t>прачечная</w:t>
      </w:r>
    </w:p>
    <w:p w14:paraId="24FE02A5" w14:textId="3FA510C0" w:rsidR="008923DB" w:rsidRPr="000D67E8" w:rsidRDefault="008923DB" w:rsidP="00333C4A">
      <w:pPr>
        <w:ind w:left="-11"/>
        <w:jc w:val="both"/>
        <w:rPr>
          <w:rFonts w:ascii="Arial" w:hAnsi="Arial" w:cs="Arial"/>
        </w:rPr>
      </w:pPr>
      <w:r w:rsidRPr="000D67E8">
        <w:rPr>
          <w:rFonts w:ascii="Arial" w:hAnsi="Arial" w:cs="Arial"/>
        </w:rPr>
        <w:t xml:space="preserve">8. </w:t>
      </w:r>
      <w:r w:rsidR="000D67E8">
        <w:rPr>
          <w:rFonts w:ascii="Arial" w:hAnsi="Arial" w:cs="Arial"/>
          <w:b/>
          <w:bCs/>
          <w:lang w:val="es-ES_tradnl"/>
        </w:rPr>
        <w:t>Los</w:t>
      </w:r>
      <w:r w:rsidR="000D67E8" w:rsidRPr="000D67E8">
        <w:rPr>
          <w:rFonts w:ascii="Arial" w:hAnsi="Arial" w:cs="Arial"/>
          <w:b/>
          <w:bCs/>
        </w:rPr>
        <w:t xml:space="preserve"> </w:t>
      </w:r>
      <w:r w:rsidR="000D67E8">
        <w:rPr>
          <w:rFonts w:ascii="Arial" w:hAnsi="Arial" w:cs="Arial"/>
          <w:b/>
          <w:bCs/>
          <w:lang w:val="es-ES_tradnl"/>
        </w:rPr>
        <w:t>bocadillos</w:t>
      </w:r>
      <w:r w:rsidRPr="000D67E8">
        <w:rPr>
          <w:rFonts w:ascii="Arial" w:hAnsi="Arial" w:cs="Arial"/>
        </w:rPr>
        <w:t xml:space="preserve"> – </w:t>
      </w:r>
      <w:r w:rsidR="000D67E8">
        <w:rPr>
          <w:rFonts w:ascii="Arial" w:hAnsi="Arial" w:cs="Arial"/>
          <w:i/>
          <w:iCs/>
          <w:lang w:val="ru-RU"/>
        </w:rPr>
        <w:t>закуски</w:t>
      </w:r>
    </w:p>
    <w:p w14:paraId="59C76CEB" w14:textId="4AC346BF" w:rsidR="00333C4A" w:rsidRPr="000D67E8" w:rsidRDefault="008923DB" w:rsidP="00333C4A">
      <w:pPr>
        <w:ind w:left="-11"/>
        <w:jc w:val="both"/>
        <w:rPr>
          <w:rFonts w:ascii="Arial" w:hAnsi="Arial" w:cs="Arial"/>
        </w:rPr>
      </w:pPr>
      <w:r w:rsidRPr="000D67E8">
        <w:rPr>
          <w:rFonts w:ascii="Arial" w:hAnsi="Arial" w:cs="Arial"/>
        </w:rPr>
        <w:t>9</w:t>
      </w:r>
      <w:r w:rsidR="00333C4A" w:rsidRPr="000D67E8">
        <w:rPr>
          <w:rFonts w:ascii="Arial" w:hAnsi="Arial" w:cs="Arial"/>
        </w:rPr>
        <w:t xml:space="preserve">. </w:t>
      </w:r>
      <w:r w:rsidR="000D67E8">
        <w:rPr>
          <w:rFonts w:ascii="Arial" w:hAnsi="Arial" w:cs="Arial"/>
          <w:b/>
          <w:bCs/>
          <w:lang w:val="es-ES_tradnl"/>
        </w:rPr>
        <w:t>Utilizar</w:t>
      </w:r>
      <w:r w:rsidR="00333C4A" w:rsidRPr="000D67E8">
        <w:rPr>
          <w:rFonts w:ascii="Arial" w:hAnsi="Arial" w:cs="Arial"/>
        </w:rPr>
        <w:t xml:space="preserve"> – </w:t>
      </w:r>
      <w:r w:rsidR="000D67E8">
        <w:rPr>
          <w:rFonts w:ascii="Arial" w:hAnsi="Arial" w:cs="Arial"/>
          <w:i/>
          <w:iCs/>
          <w:lang w:val="ru-RU"/>
        </w:rPr>
        <w:t>использовать</w:t>
      </w:r>
      <w:r w:rsidR="00333C4A" w:rsidRPr="000D67E8">
        <w:rPr>
          <w:rFonts w:ascii="Arial" w:hAnsi="Arial" w:cs="Arial"/>
        </w:rPr>
        <w:t xml:space="preserve"> (</w:t>
      </w:r>
      <w:r w:rsidR="00333C4A" w:rsidRPr="008923DB">
        <w:rPr>
          <w:rFonts w:ascii="Arial" w:hAnsi="Arial" w:cs="Arial"/>
          <w:lang w:val="ru-RU"/>
        </w:rPr>
        <w:t>Правильный</w:t>
      </w:r>
      <w:r w:rsidR="00333C4A" w:rsidRPr="000D67E8">
        <w:rPr>
          <w:rFonts w:ascii="Arial" w:hAnsi="Arial" w:cs="Arial"/>
        </w:rPr>
        <w:t xml:space="preserve"> </w:t>
      </w:r>
      <w:r w:rsidR="00333C4A" w:rsidRPr="008923DB">
        <w:rPr>
          <w:rFonts w:ascii="Arial" w:hAnsi="Arial" w:cs="Arial"/>
          <w:lang w:val="ru-RU"/>
        </w:rPr>
        <w:t>глагол</w:t>
      </w:r>
      <w:r w:rsidR="00333C4A" w:rsidRPr="000D67E8">
        <w:rPr>
          <w:rFonts w:ascii="Arial" w:hAnsi="Arial" w:cs="Arial"/>
        </w:rPr>
        <w:t xml:space="preserve"> </w:t>
      </w:r>
      <w:r w:rsidR="00555C90">
        <w:rPr>
          <w:rFonts w:ascii="Arial" w:hAnsi="Arial" w:cs="Arial"/>
          <w:lang w:val="es-ES_tradnl"/>
        </w:rPr>
        <w:t>I</w:t>
      </w:r>
      <w:r w:rsidR="00333C4A" w:rsidRPr="000D67E8">
        <w:rPr>
          <w:rFonts w:ascii="Arial" w:hAnsi="Arial" w:cs="Arial"/>
        </w:rPr>
        <w:t xml:space="preserve"> </w:t>
      </w:r>
      <w:r w:rsidR="00333C4A" w:rsidRPr="008923DB">
        <w:rPr>
          <w:rFonts w:ascii="Arial" w:hAnsi="Arial" w:cs="Arial"/>
          <w:lang w:val="es-ES_tradnl"/>
        </w:rPr>
        <w:t>c</w:t>
      </w:r>
      <w:proofErr w:type="spellStart"/>
      <w:r w:rsidR="00333C4A" w:rsidRPr="008923DB">
        <w:rPr>
          <w:rFonts w:ascii="Arial" w:hAnsi="Arial" w:cs="Arial"/>
          <w:lang w:val="ru-RU"/>
        </w:rPr>
        <w:t>пряжения</w:t>
      </w:r>
      <w:proofErr w:type="spellEnd"/>
      <w:r w:rsidR="00333C4A" w:rsidRPr="000D67E8">
        <w:rPr>
          <w:rFonts w:ascii="Arial" w:hAnsi="Arial" w:cs="Arial"/>
        </w:rPr>
        <w:t>)</w:t>
      </w:r>
      <w:r w:rsidR="00555C90" w:rsidRPr="000D67E8">
        <w:rPr>
          <w:rFonts w:ascii="Arial" w:hAnsi="Arial" w:cs="Arial"/>
        </w:rPr>
        <w:t xml:space="preserve"> (</w:t>
      </w:r>
      <w:r w:rsidR="000D67E8">
        <w:rPr>
          <w:rFonts w:ascii="Arial" w:hAnsi="Arial" w:cs="Arial"/>
          <w:lang w:val="es-ES_tradnl"/>
        </w:rPr>
        <w:t>Tenemos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es-ES_tradnl"/>
        </w:rPr>
        <w:t>que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es-ES_tradnl"/>
        </w:rPr>
        <w:t>utilizar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es-ES_tradnl"/>
        </w:rPr>
        <w:t>m</w:t>
      </w:r>
      <w:r w:rsidR="000D67E8" w:rsidRPr="000D67E8">
        <w:rPr>
          <w:rFonts w:ascii="Arial" w:hAnsi="Arial" w:cs="Arial"/>
        </w:rPr>
        <w:t>á</w:t>
      </w:r>
      <w:r w:rsidR="000D67E8">
        <w:rPr>
          <w:rFonts w:ascii="Arial" w:hAnsi="Arial" w:cs="Arial"/>
          <w:lang w:val="es-ES_tradnl"/>
        </w:rPr>
        <w:t>s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es-ES_tradnl"/>
        </w:rPr>
        <w:t>la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es-ES_tradnl"/>
        </w:rPr>
        <w:t>inteligencia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es-ES_tradnl"/>
        </w:rPr>
        <w:t>artificial</w:t>
      </w:r>
      <w:r w:rsidR="00555C90" w:rsidRPr="000D67E8">
        <w:rPr>
          <w:rFonts w:ascii="Arial" w:hAnsi="Arial" w:cs="Arial"/>
        </w:rPr>
        <w:t xml:space="preserve"> – </w:t>
      </w:r>
      <w:r w:rsidR="000D67E8">
        <w:rPr>
          <w:rFonts w:ascii="Arial" w:hAnsi="Arial" w:cs="Arial"/>
        </w:rPr>
        <w:t>Н</w:t>
      </w:r>
      <w:proofErr w:type="spellStart"/>
      <w:r w:rsidR="000D67E8">
        <w:rPr>
          <w:rFonts w:ascii="Arial" w:hAnsi="Arial" w:cs="Arial"/>
          <w:lang w:val="ru-RU"/>
        </w:rPr>
        <w:t>ужно</w:t>
      </w:r>
      <w:proofErr w:type="spellEnd"/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ru-RU"/>
        </w:rPr>
        <w:t>чаща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ru-RU"/>
        </w:rPr>
        <w:t>использовать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ru-RU"/>
        </w:rPr>
        <w:t>искусственный</w:t>
      </w:r>
      <w:r w:rsidR="000D67E8" w:rsidRPr="000D67E8">
        <w:rPr>
          <w:rFonts w:ascii="Arial" w:hAnsi="Arial" w:cs="Arial"/>
        </w:rPr>
        <w:t xml:space="preserve"> </w:t>
      </w:r>
      <w:r w:rsidR="000D67E8">
        <w:rPr>
          <w:rFonts w:ascii="Arial" w:hAnsi="Arial" w:cs="Arial"/>
          <w:lang w:val="ru-RU"/>
        </w:rPr>
        <w:t>интеллект</w:t>
      </w:r>
      <w:r w:rsidR="00555C90" w:rsidRPr="000D67E8">
        <w:rPr>
          <w:rFonts w:ascii="Arial" w:hAnsi="Arial" w:cs="Arial"/>
        </w:rPr>
        <w:t>)</w:t>
      </w:r>
    </w:p>
    <w:p w14:paraId="703C17EF" w14:textId="09080696" w:rsidR="008923DB" w:rsidRPr="000D67E8" w:rsidRDefault="008923DB" w:rsidP="000D67E8">
      <w:pPr>
        <w:ind w:left="-11"/>
        <w:jc w:val="both"/>
        <w:rPr>
          <w:rFonts w:ascii="Arial" w:hAnsi="Arial" w:cs="Arial"/>
          <w:lang w:val="ru-RU"/>
        </w:rPr>
      </w:pPr>
      <w:r w:rsidRPr="000D67E8">
        <w:rPr>
          <w:rFonts w:ascii="Arial" w:hAnsi="Arial" w:cs="Arial"/>
        </w:rPr>
        <w:t>10</w:t>
      </w:r>
      <w:r w:rsidR="00333C4A" w:rsidRPr="000D67E8">
        <w:rPr>
          <w:rFonts w:ascii="Arial" w:hAnsi="Arial" w:cs="Arial"/>
        </w:rPr>
        <w:t xml:space="preserve">. </w:t>
      </w:r>
      <w:r w:rsidR="000D67E8">
        <w:rPr>
          <w:rFonts w:ascii="Arial" w:hAnsi="Arial" w:cs="Arial"/>
          <w:b/>
          <w:bCs/>
          <w:lang w:val="es-ES_tradnl"/>
        </w:rPr>
        <w:t xml:space="preserve">Por supuesto, desde luego, claro que sí </w:t>
      </w:r>
      <w:r w:rsidR="000D67E8" w:rsidRPr="000D67E8">
        <w:rPr>
          <w:rFonts w:ascii="Arial" w:hAnsi="Arial" w:cs="Arial"/>
          <w:lang w:val="es-ES_tradnl"/>
        </w:rPr>
        <w:t>–</w:t>
      </w:r>
      <w:r w:rsidR="000D67E8">
        <w:rPr>
          <w:rFonts w:ascii="Arial" w:hAnsi="Arial" w:cs="Arial"/>
          <w:b/>
          <w:bCs/>
          <w:lang w:val="es-ES_tradnl"/>
        </w:rPr>
        <w:t xml:space="preserve"> </w:t>
      </w:r>
      <w:r w:rsidR="000D67E8" w:rsidRPr="000D67E8">
        <w:rPr>
          <w:rFonts w:ascii="Arial" w:hAnsi="Arial" w:cs="Arial"/>
          <w:i/>
          <w:iCs/>
          <w:lang w:val="es-ES_tradnl"/>
        </w:rPr>
        <w:t>р</w:t>
      </w:r>
      <w:proofErr w:type="spellStart"/>
      <w:r w:rsidR="000D67E8" w:rsidRPr="000D67E8">
        <w:rPr>
          <w:rFonts w:ascii="Arial" w:hAnsi="Arial" w:cs="Arial"/>
          <w:i/>
          <w:iCs/>
          <w:lang w:val="ru-RU"/>
        </w:rPr>
        <w:t>азумеется</w:t>
      </w:r>
      <w:proofErr w:type="spellEnd"/>
    </w:p>
    <w:sectPr w:rsidR="008923DB" w:rsidRPr="000D67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A74B40"/>
    <w:multiLevelType w:val="hybridMultilevel"/>
    <w:tmpl w:val="4964F25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AC6F0F"/>
    <w:multiLevelType w:val="hybridMultilevel"/>
    <w:tmpl w:val="0A04749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C5E5E"/>
    <w:multiLevelType w:val="hybridMultilevel"/>
    <w:tmpl w:val="FED6167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897560">
    <w:abstractNumId w:val="1"/>
  </w:num>
  <w:num w:numId="2" w16cid:durableId="1638492132">
    <w:abstractNumId w:val="2"/>
  </w:num>
  <w:num w:numId="3" w16cid:durableId="2097363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18F"/>
    <w:rsid w:val="00016344"/>
    <w:rsid w:val="000C641C"/>
    <w:rsid w:val="000D67E8"/>
    <w:rsid w:val="00115F84"/>
    <w:rsid w:val="00152BDB"/>
    <w:rsid w:val="00333C4A"/>
    <w:rsid w:val="00555C90"/>
    <w:rsid w:val="00744B6D"/>
    <w:rsid w:val="00757F08"/>
    <w:rsid w:val="0088376D"/>
    <w:rsid w:val="008923DB"/>
    <w:rsid w:val="009F064B"/>
    <w:rsid w:val="00A06942"/>
    <w:rsid w:val="00A20881"/>
    <w:rsid w:val="00BD0EC1"/>
    <w:rsid w:val="00BD3F0A"/>
    <w:rsid w:val="00BD42BA"/>
    <w:rsid w:val="00C24062"/>
    <w:rsid w:val="00D44771"/>
    <w:rsid w:val="00D94F9B"/>
    <w:rsid w:val="00EA5DB3"/>
    <w:rsid w:val="00ED618F"/>
    <w:rsid w:val="00F14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0905A4"/>
  <w15:chartTrackingRefBased/>
  <w15:docId w15:val="{CE5C2D1A-65EF-8A4D-AF15-D5675F0D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D6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D6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D6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D6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D618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D618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D618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D618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6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D6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D6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D618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D618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D618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D618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D618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D618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D618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D6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D618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D6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D61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D618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D618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D618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D6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D618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D618F"/>
    <w:rPr>
      <w:b/>
      <w:bCs/>
      <w:smallCaps/>
      <w:color w:val="0F4761" w:themeColor="accent1" w:themeShade="BF"/>
      <w:spacing w:val="5"/>
    </w:rPr>
  </w:style>
  <w:style w:type="paragraph" w:customStyle="1" w:styleId="Predeterminado">
    <w:name w:val="Predeterminado"/>
    <w:rsid w:val="00D44771"/>
    <w:pPr>
      <w:pBdr>
        <w:top w:val="nil"/>
        <w:left w:val="nil"/>
        <w:bottom w:val="nil"/>
        <w:right w:val="nil"/>
        <w:between w:val="nil"/>
        <w:bar w:val="nil"/>
      </w:pBdr>
      <w:spacing w:before="160" w:line="288" w:lineRule="auto"/>
    </w:pPr>
    <w:rPr>
      <w:rFonts w:ascii="Helvetica Neue" w:eastAsia="Arial Unicode MS" w:hAnsi="Helvetica Neue" w:cs="Arial Unicode MS"/>
      <w:color w:val="000000"/>
      <w:kern w:val="0"/>
      <w:bdr w:val="nil"/>
      <w:lang w:val="es-ES_tradnl" w:eastAsia="es-MX"/>
      <w14:textOutline w14:w="0" w14:cap="flat" w14:cmpd="sng" w14:algn="ctr">
        <w14:noFill/>
        <w14:prstDash w14:val="solid"/>
        <w14:bevel/>
      </w14:textOutline>
      <w14:ligatures w14:val="none"/>
    </w:rPr>
  </w:style>
  <w:style w:type="table" w:styleId="Tablaconcuadrcula">
    <w:name w:val="Table Grid"/>
    <w:basedOn w:val="Tablanormal"/>
    <w:uiPriority w:val="39"/>
    <w:rsid w:val="00D44771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es-MX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108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MacbookAir</dc:creator>
  <cp:keywords/>
  <dc:description/>
  <cp:lastModifiedBy>Autor</cp:lastModifiedBy>
  <cp:revision>9</cp:revision>
  <dcterms:created xsi:type="dcterms:W3CDTF">2025-05-02T15:44:00Z</dcterms:created>
  <dcterms:modified xsi:type="dcterms:W3CDTF">2025-06-23T01:46:00Z</dcterms:modified>
</cp:coreProperties>
</file>