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AD1A" w14:textId="77777777" w:rsidR="0083134F" w:rsidRDefault="0083134F" w:rsidP="0083134F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Форма аттестата соответствия автоматизированной системы</w:t>
      </w:r>
    </w:p>
    <w:p w14:paraId="562E8301" w14:textId="77777777" w:rsidR="0083134F" w:rsidRDefault="0083134F" w:rsidP="0083134F">
      <w:pPr>
        <w:pStyle w:val="FR4"/>
        <w:ind w:left="0" w:firstLine="360"/>
        <w:jc w:val="both"/>
        <w:rPr>
          <w:rFonts w:ascii="Times New Roman" w:hAnsi="Times New Roman"/>
          <w:sz w:val="24"/>
        </w:rPr>
      </w:pPr>
    </w:p>
    <w:p w14:paraId="51649EEB" w14:textId="77777777" w:rsidR="0083134F" w:rsidRDefault="0083134F" w:rsidP="0083134F">
      <w:pPr>
        <w:pStyle w:val="FR4"/>
        <w:ind w:left="0" w:firstLine="360"/>
        <w:jc w:val="both"/>
        <w:rPr>
          <w:rFonts w:ascii="Times New Roman" w:hAnsi="Times New Roman"/>
          <w:sz w:val="24"/>
        </w:rPr>
      </w:pPr>
    </w:p>
    <w:p w14:paraId="1C318A3F" w14:textId="77777777" w:rsidR="0083134F" w:rsidRDefault="0083134F" w:rsidP="0083134F">
      <w:pPr>
        <w:pStyle w:val="FR4"/>
        <w:ind w:left="0" w:firstLine="360"/>
        <w:jc w:val="both"/>
        <w:rPr>
          <w:rFonts w:ascii="Times New Roman" w:hAnsi="Times New Roman"/>
          <w:sz w:val="24"/>
        </w:rPr>
      </w:pPr>
    </w:p>
    <w:p w14:paraId="33914371" w14:textId="77777777" w:rsidR="0083134F" w:rsidRDefault="0083134F" w:rsidP="0083134F">
      <w:pPr>
        <w:pStyle w:val="FR4"/>
        <w:ind w:left="0" w:firstLine="360"/>
        <w:jc w:val="both"/>
        <w:rPr>
          <w:rFonts w:ascii="Times New Roman" w:hAnsi="Times New Roman"/>
          <w:sz w:val="24"/>
        </w:rPr>
      </w:pPr>
    </w:p>
    <w:p w14:paraId="66D51480" w14:textId="77777777" w:rsidR="0083134F" w:rsidRDefault="0083134F" w:rsidP="0083134F">
      <w:pPr>
        <w:pStyle w:val="FR4"/>
        <w:ind w:left="0" w:firstLine="360"/>
        <w:jc w:val="both"/>
        <w:rPr>
          <w:rFonts w:ascii="Times New Roman" w:hAnsi="Times New Roman"/>
          <w:sz w:val="24"/>
        </w:rPr>
      </w:pPr>
    </w:p>
    <w:p w14:paraId="17805329" w14:textId="77777777" w:rsidR="0083134F" w:rsidRDefault="0083134F" w:rsidP="0083134F">
      <w:pPr>
        <w:pStyle w:val="FR4"/>
        <w:ind w:left="0" w:firstLine="360"/>
        <w:jc w:val="both"/>
        <w:rPr>
          <w:rFonts w:ascii="Times New Roman" w:hAnsi="Times New Roman"/>
          <w:sz w:val="24"/>
        </w:rPr>
      </w:pPr>
    </w:p>
    <w:p w14:paraId="31030B83" w14:textId="77777777" w:rsidR="0083134F" w:rsidRDefault="0083134F" w:rsidP="0083134F">
      <w:pPr>
        <w:pStyle w:val="FR4"/>
        <w:ind w:left="0" w:firstLine="360"/>
        <w:jc w:val="both"/>
        <w:rPr>
          <w:rFonts w:ascii="Times New Roman" w:hAnsi="Times New Roman"/>
          <w:sz w:val="24"/>
        </w:rPr>
      </w:pPr>
    </w:p>
    <w:p w14:paraId="5CDD5C3B" w14:textId="77777777" w:rsidR="0083134F" w:rsidRDefault="0083134F" w:rsidP="0083134F">
      <w:pPr>
        <w:pStyle w:val="FR4"/>
        <w:ind w:left="0"/>
        <w:jc w:val="both"/>
        <w:rPr>
          <w:rFonts w:ascii="Times New Roman" w:hAnsi="Times New Roman"/>
          <w:sz w:val="24"/>
        </w:rPr>
      </w:pPr>
    </w:p>
    <w:p w14:paraId="332833C1" w14:textId="77777777" w:rsidR="0083134F" w:rsidRDefault="0083134F" w:rsidP="0083134F">
      <w:pPr>
        <w:pStyle w:val="FR4"/>
        <w:ind w:left="0" w:firstLine="360"/>
        <w:jc w:val="both"/>
        <w:rPr>
          <w:rFonts w:ascii="Times New Roman" w:hAnsi="Times New Roman"/>
          <w:sz w:val="24"/>
        </w:rPr>
      </w:pPr>
    </w:p>
    <w:p w14:paraId="2856314E" w14:textId="77777777" w:rsidR="0083134F" w:rsidRDefault="0083134F" w:rsidP="0083134F">
      <w:pPr>
        <w:pStyle w:val="FR4"/>
        <w:ind w:left="0" w:firstLine="360"/>
        <w:jc w:val="both"/>
        <w:rPr>
          <w:rFonts w:ascii="Times New Roman" w:hAnsi="Times New Roman"/>
          <w:sz w:val="24"/>
        </w:rPr>
      </w:pPr>
    </w:p>
    <w:p w14:paraId="0DAE4E09" w14:textId="77777777" w:rsidR="0083134F" w:rsidRDefault="0083134F" w:rsidP="0083134F">
      <w:pPr>
        <w:pStyle w:val="FR4"/>
        <w:ind w:left="0" w:firstLine="360"/>
        <w:jc w:val="both"/>
        <w:rPr>
          <w:rFonts w:ascii="Times New Roman" w:hAnsi="Times New Roman"/>
          <w:sz w:val="24"/>
        </w:rPr>
      </w:pPr>
    </w:p>
    <w:p w14:paraId="72F47ACB" w14:textId="77777777" w:rsidR="0083134F" w:rsidRDefault="0083134F" w:rsidP="0083134F">
      <w:pPr>
        <w:pStyle w:val="FR4"/>
        <w:ind w:left="0" w:firstLine="360"/>
        <w:jc w:val="both"/>
        <w:rPr>
          <w:rFonts w:ascii="Times New Roman" w:hAnsi="Times New Roman"/>
          <w:sz w:val="24"/>
        </w:rPr>
      </w:pPr>
    </w:p>
    <w:p w14:paraId="2817C18C" w14:textId="77777777" w:rsidR="0083134F" w:rsidRDefault="0083134F" w:rsidP="0083134F">
      <w:pPr>
        <w:pStyle w:val="FR4"/>
        <w:ind w:left="0" w:firstLine="360"/>
        <w:jc w:val="both"/>
        <w:rPr>
          <w:rFonts w:ascii="Times New Roman" w:hAnsi="Times New Roman"/>
          <w:sz w:val="24"/>
        </w:rPr>
      </w:pPr>
    </w:p>
    <w:p w14:paraId="3268DED1" w14:textId="77777777" w:rsidR="0083134F" w:rsidRDefault="0083134F" w:rsidP="0083134F">
      <w:pPr>
        <w:pStyle w:val="FR4"/>
        <w:ind w:left="0" w:firstLine="360"/>
        <w:jc w:val="both"/>
        <w:rPr>
          <w:rFonts w:ascii="Times New Roman" w:hAnsi="Times New Roman"/>
          <w:sz w:val="24"/>
        </w:rPr>
      </w:pPr>
    </w:p>
    <w:p w14:paraId="7C38D249" w14:textId="77777777" w:rsidR="0083134F" w:rsidRDefault="0083134F" w:rsidP="0083134F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АТТЕСТАТ СООТВЕТСТВИЯ</w:t>
      </w:r>
    </w:p>
    <w:p w14:paraId="2AE83CF9" w14:textId="77777777" w:rsidR="0083134F" w:rsidRDefault="0083134F" w:rsidP="0083134F">
      <w:pPr>
        <w:pStyle w:val="FR4"/>
        <w:ind w:left="0" w:firstLine="360"/>
        <w:jc w:val="center"/>
        <w:rPr>
          <w:sz w:val="24"/>
        </w:rPr>
      </w:pPr>
      <w:r>
        <w:rPr>
          <w:sz w:val="24"/>
        </w:rPr>
        <w:t>требованиям по безопасности информации</w:t>
      </w:r>
    </w:p>
    <w:p w14:paraId="2A77D913" w14:textId="77777777" w:rsidR="0083134F" w:rsidRDefault="0083134F" w:rsidP="0083134F">
      <w:pPr>
        <w:pStyle w:val="FR4"/>
        <w:ind w:left="0" w:firstLine="360"/>
        <w:jc w:val="center"/>
        <w:rPr>
          <w:sz w:val="24"/>
        </w:rPr>
      </w:pPr>
    </w:p>
    <w:p w14:paraId="52CF85B8" w14:textId="77777777" w:rsidR="0083134F" w:rsidRDefault="0083134F" w:rsidP="0083134F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7E49B92F" w14:textId="77777777" w:rsidR="0083134F" w:rsidRDefault="0083134F" w:rsidP="0083134F">
      <w:pPr>
        <w:pStyle w:val="FR3"/>
        <w:spacing w:before="0"/>
        <w:ind w:left="0" w:firstLine="36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___________________________________________________________________________________________________</w:t>
      </w:r>
    </w:p>
    <w:p w14:paraId="6D523C01" w14:textId="77777777" w:rsidR="0083134F" w:rsidRDefault="0083134F" w:rsidP="0083134F">
      <w:pPr>
        <w:ind w:firstLine="360"/>
        <w:jc w:val="center"/>
        <w:rPr>
          <w:sz w:val="24"/>
        </w:rPr>
      </w:pPr>
      <w:r>
        <w:rPr>
          <w:sz w:val="24"/>
        </w:rPr>
        <w:t>(указывается полное наименование автоматизированной системы)</w:t>
      </w:r>
    </w:p>
    <w:p w14:paraId="06D4DCFD" w14:textId="77777777" w:rsidR="0083134F" w:rsidRDefault="0083134F" w:rsidP="0083134F">
      <w:pPr>
        <w:ind w:firstLine="360"/>
        <w:jc w:val="center"/>
        <w:rPr>
          <w:sz w:val="24"/>
        </w:rPr>
      </w:pPr>
    </w:p>
    <w:p w14:paraId="2F2E9BAB" w14:textId="77777777" w:rsidR="0083134F" w:rsidRDefault="0083134F" w:rsidP="0083134F">
      <w:pPr>
        <w:ind w:firstLine="360"/>
        <w:jc w:val="center"/>
        <w:rPr>
          <w:sz w:val="24"/>
        </w:rPr>
      </w:pPr>
    </w:p>
    <w:p w14:paraId="2A16CD15" w14:textId="77777777" w:rsidR="0083134F" w:rsidRDefault="0083134F" w:rsidP="0083134F">
      <w:pPr>
        <w:pStyle w:val="FR3"/>
        <w:spacing w:before="0"/>
        <w:ind w:left="0" w:firstLine="36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№____</w:t>
      </w:r>
    </w:p>
    <w:p w14:paraId="47C66FED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22C0B403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55C6938E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3E179ED4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2B35089A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2C97D0C4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5730BA5B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036A1605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17DB72F1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58D55912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0BC6F95C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6B58EE86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4DC37C0C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5F7AAB74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00106BD8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1105E3C3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29FF5C5A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4486A5C8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7C92BD0C" w14:textId="77777777" w:rsidR="0083134F" w:rsidRDefault="0083134F" w:rsidP="0083134F">
      <w:pPr>
        <w:rPr>
          <w:b/>
          <w:sz w:val="24"/>
        </w:rPr>
      </w:pPr>
    </w:p>
    <w:p w14:paraId="246B7BEF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4A7E3BFE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67D053A4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3E25A8A6" w14:textId="77777777" w:rsidR="0083134F" w:rsidRDefault="0083134F" w:rsidP="0083134F">
      <w:pPr>
        <w:ind w:firstLine="360"/>
        <w:jc w:val="center"/>
        <w:rPr>
          <w:b/>
          <w:sz w:val="24"/>
        </w:rPr>
      </w:pPr>
    </w:p>
    <w:p w14:paraId="45C3BBA0" w14:textId="77777777" w:rsidR="0083134F" w:rsidRDefault="0083134F" w:rsidP="0083134F">
      <w:pPr>
        <w:rPr>
          <w:b/>
          <w:sz w:val="24"/>
        </w:rPr>
      </w:pPr>
    </w:p>
    <w:p w14:paraId="0101C25E" w14:textId="77777777" w:rsidR="0083134F" w:rsidRDefault="0083134F" w:rsidP="0083134F">
      <w:pPr>
        <w:rPr>
          <w:b/>
          <w:sz w:val="24"/>
        </w:rPr>
      </w:pPr>
    </w:p>
    <w:p w14:paraId="3B8A5070" w14:textId="77777777" w:rsidR="0083134F" w:rsidRDefault="0083134F" w:rsidP="0083134F">
      <w:pPr>
        <w:ind w:firstLine="360"/>
        <w:jc w:val="center"/>
        <w:rPr>
          <w:sz w:val="24"/>
        </w:rPr>
      </w:pPr>
    </w:p>
    <w:p w14:paraId="443CACAF" w14:textId="77777777" w:rsidR="0083134F" w:rsidRDefault="0083134F" w:rsidP="0083134F">
      <w:pPr>
        <w:ind w:firstLine="360"/>
        <w:jc w:val="center"/>
        <w:rPr>
          <w:sz w:val="24"/>
        </w:rPr>
      </w:pPr>
      <w:r>
        <w:rPr>
          <w:sz w:val="24"/>
        </w:rPr>
        <w:t>Выдан "__"_____</w:t>
      </w:r>
    </w:p>
    <w:p w14:paraId="66B98C44" w14:textId="77777777" w:rsidR="0083134F" w:rsidRDefault="0083134F" w:rsidP="0083134F">
      <w:pPr>
        <w:ind w:firstLine="360"/>
        <w:jc w:val="center"/>
        <w:rPr>
          <w:sz w:val="24"/>
        </w:rPr>
      </w:pPr>
      <w:r>
        <w:rPr>
          <w:sz w:val="24"/>
        </w:rPr>
        <w:lastRenderedPageBreak/>
        <w:t>(дата)</w:t>
      </w:r>
    </w:p>
    <w:p w14:paraId="7746EC9C" w14:textId="77777777" w:rsidR="0083134F" w:rsidRDefault="0083134F" w:rsidP="0083134F">
      <w:pPr>
        <w:ind w:firstLine="360"/>
        <w:jc w:val="both"/>
        <w:rPr>
          <w:sz w:val="24"/>
        </w:rPr>
      </w:pPr>
    </w:p>
    <w:p w14:paraId="1B8B25AD" w14:textId="58646A02" w:rsidR="0083134F" w:rsidRPr="0083134F" w:rsidRDefault="0083134F" w:rsidP="0083134F">
      <w:pPr>
        <w:pStyle w:val="a7"/>
        <w:numPr>
          <w:ilvl w:val="0"/>
          <w:numId w:val="1"/>
        </w:numPr>
        <w:jc w:val="both"/>
      </w:pPr>
      <w:r>
        <w:rPr>
          <w:rFonts w:ascii="Times New Roman" w:hAnsi="Times New Roman" w:cs="Times New Roman"/>
        </w:rPr>
        <w:t>Настоящим АТТЕСТАТОМ удостоверяется:</w:t>
      </w:r>
    </w:p>
    <w:p w14:paraId="29C85CB9" w14:textId="0614AFDA" w:rsidR="0083134F" w:rsidRDefault="0083134F" w:rsidP="0083134F">
      <w:pPr>
        <w:ind w:firstLine="284"/>
        <w:jc w:val="both"/>
        <w:rPr>
          <w:sz w:val="24"/>
        </w:rPr>
      </w:pPr>
      <w:r>
        <w:rPr>
          <w:sz w:val="24"/>
        </w:rPr>
        <w:t>___________________________________________________________________________</w:t>
      </w:r>
      <w:r>
        <w:rPr>
          <w:sz w:val="24"/>
        </w:rPr>
        <w:t xml:space="preserve"> </w:t>
      </w:r>
    </w:p>
    <w:p w14:paraId="71B0B03A" w14:textId="5DE600E3" w:rsidR="0083134F" w:rsidRDefault="0083134F" w:rsidP="0083134F">
      <w:pPr>
        <w:ind w:firstLine="2268"/>
        <w:jc w:val="both"/>
        <w:rPr>
          <w:sz w:val="24"/>
        </w:rPr>
      </w:pPr>
      <w:r>
        <w:rPr>
          <w:sz w:val="24"/>
        </w:rPr>
        <w:t>(</w:t>
      </w:r>
      <w:r>
        <w:rPr>
          <w:sz w:val="24"/>
        </w:rPr>
        <w:t xml:space="preserve">полное наименование автоматизированной системы) </w:t>
      </w:r>
    </w:p>
    <w:p w14:paraId="226594B0" w14:textId="3D80F92C" w:rsidR="0083134F" w:rsidRDefault="0083134F" w:rsidP="0083134F">
      <w:pPr>
        <w:jc w:val="both"/>
        <w:rPr>
          <w:sz w:val="24"/>
        </w:rPr>
      </w:pPr>
      <w:r>
        <w:rPr>
          <w:sz w:val="24"/>
        </w:rPr>
        <w:t>класс защищенности _</w:t>
      </w:r>
      <w:r>
        <w:rPr>
          <w:sz w:val="24"/>
        </w:rPr>
        <w:t>______</w:t>
      </w:r>
      <w:r>
        <w:rPr>
          <w:sz w:val="24"/>
        </w:rPr>
        <w:t>_,</w:t>
      </w:r>
      <w:r>
        <w:rPr>
          <w:sz w:val="24"/>
        </w:rPr>
        <w:t xml:space="preserve"> </w:t>
      </w:r>
      <w:r>
        <w:rPr>
          <w:sz w:val="24"/>
        </w:rPr>
        <w:t>соответствует требованиям нормативной</w:t>
      </w:r>
      <w:r>
        <w:rPr>
          <w:sz w:val="24"/>
        </w:rPr>
        <w:t xml:space="preserve"> документации по безопасности информации.</w:t>
      </w:r>
    </w:p>
    <w:p w14:paraId="2E05E1E8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Состав комплекса технических средств автоматизированной системы (АС), с указанием заводских номеров, модели, изготовителя, номеров сертификатов соответствия, схема размещения в помещениях и относительно границ контролируемой зоны, перечень испол</w:t>
      </w:r>
      <w:r>
        <w:rPr>
          <w:sz w:val="24"/>
        </w:rPr>
        <w:t>ь</w:t>
      </w:r>
      <w:r>
        <w:rPr>
          <w:sz w:val="24"/>
        </w:rPr>
        <w:t>зуемых программных средств, а также средств защиты (с указанием изготовителя и номеров сертификатов соответствия) указаны в техническом паспорте на АС.</w:t>
      </w:r>
    </w:p>
    <w:p w14:paraId="32B83D13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2. Организационная структура и уровень подготовки специалистов обеспечивают поддержание уровня защищенности АС в процессе эксплуатации в соответствии с устано</w:t>
      </w:r>
      <w:r>
        <w:rPr>
          <w:sz w:val="24"/>
        </w:rPr>
        <w:t>в</w:t>
      </w:r>
      <w:r>
        <w:rPr>
          <w:sz w:val="24"/>
        </w:rPr>
        <w:t>ленными требованиями.</w:t>
      </w:r>
    </w:p>
    <w:p w14:paraId="610BD9CB" w14:textId="581B2A7E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3. Аттестация АС выполнена в соответствии с программой и методиками ат</w:t>
      </w:r>
      <w:r>
        <w:rPr>
          <w:sz w:val="24"/>
        </w:rPr>
        <w:softHyphen/>
        <w:t xml:space="preserve">тестационных испытаний, утвержденными руководителем </w:t>
      </w:r>
      <w:r>
        <w:rPr>
          <w:sz w:val="24"/>
        </w:rPr>
        <w:t>организации (</w:t>
      </w:r>
      <w:r>
        <w:rPr>
          <w:sz w:val="24"/>
        </w:rPr>
        <w:t>указываются ном</w:t>
      </w:r>
      <w:r>
        <w:rPr>
          <w:sz w:val="24"/>
        </w:rPr>
        <w:t>е</w:t>
      </w:r>
      <w:r>
        <w:rPr>
          <w:sz w:val="24"/>
        </w:rPr>
        <w:t>ра документов).</w:t>
      </w:r>
    </w:p>
    <w:p w14:paraId="1EAF1D0F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4. С учетом результатов аттестационных испытаний в АС разрешается обработка конфиденциальной информации.</w:t>
      </w:r>
    </w:p>
    <w:p w14:paraId="3EFA99E6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5. При эксплуатации АС запрещается:</w:t>
      </w:r>
    </w:p>
    <w:p w14:paraId="2EEED10A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• вносить изменения в комплектность АС, которые могут снизить уровень защищенности информации;</w:t>
      </w:r>
    </w:p>
    <w:p w14:paraId="1AD64739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• проводить обработку защищаемой информации без выполнения всех мероприятий по защите информации;</w:t>
      </w:r>
    </w:p>
    <w:p w14:paraId="29772056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• подключать к основным техническим средствам нештатные блоки и устройства;</w:t>
      </w:r>
    </w:p>
    <w:p w14:paraId="5A2059C8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• вносить изменения в состав, конструкцию, конфигурацию, размещение средств вычислительной техники;</w:t>
      </w:r>
    </w:p>
    <w:p w14:paraId="262145FE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• допускать к обработке защищаемой информации лиц, не оформленных в установленном порядке;</w:t>
      </w:r>
    </w:p>
    <w:p w14:paraId="6586F02C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• производить копирование защищаемой информации на неучтенные магнитные носители информации, в том числе для временного хранения информации;</w:t>
      </w:r>
    </w:p>
    <w:p w14:paraId="04B8AC18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• работать при отключенном заземлении;</w:t>
      </w:r>
    </w:p>
    <w:p w14:paraId="3BAEBB9B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 xml:space="preserve">• обрабатывать на ПЭВМ защищаемую информацию при обнаружении </w:t>
      </w:r>
      <w:proofErr w:type="gramStart"/>
      <w:r>
        <w:rPr>
          <w:sz w:val="24"/>
        </w:rPr>
        <w:t>каких либо</w:t>
      </w:r>
      <w:proofErr w:type="gramEnd"/>
      <w:r>
        <w:rPr>
          <w:sz w:val="24"/>
        </w:rPr>
        <w:t xml:space="preserve"> неисправностей.</w:t>
      </w:r>
    </w:p>
    <w:p w14:paraId="39600D90" w14:textId="0676E6C7" w:rsidR="0083134F" w:rsidRDefault="0083134F" w:rsidP="0083134F">
      <w:pPr>
        <w:ind w:left="900"/>
        <w:jc w:val="both"/>
        <w:rPr>
          <w:sz w:val="24"/>
        </w:rPr>
      </w:pPr>
      <w:r>
        <w:rPr>
          <w:sz w:val="24"/>
        </w:rPr>
        <w:t>6.Контроль за эффективностью реализованных мер и средств защиты возлагается         ___________________________________________________________________________</w:t>
      </w:r>
    </w:p>
    <w:p w14:paraId="34F52880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(</w:t>
      </w:r>
      <w:proofErr w:type="gramStart"/>
      <w:r>
        <w:rPr>
          <w:sz w:val="24"/>
        </w:rPr>
        <w:t>наименование  подразделения</w:t>
      </w:r>
      <w:proofErr w:type="gramEnd"/>
      <w:r>
        <w:rPr>
          <w:sz w:val="24"/>
        </w:rPr>
        <w:t>, должность лица, осуществляющего контроль)</w:t>
      </w:r>
    </w:p>
    <w:p w14:paraId="3C1F9283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7. Результаты аттестационных испытаний приведены в заключении аттестационной комиссии (№ __ от __) и протоколах испытаний.</w:t>
      </w:r>
    </w:p>
    <w:p w14:paraId="22448787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8. "Аттестат соответствия" выдан на __ года (лет), в течение которых должна быть обеспечена неизменность условий функционирования АС и технологии обработки защища</w:t>
      </w:r>
      <w:r>
        <w:rPr>
          <w:sz w:val="24"/>
        </w:rPr>
        <w:t>е</w:t>
      </w:r>
      <w:r>
        <w:rPr>
          <w:sz w:val="24"/>
        </w:rPr>
        <w:t>мой информации, могущих повлиять на характеристики защищенности АС</w:t>
      </w:r>
    </w:p>
    <w:p w14:paraId="3A101B03" w14:textId="77777777" w:rsidR="0083134F" w:rsidRDefault="0083134F" w:rsidP="0083134F">
      <w:pPr>
        <w:ind w:firstLine="900"/>
        <w:jc w:val="both"/>
        <w:rPr>
          <w:sz w:val="24"/>
        </w:rPr>
      </w:pPr>
    </w:p>
    <w:p w14:paraId="16E91B2F" w14:textId="77777777" w:rsidR="0083134F" w:rsidRDefault="0083134F" w:rsidP="0083134F">
      <w:pPr>
        <w:pStyle w:val="8"/>
      </w:pPr>
      <w:r>
        <w:t>Руководитель аттестационной комиссии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3134F" w14:paraId="095EC84F" w14:textId="77777777" w:rsidTr="0083134F">
        <w:tc>
          <w:tcPr>
            <w:tcW w:w="4672" w:type="dxa"/>
          </w:tcPr>
          <w:p w14:paraId="39AE5A88" w14:textId="77777777" w:rsidR="0083134F" w:rsidRDefault="0083134F" w:rsidP="0083134F">
            <w:pPr>
              <w:rPr>
                <w:lang w:eastAsia="en-US"/>
              </w:rPr>
            </w:pPr>
          </w:p>
        </w:tc>
        <w:tc>
          <w:tcPr>
            <w:tcW w:w="4673" w:type="dxa"/>
          </w:tcPr>
          <w:p w14:paraId="70D3D351" w14:textId="77777777" w:rsidR="0083134F" w:rsidRDefault="0083134F" w:rsidP="0083134F">
            <w:pPr>
              <w:rPr>
                <w:lang w:eastAsia="en-US"/>
              </w:rPr>
            </w:pPr>
          </w:p>
        </w:tc>
      </w:tr>
      <w:tr w:rsidR="0083134F" w14:paraId="3BCA4276" w14:textId="77777777" w:rsidTr="0083134F">
        <w:tc>
          <w:tcPr>
            <w:tcW w:w="4672" w:type="dxa"/>
          </w:tcPr>
          <w:p w14:paraId="1437382C" w14:textId="77777777" w:rsidR="0083134F" w:rsidRDefault="0083134F" w:rsidP="0083134F">
            <w:pPr>
              <w:rPr>
                <w:lang w:eastAsia="en-US"/>
              </w:rPr>
            </w:pPr>
          </w:p>
        </w:tc>
        <w:tc>
          <w:tcPr>
            <w:tcW w:w="4673" w:type="dxa"/>
          </w:tcPr>
          <w:p w14:paraId="2572AFAD" w14:textId="77777777" w:rsidR="0083134F" w:rsidRDefault="0083134F" w:rsidP="0083134F">
            <w:pPr>
              <w:rPr>
                <w:lang w:eastAsia="en-US"/>
              </w:rPr>
            </w:pPr>
          </w:p>
        </w:tc>
      </w:tr>
    </w:tbl>
    <w:p w14:paraId="52766B9F" w14:textId="77777777" w:rsidR="0083134F" w:rsidRPr="0083134F" w:rsidRDefault="0083134F" w:rsidP="0083134F">
      <w:pPr>
        <w:rPr>
          <w:lang w:eastAsia="en-US"/>
        </w:rPr>
      </w:pPr>
    </w:p>
    <w:p w14:paraId="07C48C6E" w14:textId="77777777" w:rsidR="0083134F" w:rsidRDefault="0083134F" w:rsidP="0083134F">
      <w:pPr>
        <w:rPr>
          <w:sz w:val="24"/>
        </w:rPr>
      </w:pPr>
    </w:p>
    <w:p w14:paraId="1A4C0DD6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___________________________________________________</w:t>
      </w:r>
    </w:p>
    <w:p w14:paraId="21587451" w14:textId="77777777" w:rsidR="0083134F" w:rsidRDefault="0083134F" w:rsidP="0083134F">
      <w:pPr>
        <w:pBdr>
          <w:bottom w:val="single" w:sz="12" w:space="1" w:color="auto"/>
        </w:pBdr>
        <w:ind w:firstLine="900"/>
        <w:jc w:val="both"/>
        <w:rPr>
          <w:sz w:val="24"/>
        </w:rPr>
      </w:pPr>
    </w:p>
    <w:p w14:paraId="5972FB5A" w14:textId="77777777" w:rsidR="0083134F" w:rsidRDefault="0083134F" w:rsidP="0083134F">
      <w:pPr>
        <w:pBdr>
          <w:bottom w:val="single" w:sz="12" w:space="1" w:color="auto"/>
        </w:pBdr>
        <w:ind w:firstLine="900"/>
        <w:jc w:val="both"/>
        <w:rPr>
          <w:sz w:val="24"/>
        </w:rPr>
      </w:pPr>
    </w:p>
    <w:p w14:paraId="2B2180D1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>(подпись, инициалы, фамилия)</w:t>
      </w:r>
    </w:p>
    <w:p w14:paraId="3F579297" w14:textId="77777777" w:rsidR="0083134F" w:rsidRDefault="0083134F" w:rsidP="0083134F">
      <w:pPr>
        <w:ind w:firstLine="900"/>
        <w:jc w:val="both"/>
        <w:rPr>
          <w:sz w:val="24"/>
        </w:rPr>
      </w:pPr>
    </w:p>
    <w:p w14:paraId="1D9F7B55" w14:textId="77777777" w:rsidR="0083134F" w:rsidRDefault="0083134F" w:rsidP="0083134F">
      <w:pPr>
        <w:ind w:firstLine="900"/>
        <w:jc w:val="both"/>
        <w:rPr>
          <w:sz w:val="24"/>
        </w:rPr>
      </w:pPr>
    </w:p>
    <w:p w14:paraId="0A4B2281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«______»_________ ____</w:t>
      </w:r>
    </w:p>
    <w:p w14:paraId="7F77724C" w14:textId="77777777" w:rsidR="0083134F" w:rsidRDefault="0083134F" w:rsidP="0083134F">
      <w:pPr>
        <w:ind w:firstLine="900"/>
        <w:jc w:val="both"/>
        <w:rPr>
          <w:sz w:val="24"/>
        </w:rPr>
      </w:pPr>
      <w:r>
        <w:rPr>
          <w:sz w:val="24"/>
        </w:rPr>
        <w:t xml:space="preserve">                                                    (дата)</w:t>
      </w:r>
    </w:p>
    <w:p w14:paraId="2468B9BC" w14:textId="77777777" w:rsidR="0083134F" w:rsidRDefault="0083134F" w:rsidP="0083134F">
      <w:pPr>
        <w:ind w:firstLine="900"/>
        <w:jc w:val="both"/>
        <w:rPr>
          <w:sz w:val="24"/>
        </w:rPr>
      </w:pPr>
    </w:p>
    <w:p w14:paraId="6FCCA244" w14:textId="0BAD1931" w:rsidR="00F43A3B" w:rsidRDefault="0083134F" w:rsidP="0083134F">
      <w:pPr>
        <w:pStyle w:val="8"/>
      </w:pPr>
      <w:r>
        <w:t>Отметки органа надзор</w:t>
      </w:r>
      <w:r>
        <w:t>а</w:t>
      </w:r>
    </w:p>
    <w:sectPr w:rsidR="00F43A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707A1"/>
    <w:multiLevelType w:val="hybridMultilevel"/>
    <w:tmpl w:val="0E8C71DC"/>
    <w:lvl w:ilvl="0" w:tplc="76D07D6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08915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4F"/>
    <w:rsid w:val="0067059D"/>
    <w:rsid w:val="006C753C"/>
    <w:rsid w:val="0083134F"/>
    <w:rsid w:val="00F4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873E5"/>
  <w15:chartTrackingRefBased/>
  <w15:docId w15:val="{1C14EDEB-399A-496A-843F-FD6B0AADA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3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134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34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34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34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34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34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34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nhideWhenUsed/>
    <w:qFormat/>
    <w:rsid w:val="0083134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34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1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1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1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13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13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13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13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rsid w:val="008313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13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13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31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34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31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134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313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134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313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1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313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134F"/>
    <w:rPr>
      <w:b/>
      <w:bCs/>
      <w:smallCaps/>
      <w:color w:val="0F4761" w:themeColor="accent1" w:themeShade="BF"/>
      <w:spacing w:val="5"/>
    </w:rPr>
  </w:style>
  <w:style w:type="paragraph" w:customStyle="1" w:styleId="FR4">
    <w:name w:val="FR4"/>
    <w:rsid w:val="0083134F"/>
    <w:pPr>
      <w:widowControl w:val="0"/>
      <w:autoSpaceDE w:val="0"/>
      <w:autoSpaceDN w:val="0"/>
      <w:adjustRightInd w:val="0"/>
      <w:spacing w:after="0" w:line="240" w:lineRule="auto"/>
      <w:ind w:left="1960"/>
    </w:pPr>
    <w:rPr>
      <w:rFonts w:ascii="Courier New" w:eastAsia="Times New Roman" w:hAnsi="Courier New" w:cs="Courier New"/>
      <w:b/>
      <w:bCs/>
      <w:kern w:val="0"/>
      <w:sz w:val="18"/>
      <w:szCs w:val="18"/>
      <w:lang w:eastAsia="ru-RU"/>
      <w14:ligatures w14:val="none"/>
    </w:rPr>
  </w:style>
  <w:style w:type="paragraph" w:customStyle="1" w:styleId="FR3">
    <w:name w:val="FR3"/>
    <w:rsid w:val="0083134F"/>
    <w:pPr>
      <w:widowControl w:val="0"/>
      <w:autoSpaceDE w:val="0"/>
      <w:autoSpaceDN w:val="0"/>
      <w:adjustRightInd w:val="0"/>
      <w:spacing w:before="320" w:after="0" w:line="240" w:lineRule="auto"/>
      <w:ind w:left="240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table" w:styleId="ac">
    <w:name w:val="Table Grid"/>
    <w:basedOn w:val="a1"/>
    <w:uiPriority w:val="39"/>
    <w:rsid w:val="00831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1</cp:revision>
  <dcterms:created xsi:type="dcterms:W3CDTF">2026-10-12T06:59:00Z</dcterms:created>
  <dcterms:modified xsi:type="dcterms:W3CDTF">2026-10-12T07:04:00Z</dcterms:modified>
</cp:coreProperties>
</file>