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6E7227" w14:textId="77777777" w:rsidR="00791B52" w:rsidRPr="00020393" w:rsidRDefault="00791B52" w:rsidP="00020393">
      <w:pPr>
        <w:jc w:val="center"/>
        <w:rPr>
          <w:b/>
          <w:bCs/>
        </w:rPr>
      </w:pPr>
      <w:bookmarkStart w:id="0" w:name="_Hlk205374586"/>
      <w:bookmarkEnd w:id="0"/>
      <w:r w:rsidRPr="00020393">
        <w:rPr>
          <w:b/>
          <w:bCs/>
        </w:rPr>
        <w:t>МИНИСТЕРСТВО НАУКИ И ВЫСШЕГО ОБРАЗОВАНИЯ</w:t>
      </w:r>
      <w:r w:rsidRPr="00020393">
        <w:rPr>
          <w:b/>
          <w:bCs/>
          <w:spacing w:val="-67"/>
        </w:rPr>
        <w:t xml:space="preserve"> </w:t>
      </w:r>
      <w:r w:rsidRPr="00020393">
        <w:rPr>
          <w:b/>
          <w:bCs/>
        </w:rPr>
        <w:t>РОССИЙСКОЙ</w:t>
      </w:r>
      <w:r w:rsidRPr="00020393">
        <w:rPr>
          <w:b/>
          <w:bCs/>
          <w:spacing w:val="-2"/>
        </w:rPr>
        <w:t xml:space="preserve"> </w:t>
      </w:r>
      <w:r w:rsidRPr="00020393">
        <w:rPr>
          <w:b/>
          <w:bCs/>
        </w:rPr>
        <w:t>ФЕДЕРАЦИИ</w:t>
      </w:r>
    </w:p>
    <w:p w14:paraId="501E0CB9" w14:textId="77777777" w:rsidR="00FF0AB3" w:rsidRDefault="00791B52" w:rsidP="00FF0AB3">
      <w:pPr>
        <w:ind w:firstLine="0"/>
        <w:jc w:val="center"/>
        <w:rPr>
          <w:b/>
          <w:bCs/>
          <w:szCs w:val="28"/>
        </w:rPr>
      </w:pPr>
      <w:r w:rsidRPr="0086551E">
        <w:rPr>
          <w:b/>
          <w:bCs/>
          <w:szCs w:val="28"/>
        </w:rPr>
        <w:t>ФЕДЕРАЛЬНОЕ</w:t>
      </w:r>
      <w:r w:rsidRPr="0086551E">
        <w:rPr>
          <w:b/>
          <w:bCs/>
          <w:spacing w:val="-3"/>
          <w:szCs w:val="28"/>
        </w:rPr>
        <w:t xml:space="preserve"> </w:t>
      </w:r>
      <w:r w:rsidRPr="0086551E">
        <w:rPr>
          <w:b/>
          <w:bCs/>
          <w:szCs w:val="28"/>
        </w:rPr>
        <w:t>ГОСУДАРСТВЕННОЕ</w:t>
      </w:r>
      <w:r w:rsidRPr="0086551E">
        <w:rPr>
          <w:b/>
          <w:bCs/>
          <w:spacing w:val="-3"/>
          <w:szCs w:val="28"/>
        </w:rPr>
        <w:t xml:space="preserve"> </w:t>
      </w:r>
      <w:r w:rsidRPr="0086551E">
        <w:rPr>
          <w:b/>
          <w:bCs/>
          <w:szCs w:val="28"/>
        </w:rPr>
        <w:t>БЮДЖЕТНОЕ</w:t>
      </w:r>
    </w:p>
    <w:p w14:paraId="2BDAE4C8" w14:textId="77777777" w:rsidR="00791B52" w:rsidRPr="0086551E" w:rsidRDefault="00791B52" w:rsidP="00FF0AB3">
      <w:pPr>
        <w:ind w:firstLine="0"/>
        <w:jc w:val="center"/>
        <w:rPr>
          <w:b/>
          <w:bCs/>
          <w:szCs w:val="28"/>
        </w:rPr>
      </w:pPr>
      <w:r w:rsidRPr="0086551E">
        <w:rPr>
          <w:b/>
          <w:bCs/>
          <w:szCs w:val="28"/>
        </w:rPr>
        <w:t>ОБРАЗОВАТЕЛЬНОЕ</w:t>
      </w:r>
      <w:r w:rsidRPr="0086551E">
        <w:rPr>
          <w:b/>
          <w:bCs/>
          <w:spacing w:val="-2"/>
          <w:szCs w:val="28"/>
        </w:rPr>
        <w:t xml:space="preserve"> </w:t>
      </w:r>
      <w:r w:rsidRPr="0086551E">
        <w:rPr>
          <w:b/>
          <w:bCs/>
          <w:szCs w:val="28"/>
        </w:rPr>
        <w:t>УЧРЕЖДЕНИЕ</w:t>
      </w:r>
      <w:r w:rsidRPr="0086551E">
        <w:rPr>
          <w:b/>
          <w:bCs/>
          <w:spacing w:val="-2"/>
          <w:szCs w:val="28"/>
        </w:rPr>
        <w:t xml:space="preserve"> </w:t>
      </w:r>
      <w:r w:rsidRPr="0086551E">
        <w:rPr>
          <w:b/>
          <w:bCs/>
          <w:szCs w:val="28"/>
        </w:rPr>
        <w:t>ВЫСШЕГО</w:t>
      </w:r>
      <w:r w:rsidRPr="0086551E">
        <w:rPr>
          <w:b/>
          <w:bCs/>
          <w:spacing w:val="-2"/>
          <w:szCs w:val="28"/>
        </w:rPr>
        <w:t xml:space="preserve"> </w:t>
      </w:r>
      <w:r w:rsidRPr="0086551E">
        <w:rPr>
          <w:b/>
          <w:bCs/>
          <w:szCs w:val="28"/>
        </w:rPr>
        <w:t>ОБРАЗОВАНИЯ</w:t>
      </w:r>
    </w:p>
    <w:p w14:paraId="0787A2C1" w14:textId="77777777" w:rsidR="00791B52" w:rsidRPr="00142FD7" w:rsidRDefault="00791B52" w:rsidP="00FF0AB3">
      <w:pPr>
        <w:ind w:firstLine="0"/>
        <w:jc w:val="center"/>
      </w:pPr>
      <w:r w:rsidRPr="00142FD7">
        <w:t>«ДОНСКОЙ ГОСУДАРСТВЕННЫЙ ТЕХНИЧЕСКИЙ УНИВЕРСИТЕТ» (ДГТУ)</w:t>
      </w:r>
    </w:p>
    <w:p w14:paraId="797B6E46" w14:textId="77777777" w:rsidR="00791B52" w:rsidRPr="0086551E" w:rsidRDefault="00791B52" w:rsidP="00791B52">
      <w:pPr>
        <w:pStyle w:val="a3"/>
        <w:spacing w:before="6"/>
        <w:ind w:left="0" w:right="566"/>
        <w:rPr>
          <w:b/>
        </w:rPr>
      </w:pPr>
    </w:p>
    <w:p w14:paraId="0F425B0F" w14:textId="77777777" w:rsidR="00791B52" w:rsidRPr="0086551E" w:rsidRDefault="00791B52" w:rsidP="00791B52">
      <w:pPr>
        <w:rPr>
          <w:szCs w:val="28"/>
        </w:rPr>
      </w:pPr>
      <w:r w:rsidRPr="0086551E">
        <w:rPr>
          <w:szCs w:val="28"/>
        </w:rPr>
        <w:t>Факультет</w:t>
      </w:r>
      <w:r w:rsidRPr="0086551E">
        <w:rPr>
          <w:spacing w:val="-1"/>
          <w:szCs w:val="28"/>
        </w:rPr>
        <w:t xml:space="preserve"> </w:t>
      </w:r>
      <w:r w:rsidRPr="0086551E">
        <w:rPr>
          <w:szCs w:val="28"/>
        </w:rPr>
        <w:t>«Информатика</w:t>
      </w:r>
      <w:r w:rsidRPr="0086551E">
        <w:rPr>
          <w:spacing w:val="-5"/>
          <w:szCs w:val="28"/>
        </w:rPr>
        <w:t xml:space="preserve"> </w:t>
      </w:r>
      <w:r w:rsidRPr="0086551E">
        <w:rPr>
          <w:szCs w:val="28"/>
        </w:rPr>
        <w:t>и</w:t>
      </w:r>
      <w:r w:rsidRPr="0086551E">
        <w:rPr>
          <w:spacing w:val="-2"/>
          <w:szCs w:val="28"/>
        </w:rPr>
        <w:t xml:space="preserve"> </w:t>
      </w:r>
      <w:r w:rsidRPr="0086551E">
        <w:rPr>
          <w:szCs w:val="28"/>
        </w:rPr>
        <w:t>вычислительная</w:t>
      </w:r>
      <w:r w:rsidRPr="0086551E">
        <w:rPr>
          <w:spacing w:val="-1"/>
          <w:szCs w:val="28"/>
        </w:rPr>
        <w:t xml:space="preserve"> </w:t>
      </w:r>
      <w:r w:rsidRPr="0086551E">
        <w:rPr>
          <w:szCs w:val="28"/>
        </w:rPr>
        <w:t>техника»</w:t>
      </w:r>
    </w:p>
    <w:p w14:paraId="7FAC0A03" w14:textId="77777777" w:rsidR="00791B52" w:rsidRPr="0086551E" w:rsidRDefault="00791B52" w:rsidP="00791B52">
      <w:pPr>
        <w:rPr>
          <w:szCs w:val="28"/>
        </w:rPr>
      </w:pPr>
      <w:r w:rsidRPr="0086551E">
        <w:rPr>
          <w:szCs w:val="28"/>
        </w:rPr>
        <w:t>Кафедра</w:t>
      </w:r>
      <w:r w:rsidRPr="0086551E">
        <w:rPr>
          <w:spacing w:val="-4"/>
          <w:szCs w:val="28"/>
        </w:rPr>
        <w:t xml:space="preserve"> </w:t>
      </w:r>
      <w:r w:rsidRPr="0086551E">
        <w:rPr>
          <w:szCs w:val="28"/>
        </w:rPr>
        <w:t>«Кибербезопасность</w:t>
      </w:r>
      <w:r w:rsidRPr="0086551E">
        <w:rPr>
          <w:spacing w:val="-5"/>
          <w:szCs w:val="28"/>
        </w:rPr>
        <w:t xml:space="preserve"> </w:t>
      </w:r>
      <w:r w:rsidRPr="0086551E">
        <w:rPr>
          <w:szCs w:val="28"/>
        </w:rPr>
        <w:t>информационных</w:t>
      </w:r>
      <w:r w:rsidRPr="0086551E">
        <w:rPr>
          <w:spacing w:val="-2"/>
          <w:szCs w:val="28"/>
        </w:rPr>
        <w:t xml:space="preserve"> </w:t>
      </w:r>
      <w:r w:rsidRPr="0086551E">
        <w:rPr>
          <w:szCs w:val="28"/>
        </w:rPr>
        <w:t>систем»</w:t>
      </w:r>
    </w:p>
    <w:p w14:paraId="060924CE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27D5B54D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4C9902DE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250FEBD2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6ED6A3B7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3B5387CF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0E8DF26F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769A44D1" w14:textId="77777777" w:rsidR="00791B52" w:rsidRPr="0086551E" w:rsidRDefault="00791B52" w:rsidP="00791B52">
      <w:pPr>
        <w:pStyle w:val="a3"/>
        <w:spacing w:before="4"/>
        <w:ind w:left="0" w:right="566"/>
        <w:rPr>
          <w:sz w:val="32"/>
          <w:szCs w:val="32"/>
        </w:rPr>
      </w:pPr>
    </w:p>
    <w:p w14:paraId="174F047C" w14:textId="285FD9D9" w:rsidR="00791B52" w:rsidRPr="00A12169" w:rsidRDefault="00791B52" w:rsidP="004E18E7">
      <w:pPr>
        <w:ind w:firstLine="0"/>
        <w:jc w:val="center"/>
        <w:rPr>
          <w:bCs/>
          <w:sz w:val="32"/>
          <w:szCs w:val="32"/>
          <w:u w:val="single"/>
        </w:rPr>
      </w:pPr>
      <w:r w:rsidRPr="0086551E">
        <w:rPr>
          <w:b/>
          <w:bCs/>
          <w:sz w:val="32"/>
          <w:szCs w:val="32"/>
        </w:rPr>
        <w:t>Лабораторная</w:t>
      </w:r>
      <w:r w:rsidRPr="0086551E">
        <w:rPr>
          <w:b/>
          <w:bCs/>
          <w:spacing w:val="-5"/>
          <w:sz w:val="32"/>
          <w:szCs w:val="32"/>
        </w:rPr>
        <w:t xml:space="preserve"> </w:t>
      </w:r>
      <w:r w:rsidRPr="0086551E">
        <w:rPr>
          <w:b/>
          <w:bCs/>
          <w:sz w:val="32"/>
          <w:szCs w:val="32"/>
        </w:rPr>
        <w:t>работа</w:t>
      </w:r>
      <w:r w:rsidRPr="0086551E">
        <w:rPr>
          <w:b/>
          <w:bCs/>
          <w:spacing w:val="-6"/>
          <w:sz w:val="32"/>
          <w:szCs w:val="32"/>
        </w:rPr>
        <w:t xml:space="preserve"> </w:t>
      </w:r>
      <w:r w:rsidRPr="0086551E">
        <w:rPr>
          <w:b/>
          <w:bCs/>
          <w:sz w:val="32"/>
          <w:szCs w:val="32"/>
        </w:rPr>
        <w:t>№</w:t>
      </w:r>
      <w:r w:rsidR="00705C82">
        <w:rPr>
          <w:b/>
          <w:bCs/>
          <w:sz w:val="32"/>
          <w:szCs w:val="32"/>
        </w:rPr>
        <w:t xml:space="preserve"> </w:t>
      </w:r>
      <w:r w:rsidR="00A5635C" w:rsidRPr="00A12169">
        <w:rPr>
          <w:b/>
          <w:bCs/>
          <w:sz w:val="32"/>
          <w:szCs w:val="32"/>
        </w:rPr>
        <w:t>1</w:t>
      </w:r>
    </w:p>
    <w:p w14:paraId="4D6BB494" w14:textId="446A4969" w:rsidR="00791B52" w:rsidRPr="0086551E" w:rsidRDefault="00791B52" w:rsidP="004E18E7">
      <w:pPr>
        <w:pStyle w:val="a3"/>
        <w:tabs>
          <w:tab w:val="left" w:pos="2175"/>
          <w:tab w:val="left" w:pos="3846"/>
          <w:tab w:val="left" w:pos="5080"/>
          <w:tab w:val="left" w:pos="6837"/>
          <w:tab w:val="left" w:pos="8225"/>
        </w:tabs>
        <w:ind w:right="306" w:firstLine="0"/>
        <w:jc w:val="center"/>
        <w:rPr>
          <w:sz w:val="32"/>
          <w:szCs w:val="32"/>
        </w:rPr>
      </w:pPr>
      <w:r w:rsidRPr="0086551E">
        <w:rPr>
          <w:sz w:val="32"/>
          <w:szCs w:val="32"/>
        </w:rPr>
        <w:t>на тему</w:t>
      </w:r>
      <w:r w:rsidRPr="0086551E">
        <w:rPr>
          <w:spacing w:val="-4"/>
          <w:sz w:val="32"/>
          <w:szCs w:val="32"/>
        </w:rPr>
        <w:t xml:space="preserve"> </w:t>
      </w:r>
      <w:r w:rsidRPr="0086551E">
        <w:rPr>
          <w:sz w:val="32"/>
          <w:szCs w:val="32"/>
        </w:rPr>
        <w:t>«</w:t>
      </w:r>
      <w:r w:rsidR="00A85623">
        <w:rPr>
          <w:sz w:val="32"/>
          <w:szCs w:val="32"/>
        </w:rPr>
        <w:t>Настройка межсетевого экрана</w:t>
      </w:r>
      <w:r w:rsidRPr="0086551E">
        <w:rPr>
          <w:sz w:val="32"/>
          <w:szCs w:val="32"/>
        </w:rPr>
        <w:t>»</w:t>
      </w:r>
    </w:p>
    <w:p w14:paraId="37FB8010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466CA7AD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516964B9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65CF08F1" w14:textId="77777777" w:rsidR="00DC531F" w:rsidRDefault="00DC531F" w:rsidP="00791B52">
      <w:pPr>
        <w:pStyle w:val="a3"/>
        <w:ind w:left="0" w:right="566"/>
        <w:rPr>
          <w:sz w:val="30"/>
        </w:rPr>
      </w:pPr>
    </w:p>
    <w:p w14:paraId="0329D84E" w14:textId="77777777" w:rsidR="00DC531F" w:rsidRDefault="00DC531F" w:rsidP="00791B52">
      <w:pPr>
        <w:pStyle w:val="a3"/>
        <w:ind w:left="0" w:right="566"/>
        <w:rPr>
          <w:sz w:val="30"/>
        </w:rPr>
      </w:pPr>
    </w:p>
    <w:p w14:paraId="17018F49" w14:textId="77777777" w:rsidR="00DC531F" w:rsidRDefault="00DC531F" w:rsidP="00791B52">
      <w:pPr>
        <w:pStyle w:val="a3"/>
        <w:ind w:left="0" w:right="566"/>
        <w:rPr>
          <w:sz w:val="30"/>
        </w:rPr>
      </w:pPr>
    </w:p>
    <w:p w14:paraId="60CC9802" w14:textId="77777777" w:rsidR="00DC531F" w:rsidRDefault="00DC531F" w:rsidP="00791B52">
      <w:pPr>
        <w:pStyle w:val="a3"/>
        <w:ind w:left="0" w:right="566"/>
        <w:rPr>
          <w:sz w:val="30"/>
        </w:rPr>
      </w:pPr>
    </w:p>
    <w:p w14:paraId="5A768F2B" w14:textId="77777777" w:rsidR="00DC531F" w:rsidRDefault="00DC531F" w:rsidP="00791B52">
      <w:pPr>
        <w:pStyle w:val="a3"/>
        <w:ind w:left="0" w:right="566"/>
        <w:rPr>
          <w:sz w:val="30"/>
        </w:rPr>
      </w:pPr>
    </w:p>
    <w:p w14:paraId="12589396" w14:textId="77777777" w:rsidR="00DC531F" w:rsidRDefault="00DC531F" w:rsidP="00791B52">
      <w:pPr>
        <w:pStyle w:val="a3"/>
        <w:ind w:left="0" w:right="566"/>
        <w:rPr>
          <w:sz w:val="30"/>
        </w:rPr>
      </w:pPr>
    </w:p>
    <w:p w14:paraId="2C8B13CC" w14:textId="77777777" w:rsidR="00DC531F" w:rsidRDefault="00DC531F" w:rsidP="00791B52">
      <w:pPr>
        <w:pStyle w:val="a3"/>
        <w:ind w:left="0" w:right="566"/>
        <w:rPr>
          <w:sz w:val="30"/>
        </w:rPr>
      </w:pPr>
    </w:p>
    <w:p w14:paraId="5349F4FB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574830FA" w14:textId="77777777" w:rsidR="00791B52" w:rsidRDefault="00791B52" w:rsidP="00791B52">
      <w:pPr>
        <w:pStyle w:val="a3"/>
        <w:ind w:left="0" w:right="566"/>
        <w:rPr>
          <w:sz w:val="30"/>
        </w:rPr>
      </w:pPr>
    </w:p>
    <w:tbl>
      <w:tblPr>
        <w:tblStyle w:val="a5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</w:tblGrid>
      <w:tr w:rsidR="00791B52" w:rsidRPr="0086551E" w14:paraId="1776648D" w14:textId="77777777" w:rsidTr="00791B52">
        <w:trPr>
          <w:trHeight w:val="432"/>
          <w:jc w:val="right"/>
        </w:trPr>
        <w:tc>
          <w:tcPr>
            <w:tcW w:w="5103" w:type="dxa"/>
            <w:hideMark/>
          </w:tcPr>
          <w:p w14:paraId="2930FFA6" w14:textId="6298F37A" w:rsidR="00791B52" w:rsidRPr="00865D2C" w:rsidRDefault="00791B52">
            <w:pPr>
              <w:ind w:firstLine="0"/>
              <w:rPr>
                <w:szCs w:val="24"/>
              </w:rPr>
            </w:pPr>
            <w:r w:rsidRPr="0086551E">
              <w:rPr>
                <w:szCs w:val="24"/>
              </w:rPr>
              <w:t>Выполнил: студент группы ВКБ</w:t>
            </w:r>
            <w:r w:rsidR="00A85623">
              <w:rPr>
                <w:szCs w:val="24"/>
              </w:rPr>
              <w:t>5</w:t>
            </w:r>
            <w:r w:rsidR="00DC531F">
              <w:rPr>
                <w:szCs w:val="24"/>
              </w:rPr>
              <w:t>2</w:t>
            </w:r>
          </w:p>
          <w:p w14:paraId="078BC0F6" w14:textId="77777777" w:rsidR="00C05685" w:rsidRPr="0086551E" w:rsidRDefault="00C05685">
            <w:pPr>
              <w:ind w:firstLine="0"/>
              <w:rPr>
                <w:szCs w:val="24"/>
              </w:rPr>
            </w:pPr>
          </w:p>
        </w:tc>
      </w:tr>
      <w:tr w:rsidR="00791B52" w:rsidRPr="0086551E" w14:paraId="18E04001" w14:textId="77777777" w:rsidTr="00791B52">
        <w:trPr>
          <w:trHeight w:val="440"/>
          <w:jc w:val="right"/>
        </w:trPr>
        <w:tc>
          <w:tcPr>
            <w:tcW w:w="5103" w:type="dxa"/>
            <w:hideMark/>
          </w:tcPr>
          <w:p w14:paraId="618F3CD1" w14:textId="6A2B1CC4" w:rsidR="00C05685" w:rsidRDefault="00DC531F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Ковалец Илья Андреевич</w:t>
            </w:r>
          </w:p>
          <w:p w14:paraId="01979528" w14:textId="77777777" w:rsidR="00DC531F" w:rsidRDefault="00DC531F">
            <w:pPr>
              <w:ind w:firstLine="0"/>
              <w:rPr>
                <w:szCs w:val="24"/>
              </w:rPr>
            </w:pPr>
          </w:p>
          <w:p w14:paraId="53187A95" w14:textId="77777777" w:rsidR="00C05685" w:rsidRDefault="00791B52">
            <w:pPr>
              <w:ind w:firstLine="0"/>
              <w:rPr>
                <w:szCs w:val="24"/>
              </w:rPr>
            </w:pPr>
            <w:r w:rsidRPr="0086551E">
              <w:rPr>
                <w:szCs w:val="24"/>
              </w:rPr>
              <w:t>Проверил:</w:t>
            </w:r>
            <w:r w:rsidR="00C05685">
              <w:rPr>
                <w:szCs w:val="24"/>
              </w:rPr>
              <w:t xml:space="preserve"> доцент</w:t>
            </w:r>
          </w:p>
          <w:p w14:paraId="56EC28C8" w14:textId="179B17B3" w:rsidR="00DC531F" w:rsidRDefault="00A85623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Болдырихин Николай Вячеславович</w:t>
            </w:r>
          </w:p>
          <w:p w14:paraId="2525093D" w14:textId="34EF157F" w:rsidR="00791B52" w:rsidRPr="0086551E" w:rsidRDefault="00791B52">
            <w:pPr>
              <w:ind w:firstLine="0"/>
              <w:rPr>
                <w:szCs w:val="24"/>
              </w:rPr>
            </w:pPr>
            <w:r w:rsidRPr="0086551E">
              <w:rPr>
                <w:szCs w:val="24"/>
              </w:rPr>
              <w:t xml:space="preserve"> </w:t>
            </w:r>
          </w:p>
        </w:tc>
      </w:tr>
    </w:tbl>
    <w:p w14:paraId="5BDD7989" w14:textId="36219699" w:rsidR="00142FD7" w:rsidRPr="009C1F6B" w:rsidRDefault="00791B52" w:rsidP="009C1F6B">
      <w:pPr>
        <w:widowControl/>
        <w:autoSpaceDE/>
        <w:spacing w:after="160" w:line="256" w:lineRule="auto"/>
        <w:ind w:firstLine="0"/>
        <w:jc w:val="left"/>
      </w:pPr>
      <w:r>
        <w:br w:type="page"/>
      </w:r>
    </w:p>
    <w:p w14:paraId="41221D6F" w14:textId="77777777" w:rsidR="00DC531F" w:rsidRPr="00DC531F" w:rsidRDefault="00DC531F" w:rsidP="00DC531F">
      <w:pPr>
        <w:spacing w:line="360" w:lineRule="auto"/>
        <w:ind w:firstLine="0"/>
        <w:jc w:val="center"/>
        <w:rPr>
          <w:bCs/>
          <w:szCs w:val="28"/>
          <w:u w:val="single"/>
        </w:rPr>
      </w:pPr>
      <w:bookmarkStart w:id="1" w:name="_Toc205387754"/>
      <w:r w:rsidRPr="00DC531F">
        <w:rPr>
          <w:b/>
          <w:bCs/>
          <w:szCs w:val="28"/>
        </w:rPr>
        <w:lastRenderedPageBreak/>
        <w:t>Лабораторная</w:t>
      </w:r>
      <w:r w:rsidRPr="00DC531F">
        <w:rPr>
          <w:b/>
          <w:bCs/>
          <w:spacing w:val="-5"/>
          <w:szCs w:val="28"/>
        </w:rPr>
        <w:t xml:space="preserve"> </w:t>
      </w:r>
      <w:r w:rsidRPr="00DC531F">
        <w:rPr>
          <w:b/>
          <w:bCs/>
          <w:szCs w:val="28"/>
        </w:rPr>
        <w:t>работа</w:t>
      </w:r>
      <w:r w:rsidRPr="00DC531F">
        <w:rPr>
          <w:b/>
          <w:bCs/>
          <w:spacing w:val="-6"/>
          <w:szCs w:val="28"/>
        </w:rPr>
        <w:t xml:space="preserve"> </w:t>
      </w:r>
      <w:r w:rsidRPr="00DC531F">
        <w:rPr>
          <w:b/>
          <w:bCs/>
          <w:szCs w:val="28"/>
        </w:rPr>
        <w:t>№ 1</w:t>
      </w:r>
    </w:p>
    <w:p w14:paraId="04696056" w14:textId="2299C52A" w:rsidR="00DC531F" w:rsidRDefault="00DC531F" w:rsidP="00DC531F">
      <w:pPr>
        <w:pStyle w:val="a3"/>
        <w:tabs>
          <w:tab w:val="left" w:pos="2175"/>
          <w:tab w:val="left" w:pos="3846"/>
          <w:tab w:val="left" w:pos="5080"/>
          <w:tab w:val="left" w:pos="6837"/>
          <w:tab w:val="left" w:pos="8225"/>
        </w:tabs>
        <w:spacing w:line="360" w:lineRule="auto"/>
        <w:ind w:right="306" w:firstLine="0"/>
        <w:jc w:val="center"/>
      </w:pPr>
      <w:r w:rsidRPr="00DC531F">
        <w:t>на тему</w:t>
      </w:r>
      <w:r w:rsidRPr="00DC531F">
        <w:rPr>
          <w:spacing w:val="-4"/>
        </w:rPr>
        <w:t xml:space="preserve"> </w:t>
      </w:r>
      <w:r w:rsidRPr="00DC531F">
        <w:t>«</w:t>
      </w:r>
      <w:r w:rsidR="00A85623">
        <w:t>Настройка межсетевого экрана</w:t>
      </w:r>
      <w:r w:rsidRPr="00DC531F">
        <w:t>»</w:t>
      </w:r>
    </w:p>
    <w:p w14:paraId="30D7878E" w14:textId="77777777" w:rsidR="00372494" w:rsidRPr="00DC531F" w:rsidRDefault="00372494" w:rsidP="00DC531F">
      <w:pPr>
        <w:pStyle w:val="a3"/>
        <w:tabs>
          <w:tab w:val="left" w:pos="2175"/>
          <w:tab w:val="left" w:pos="3846"/>
          <w:tab w:val="left" w:pos="5080"/>
          <w:tab w:val="left" w:pos="6837"/>
          <w:tab w:val="left" w:pos="8225"/>
        </w:tabs>
        <w:spacing w:line="360" w:lineRule="auto"/>
        <w:ind w:right="306" w:firstLine="0"/>
        <w:jc w:val="center"/>
      </w:pPr>
    </w:p>
    <w:p w14:paraId="10F05A1B" w14:textId="6D9CCDD4" w:rsidR="00372494" w:rsidRDefault="008C1A57" w:rsidP="00372494">
      <w:pPr>
        <w:pStyle w:val="1"/>
        <w:spacing w:line="360" w:lineRule="auto"/>
        <w:ind w:firstLine="0"/>
        <w:rPr>
          <w:bCs w:val="0"/>
        </w:rPr>
      </w:pPr>
      <w:r w:rsidRPr="00683BB2">
        <w:rPr>
          <w:b/>
          <w:bCs w:val="0"/>
        </w:rPr>
        <w:t>Цель</w:t>
      </w:r>
      <w:bookmarkStart w:id="2" w:name="_Toc205387769"/>
      <w:bookmarkEnd w:id="1"/>
      <w:r w:rsidR="00E2030B" w:rsidRPr="009C1F6B">
        <w:rPr>
          <w:b/>
          <w:bCs w:val="0"/>
        </w:rPr>
        <w:t xml:space="preserve">: </w:t>
      </w:r>
      <w:r w:rsidR="00E2030B" w:rsidRPr="00372494">
        <w:rPr>
          <w:bCs w:val="0"/>
        </w:rPr>
        <w:t>ознакомиться</w:t>
      </w:r>
      <w:r w:rsidR="00372494" w:rsidRPr="00372494">
        <w:rPr>
          <w:bCs w:val="0"/>
        </w:rPr>
        <w:t xml:space="preserve"> с параметрами для настройки межсетевого экрана Astra Linux (ufw и gufw) и модулями iptables, научиться проводить их настройку.</w:t>
      </w:r>
    </w:p>
    <w:p w14:paraId="74EA6693" w14:textId="77777777" w:rsidR="0038275B" w:rsidRDefault="0038275B" w:rsidP="0038275B">
      <w:pPr>
        <w:ind w:firstLine="0"/>
      </w:pPr>
    </w:p>
    <w:p w14:paraId="5BEEC4AB" w14:textId="77777777" w:rsidR="0038275B" w:rsidRPr="0038275B" w:rsidRDefault="0038275B" w:rsidP="0038275B">
      <w:pPr>
        <w:ind w:firstLine="0"/>
        <w:rPr>
          <w:b/>
        </w:rPr>
      </w:pPr>
      <w:r w:rsidRPr="0038275B">
        <w:rPr>
          <w:b/>
        </w:rPr>
        <w:t>Рабочее задание</w:t>
      </w:r>
    </w:p>
    <w:p w14:paraId="71FBC0D7" w14:textId="77777777" w:rsidR="0038275B" w:rsidRPr="0038275B" w:rsidRDefault="0038275B" w:rsidP="0038275B">
      <w:pPr>
        <w:ind w:firstLine="0"/>
      </w:pPr>
      <w:r w:rsidRPr="0038275B">
        <w:t>В работе необходимо рассмотреть:</w:t>
      </w:r>
    </w:p>
    <w:p w14:paraId="6221E772" w14:textId="77777777" w:rsidR="0038275B" w:rsidRPr="0038275B" w:rsidRDefault="0038275B" w:rsidP="0038275B">
      <w:pPr>
        <w:ind w:firstLine="0"/>
      </w:pPr>
      <w:r w:rsidRPr="0038275B">
        <w:t>- установку ОС Astra Linux SE Smolensk на виртуальную машину;</w:t>
      </w:r>
    </w:p>
    <w:p w14:paraId="49B8FD9E" w14:textId="77777777" w:rsidR="0038275B" w:rsidRPr="0038275B" w:rsidRDefault="0038275B" w:rsidP="0038275B">
      <w:pPr>
        <w:ind w:firstLine="0"/>
      </w:pPr>
      <w:r w:rsidRPr="0038275B">
        <w:t>- создание правил для МЭ с помощью графической утилиты gufw;</w:t>
      </w:r>
    </w:p>
    <w:p w14:paraId="58E6843E" w14:textId="77777777" w:rsidR="0038275B" w:rsidRPr="0038275B" w:rsidRDefault="0038275B" w:rsidP="0038275B">
      <w:pPr>
        <w:ind w:firstLine="0"/>
      </w:pPr>
      <w:r w:rsidRPr="0038275B">
        <w:t>- создание правил для МЭ с помощью консольной утилиты iptables.</w:t>
      </w:r>
    </w:p>
    <w:p w14:paraId="1E6C234E" w14:textId="77777777" w:rsidR="0038275B" w:rsidRPr="0038275B" w:rsidRDefault="0038275B" w:rsidP="0038275B">
      <w:pPr>
        <w:ind w:firstLine="0"/>
      </w:pPr>
      <w:r w:rsidRPr="0038275B">
        <w:t>Для закрепления материала выполнить нижеперечисленные задания:</w:t>
      </w:r>
    </w:p>
    <w:p w14:paraId="35932694" w14:textId="77777777" w:rsidR="0038275B" w:rsidRPr="0038275B" w:rsidRDefault="0038275B" w:rsidP="00E2030B">
      <w:pPr>
        <w:numPr>
          <w:ilvl w:val="0"/>
          <w:numId w:val="10"/>
        </w:numPr>
        <w:ind w:left="426"/>
      </w:pPr>
      <w:r w:rsidRPr="0038275B">
        <w:t>Установить Astra Linux SE Smolensk</w:t>
      </w:r>
    </w:p>
    <w:p w14:paraId="693BBAEE" w14:textId="77777777" w:rsidR="0038275B" w:rsidRPr="0038275B" w:rsidRDefault="0038275B" w:rsidP="00E2030B">
      <w:pPr>
        <w:numPr>
          <w:ilvl w:val="0"/>
          <w:numId w:val="10"/>
        </w:numPr>
        <w:ind w:left="426"/>
      </w:pPr>
      <w:r w:rsidRPr="0038275B">
        <w:t>Ознакомиться с графическим и консольным видом МЭ.</w:t>
      </w:r>
    </w:p>
    <w:p w14:paraId="337F1B06" w14:textId="77777777" w:rsidR="0038275B" w:rsidRPr="0038275B" w:rsidRDefault="0038275B" w:rsidP="00E2030B">
      <w:pPr>
        <w:numPr>
          <w:ilvl w:val="0"/>
          <w:numId w:val="10"/>
        </w:numPr>
        <w:ind w:left="426"/>
      </w:pPr>
      <w:r w:rsidRPr="0038275B">
        <w:t>Добавьте правила для разрешения:</w:t>
      </w:r>
    </w:p>
    <w:p w14:paraId="2E3C7180" w14:textId="77777777" w:rsidR="0038275B" w:rsidRPr="0038275B" w:rsidRDefault="0038275B" w:rsidP="00E2030B">
      <w:pPr>
        <w:numPr>
          <w:ilvl w:val="0"/>
          <w:numId w:val="10"/>
        </w:numPr>
        <w:ind w:left="426"/>
      </w:pPr>
      <w:r w:rsidRPr="0038275B">
        <w:t>Разрешите входящий трафик для SSH (порт 22).</w:t>
      </w:r>
    </w:p>
    <w:p w14:paraId="5FDAF771" w14:textId="77777777" w:rsidR="0038275B" w:rsidRPr="0038275B" w:rsidRDefault="0038275B" w:rsidP="00E2030B">
      <w:pPr>
        <w:numPr>
          <w:ilvl w:val="0"/>
          <w:numId w:val="10"/>
        </w:numPr>
        <w:ind w:left="426"/>
      </w:pPr>
      <w:r w:rsidRPr="0038275B">
        <w:t>Разрешите входящий трафик для HTTP (порт 80) и HTTPS (порт 443).</w:t>
      </w:r>
    </w:p>
    <w:p w14:paraId="6E538FE0" w14:textId="77777777" w:rsidR="0038275B" w:rsidRPr="0038275B" w:rsidRDefault="0038275B" w:rsidP="00E2030B">
      <w:pPr>
        <w:numPr>
          <w:ilvl w:val="0"/>
          <w:numId w:val="10"/>
        </w:numPr>
        <w:ind w:left="426"/>
      </w:pPr>
      <w:r w:rsidRPr="0038275B">
        <w:t>Разрешите уже установленную связь (ESTABLISHED и RELATED).</w:t>
      </w:r>
    </w:p>
    <w:p w14:paraId="16C37ED0" w14:textId="77777777" w:rsidR="0038275B" w:rsidRPr="0038275B" w:rsidRDefault="0038275B" w:rsidP="00E2030B">
      <w:pPr>
        <w:numPr>
          <w:ilvl w:val="0"/>
          <w:numId w:val="10"/>
        </w:numPr>
        <w:ind w:left="426"/>
      </w:pPr>
      <w:r w:rsidRPr="0038275B">
        <w:t>Сохраните ваши правила в файл, чтобы они загружались при старте системы.</w:t>
      </w:r>
    </w:p>
    <w:p w14:paraId="64E49D8B" w14:textId="77777777" w:rsidR="0038275B" w:rsidRPr="0038275B" w:rsidRDefault="0038275B" w:rsidP="00E2030B">
      <w:pPr>
        <w:numPr>
          <w:ilvl w:val="0"/>
          <w:numId w:val="10"/>
        </w:numPr>
        <w:ind w:left="426"/>
      </w:pPr>
      <w:r w:rsidRPr="0038275B">
        <w:t xml:space="preserve">Проверьте доступность сервера из внешней сети через SSH. </w:t>
      </w:r>
    </w:p>
    <w:p w14:paraId="317CCF3D" w14:textId="77777777" w:rsidR="0038275B" w:rsidRPr="0038275B" w:rsidRDefault="0038275B" w:rsidP="00E2030B">
      <w:pPr>
        <w:numPr>
          <w:ilvl w:val="0"/>
          <w:numId w:val="10"/>
        </w:numPr>
        <w:ind w:left="426"/>
      </w:pPr>
      <w:r w:rsidRPr="0038275B">
        <w:t>Попробуйте подключиться к серверу.</w:t>
      </w:r>
    </w:p>
    <w:p w14:paraId="1C2726A9" w14:textId="77777777" w:rsidR="0038275B" w:rsidRPr="0038275B" w:rsidRDefault="0038275B" w:rsidP="00E2030B">
      <w:pPr>
        <w:numPr>
          <w:ilvl w:val="0"/>
          <w:numId w:val="10"/>
        </w:numPr>
        <w:ind w:left="426"/>
      </w:pPr>
      <w:r w:rsidRPr="0038275B">
        <w:t>Используйте браузер, чтобы протестировать доступ к веб-серверу через протоколы HTTP и HTTPS.</w:t>
      </w:r>
    </w:p>
    <w:p w14:paraId="52734665" w14:textId="77777777" w:rsidR="00372494" w:rsidRDefault="00372494" w:rsidP="00372494">
      <w:pPr>
        <w:pStyle w:val="1"/>
        <w:spacing w:line="360" w:lineRule="auto"/>
        <w:ind w:firstLine="0"/>
        <w:rPr>
          <w:bCs w:val="0"/>
        </w:rPr>
      </w:pPr>
    </w:p>
    <w:p w14:paraId="534A5E49" w14:textId="6FBD7660" w:rsidR="002C5900" w:rsidRPr="00865D2C" w:rsidRDefault="00E324B3" w:rsidP="00372494">
      <w:pPr>
        <w:pStyle w:val="1"/>
        <w:spacing w:line="360" w:lineRule="auto"/>
        <w:ind w:firstLine="0"/>
        <w:rPr>
          <w:b/>
          <w:bCs w:val="0"/>
        </w:rPr>
      </w:pPr>
      <w:r w:rsidRPr="00B01E6F">
        <w:rPr>
          <w:b/>
          <w:bCs w:val="0"/>
        </w:rPr>
        <w:t>Ход работы:</w:t>
      </w:r>
      <w:bookmarkEnd w:id="2"/>
    </w:p>
    <w:p w14:paraId="28C558B3" w14:textId="46C678B1" w:rsidR="00372494" w:rsidRDefault="00372494" w:rsidP="00E2030B">
      <w:pPr>
        <w:spacing w:line="360" w:lineRule="auto"/>
        <w:ind w:firstLine="0"/>
        <w:jc w:val="center"/>
      </w:pPr>
      <w:r w:rsidRPr="00372494">
        <w:rPr>
          <w:noProof/>
        </w:rPr>
        <w:drawing>
          <wp:inline distT="0" distB="0" distL="0" distR="0" wp14:anchorId="47110673" wp14:editId="6B1A08DD">
            <wp:extent cx="3609975" cy="3242644"/>
            <wp:effectExtent l="0" t="0" r="0" b="0"/>
            <wp:docPr id="1354081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081181" name=""/>
                    <pic:cNvPicPr/>
                  </pic:nvPicPr>
                  <pic:blipFill rotWithShape="1">
                    <a:blip r:embed="rId8"/>
                    <a:srcRect l="33560" t="10496" r="9916" b="157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4799" cy="32649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99A8AC" w14:textId="59AD8E87" w:rsidR="00372494" w:rsidRDefault="00372494" w:rsidP="00E2030B">
      <w:pPr>
        <w:spacing w:line="360" w:lineRule="auto"/>
        <w:ind w:firstLine="0"/>
        <w:jc w:val="center"/>
      </w:pPr>
      <w:r w:rsidRPr="00372494">
        <w:rPr>
          <w:noProof/>
        </w:rPr>
        <w:lastRenderedPageBreak/>
        <w:drawing>
          <wp:inline distT="0" distB="0" distL="0" distR="0" wp14:anchorId="7241C614" wp14:editId="09F4403D">
            <wp:extent cx="4265162" cy="2524125"/>
            <wp:effectExtent l="0" t="0" r="2540" b="0"/>
            <wp:docPr id="2178033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803361" name=""/>
                    <pic:cNvPicPr/>
                  </pic:nvPicPr>
                  <pic:blipFill rotWithShape="1">
                    <a:blip r:embed="rId9"/>
                    <a:srcRect l="12612" t="8763" r="4154" b="56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8117" cy="25258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74BB7C" w14:textId="723ADDE3" w:rsidR="00372494" w:rsidRDefault="00372494" w:rsidP="00E2030B">
      <w:pPr>
        <w:spacing w:line="360" w:lineRule="auto"/>
        <w:ind w:firstLine="0"/>
        <w:jc w:val="center"/>
      </w:pPr>
      <w:r w:rsidRPr="00372494">
        <w:rPr>
          <w:noProof/>
        </w:rPr>
        <w:drawing>
          <wp:inline distT="0" distB="0" distL="0" distR="0" wp14:anchorId="575F50BD" wp14:editId="0E51F3BE">
            <wp:extent cx="5279390" cy="2751967"/>
            <wp:effectExtent l="0" t="0" r="0" b="0"/>
            <wp:docPr id="2688755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8755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83439" cy="2754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091E4" w14:textId="4357AA36" w:rsidR="00372494" w:rsidRDefault="00372494" w:rsidP="00E2030B">
      <w:pPr>
        <w:spacing w:line="360" w:lineRule="auto"/>
        <w:ind w:firstLine="0"/>
        <w:jc w:val="center"/>
      </w:pPr>
      <w:r w:rsidRPr="00372494">
        <w:rPr>
          <w:noProof/>
        </w:rPr>
        <w:drawing>
          <wp:inline distT="0" distB="0" distL="0" distR="0" wp14:anchorId="1529AC31" wp14:editId="577AA4C9">
            <wp:extent cx="4041454" cy="3571875"/>
            <wp:effectExtent l="0" t="0" r="0" b="0"/>
            <wp:docPr id="6987577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757729" name=""/>
                    <pic:cNvPicPr/>
                  </pic:nvPicPr>
                  <pic:blipFill rotWithShape="1">
                    <a:blip r:embed="rId11"/>
                    <a:srcRect l="5733" r="17092" b="15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8927" cy="35873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76F464" w14:textId="7B9C329D" w:rsidR="00E2030B" w:rsidRPr="00E2030B" w:rsidRDefault="00E2030B" w:rsidP="00506F8B">
      <w:pPr>
        <w:spacing w:line="360" w:lineRule="auto"/>
        <w:ind w:firstLine="0"/>
      </w:pPr>
      <w:r>
        <w:lastRenderedPageBreak/>
        <w:t xml:space="preserve">С работой </w:t>
      </w:r>
      <w:r>
        <w:rPr>
          <w:lang w:val="en-US"/>
        </w:rPr>
        <w:t>gufw</w:t>
      </w:r>
      <w:r>
        <w:t xml:space="preserve"> разобрались</w:t>
      </w:r>
      <w:r w:rsidRPr="00E2030B">
        <w:t>,</w:t>
      </w:r>
      <w:r>
        <w:t xml:space="preserve"> теперь и настройка через </w:t>
      </w:r>
      <w:r>
        <w:rPr>
          <w:lang w:val="en-US"/>
        </w:rPr>
        <w:t>ufw</w:t>
      </w:r>
      <w:r w:rsidRPr="00E2030B">
        <w:t xml:space="preserve">. </w:t>
      </w:r>
      <w:r>
        <w:t>Прописав</w:t>
      </w:r>
      <w:r w:rsidRPr="00E2030B">
        <w:t xml:space="preserve"> </w:t>
      </w:r>
      <w:proofErr w:type="spellStart"/>
      <w:r>
        <w:rPr>
          <w:lang w:val="en-US"/>
        </w:rPr>
        <w:t>sudo</w:t>
      </w:r>
      <w:proofErr w:type="spellEnd"/>
      <w:r w:rsidRPr="00E2030B">
        <w:t xml:space="preserve"> </w:t>
      </w:r>
      <w:r>
        <w:rPr>
          <w:lang w:val="en-US"/>
        </w:rPr>
        <w:t>ufw</w:t>
      </w:r>
      <w:r w:rsidRPr="00E2030B">
        <w:t xml:space="preserve"> </w:t>
      </w:r>
      <w:r>
        <w:rPr>
          <w:lang w:val="en-US"/>
        </w:rPr>
        <w:t>status</w:t>
      </w:r>
      <w:r w:rsidRPr="00E2030B">
        <w:t xml:space="preserve"> </w:t>
      </w:r>
      <w:proofErr w:type="gramStart"/>
      <w:r>
        <w:rPr>
          <w:lang w:val="en-US"/>
        </w:rPr>
        <w:t>verbose</w:t>
      </w:r>
      <w:proofErr w:type="gramEnd"/>
      <w:r w:rsidRPr="00E2030B">
        <w:t xml:space="preserve"> </w:t>
      </w:r>
      <w:r>
        <w:t>можно</w:t>
      </w:r>
      <w:r w:rsidRPr="00E2030B">
        <w:t xml:space="preserve"> </w:t>
      </w:r>
      <w:r>
        <w:t>узнать расширенный статус межсетевого экрана.</w:t>
      </w:r>
    </w:p>
    <w:p w14:paraId="1F226AF7" w14:textId="171096D4" w:rsidR="002764B7" w:rsidRDefault="002764B7" w:rsidP="00E2030B">
      <w:pPr>
        <w:spacing w:line="360" w:lineRule="auto"/>
        <w:ind w:firstLine="0"/>
        <w:jc w:val="center"/>
      </w:pPr>
      <w:r w:rsidRPr="002764B7">
        <w:rPr>
          <w:noProof/>
        </w:rPr>
        <w:drawing>
          <wp:inline distT="0" distB="0" distL="0" distR="0" wp14:anchorId="249B4A8A" wp14:editId="772755F3">
            <wp:extent cx="4360434" cy="1165525"/>
            <wp:effectExtent l="0" t="0" r="2540" b="0"/>
            <wp:docPr id="17463023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30236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02267" cy="1176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90BF7" w14:textId="77777777" w:rsidR="00E2030B" w:rsidRDefault="00E2030B" w:rsidP="00506F8B">
      <w:pPr>
        <w:spacing w:line="360" w:lineRule="auto"/>
        <w:ind w:firstLine="0"/>
      </w:pPr>
    </w:p>
    <w:p w14:paraId="7A2FF044" w14:textId="18DC3CA9" w:rsidR="00E2030B" w:rsidRDefault="00E2030B" w:rsidP="00506F8B">
      <w:pPr>
        <w:spacing w:line="360" w:lineRule="auto"/>
        <w:ind w:firstLine="0"/>
      </w:pPr>
      <w:r>
        <w:t xml:space="preserve">Прописав </w:t>
      </w:r>
      <w:r>
        <w:rPr>
          <w:lang w:val="en-US"/>
        </w:rPr>
        <w:t>ufw</w:t>
      </w:r>
      <w:r w:rsidRPr="00E2030B">
        <w:t xml:space="preserve"> </w:t>
      </w:r>
      <w:r>
        <w:rPr>
          <w:lang w:val="en-US"/>
        </w:rPr>
        <w:t>allow</w:t>
      </w:r>
      <w:r w:rsidRPr="00E2030B">
        <w:t xml:space="preserve"> 22, 80, 443 </w:t>
      </w:r>
      <w:r>
        <w:t>мы разрешаем работу через эти порты</w:t>
      </w:r>
    </w:p>
    <w:p w14:paraId="03DB9D20" w14:textId="6C908E2D" w:rsidR="007E13D3" w:rsidRDefault="007E13D3" w:rsidP="00E2030B">
      <w:pPr>
        <w:spacing w:line="360" w:lineRule="auto"/>
        <w:ind w:firstLine="0"/>
        <w:jc w:val="center"/>
      </w:pPr>
      <w:r w:rsidRPr="007E13D3">
        <w:rPr>
          <w:noProof/>
        </w:rPr>
        <w:drawing>
          <wp:inline distT="0" distB="0" distL="0" distR="0" wp14:anchorId="00AB46C4" wp14:editId="32C7FA97">
            <wp:extent cx="4437036" cy="3248025"/>
            <wp:effectExtent l="0" t="0" r="1905" b="0"/>
            <wp:docPr id="1246625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625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57371" cy="3262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06AB0" w14:textId="3456F700" w:rsidR="00E2030B" w:rsidRPr="00D767D8" w:rsidRDefault="00D767D8" w:rsidP="00E2030B">
      <w:pPr>
        <w:spacing w:line="360" w:lineRule="auto"/>
        <w:ind w:firstLine="0"/>
        <w:jc w:val="left"/>
      </w:pPr>
      <w:r>
        <w:t xml:space="preserve">Проверка настройки портов в графическом редакторе </w:t>
      </w:r>
      <w:r>
        <w:rPr>
          <w:lang w:val="en-US"/>
        </w:rPr>
        <w:t>gufw</w:t>
      </w:r>
    </w:p>
    <w:p w14:paraId="0C8EF2CC" w14:textId="135BFBAC" w:rsidR="007E13D3" w:rsidRPr="003337F4" w:rsidRDefault="007E13D3" w:rsidP="00D767D8">
      <w:pPr>
        <w:spacing w:line="360" w:lineRule="auto"/>
        <w:ind w:firstLine="0"/>
        <w:jc w:val="center"/>
        <w:rPr>
          <w:lang w:val="en-US"/>
        </w:rPr>
      </w:pPr>
      <w:r w:rsidRPr="007E13D3">
        <w:rPr>
          <w:noProof/>
        </w:rPr>
        <w:drawing>
          <wp:inline distT="0" distB="0" distL="0" distR="0" wp14:anchorId="4AD2A9C9" wp14:editId="1EF92B46">
            <wp:extent cx="3598258" cy="2905125"/>
            <wp:effectExtent l="0" t="0" r="2540" b="0"/>
            <wp:docPr id="8470014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001485" name=""/>
                    <pic:cNvPicPr/>
                  </pic:nvPicPr>
                  <pic:blipFill rotWithShape="1">
                    <a:blip r:embed="rId14"/>
                    <a:srcRect b="179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2695" cy="29087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7330E7" w14:textId="7D89BB30" w:rsidR="007E13D3" w:rsidRPr="007E13D3" w:rsidRDefault="007E13D3" w:rsidP="007E13D3">
      <w:pPr>
        <w:spacing w:line="360" w:lineRule="auto"/>
        <w:ind w:firstLine="0"/>
      </w:pPr>
      <w:r w:rsidRPr="007E13D3">
        <w:lastRenderedPageBreak/>
        <w:t xml:space="preserve">Разрешить </w:t>
      </w:r>
      <w:r w:rsidRPr="007E13D3">
        <w:rPr>
          <w:lang w:val="en-US"/>
        </w:rPr>
        <w:t>ESTABLISHED</w:t>
      </w:r>
      <w:r w:rsidRPr="007E13D3">
        <w:t xml:space="preserve"> и </w:t>
      </w:r>
      <w:r w:rsidRPr="007E13D3">
        <w:rPr>
          <w:lang w:val="en-US"/>
        </w:rPr>
        <w:t>RELATED</w:t>
      </w:r>
    </w:p>
    <w:p w14:paraId="2627F5B2" w14:textId="77777777" w:rsidR="007E13D3" w:rsidRPr="007E13D3" w:rsidRDefault="007E13D3" w:rsidP="007E13D3">
      <w:pPr>
        <w:spacing w:line="360" w:lineRule="auto"/>
        <w:ind w:firstLine="0"/>
      </w:pPr>
      <w:r w:rsidRPr="007E13D3">
        <w:t xml:space="preserve">В </w:t>
      </w:r>
      <w:r w:rsidRPr="007E13D3">
        <w:rPr>
          <w:lang w:val="en-US"/>
        </w:rPr>
        <w:t>UFW</w:t>
      </w:r>
      <w:r w:rsidRPr="007E13D3">
        <w:t xml:space="preserve"> это уже сделано по умолчанию — правило прописано в /</w:t>
      </w:r>
      <w:proofErr w:type="spellStart"/>
      <w:r w:rsidRPr="007E13D3">
        <w:rPr>
          <w:lang w:val="en-US"/>
        </w:rPr>
        <w:t>etc</w:t>
      </w:r>
      <w:proofErr w:type="spellEnd"/>
      <w:r w:rsidRPr="007E13D3">
        <w:t>/</w:t>
      </w:r>
      <w:r w:rsidRPr="007E13D3">
        <w:rPr>
          <w:lang w:val="en-US"/>
        </w:rPr>
        <w:t>ufw</w:t>
      </w:r>
      <w:r w:rsidRPr="007E13D3">
        <w:t>/</w:t>
      </w:r>
      <w:r w:rsidRPr="007E13D3">
        <w:rPr>
          <w:lang w:val="en-US"/>
        </w:rPr>
        <w:t>before</w:t>
      </w:r>
      <w:r w:rsidRPr="007E13D3">
        <w:t>.</w:t>
      </w:r>
      <w:r w:rsidRPr="007E13D3">
        <w:rPr>
          <w:lang w:val="en-US"/>
        </w:rPr>
        <w:t>rules</w:t>
      </w:r>
      <w:r w:rsidRPr="007E13D3">
        <w:t>:</w:t>
      </w:r>
    </w:p>
    <w:p w14:paraId="2F440CB7" w14:textId="77777777" w:rsidR="007E13D3" w:rsidRPr="007E13D3" w:rsidRDefault="007E13D3" w:rsidP="007E13D3">
      <w:pPr>
        <w:spacing w:line="360" w:lineRule="auto"/>
        <w:ind w:firstLine="0"/>
      </w:pPr>
      <w:r w:rsidRPr="007E13D3">
        <w:t xml:space="preserve">Руками ничего добавлять не нужно. Именно поэтому текущая </w:t>
      </w:r>
      <w:r w:rsidRPr="007E13D3">
        <w:rPr>
          <w:lang w:val="en-US"/>
        </w:rPr>
        <w:t>SSH</w:t>
      </w:r>
      <w:r w:rsidRPr="007E13D3">
        <w:t xml:space="preserve">-сессия не рвётся сразу после </w:t>
      </w:r>
      <w:r w:rsidRPr="007E13D3">
        <w:rPr>
          <w:lang w:val="en-US"/>
        </w:rPr>
        <w:t>ufw</w:t>
      </w:r>
      <w:r w:rsidRPr="007E13D3">
        <w:t xml:space="preserve"> </w:t>
      </w:r>
      <w:r w:rsidRPr="007E13D3">
        <w:rPr>
          <w:lang w:val="en-US"/>
        </w:rPr>
        <w:t>enable</w:t>
      </w:r>
      <w:r w:rsidRPr="007E13D3">
        <w:t xml:space="preserve">, а вот новые подключения без явного </w:t>
      </w:r>
      <w:r w:rsidRPr="007E13D3">
        <w:rPr>
          <w:lang w:val="en-US"/>
        </w:rPr>
        <w:t>allow</w:t>
      </w:r>
      <w:r w:rsidRPr="007E13D3">
        <w:t xml:space="preserve"> — отвалятся.</w:t>
      </w:r>
    </w:p>
    <w:p w14:paraId="60A89834" w14:textId="77777777" w:rsidR="007E13D3" w:rsidRPr="007E13D3" w:rsidRDefault="007E13D3" w:rsidP="007E13D3">
      <w:pPr>
        <w:spacing w:line="360" w:lineRule="auto"/>
        <w:ind w:firstLine="0"/>
      </w:pPr>
    </w:p>
    <w:p w14:paraId="3EE3E6EC" w14:textId="6C81B466" w:rsidR="007E13D3" w:rsidRPr="007E13D3" w:rsidRDefault="007E13D3" w:rsidP="007E13D3">
      <w:pPr>
        <w:spacing w:line="360" w:lineRule="auto"/>
        <w:ind w:firstLine="0"/>
      </w:pPr>
      <w:r w:rsidRPr="007E13D3">
        <w:t>Сохранение правил и автозагрузка</w:t>
      </w:r>
    </w:p>
    <w:p w14:paraId="0F37DA67" w14:textId="481EB204" w:rsidR="007E13D3" w:rsidRPr="007E13D3" w:rsidRDefault="007E13D3" w:rsidP="007E13D3">
      <w:pPr>
        <w:spacing w:line="360" w:lineRule="auto"/>
        <w:ind w:firstLine="0"/>
        <w:rPr>
          <w:lang w:val="en-US"/>
        </w:rPr>
      </w:pPr>
      <w:r w:rsidRPr="007E13D3">
        <w:t>Правила хранятся в /</w:t>
      </w:r>
      <w:proofErr w:type="spellStart"/>
      <w:r w:rsidRPr="007E13D3">
        <w:rPr>
          <w:lang w:val="en-US"/>
        </w:rPr>
        <w:t>etc</w:t>
      </w:r>
      <w:proofErr w:type="spellEnd"/>
      <w:r w:rsidRPr="007E13D3">
        <w:t>/</w:t>
      </w:r>
      <w:r w:rsidRPr="007E13D3">
        <w:rPr>
          <w:lang w:val="en-US"/>
        </w:rPr>
        <w:t>ufw</w:t>
      </w:r>
      <w:r w:rsidRPr="007E13D3">
        <w:t>/</w:t>
      </w:r>
      <w:r w:rsidRPr="007E13D3">
        <w:rPr>
          <w:lang w:val="en-US"/>
        </w:rPr>
        <w:t>user</w:t>
      </w:r>
      <w:r w:rsidRPr="007E13D3">
        <w:t>.</w:t>
      </w:r>
      <w:r w:rsidRPr="007E13D3">
        <w:rPr>
          <w:lang w:val="en-US"/>
        </w:rPr>
        <w:t>rules</w:t>
      </w:r>
      <w:r w:rsidRPr="007E13D3">
        <w:t xml:space="preserve"> и подхватываются автоматически. </w:t>
      </w:r>
      <w:proofErr w:type="spellStart"/>
      <w:r w:rsidRPr="007E13D3">
        <w:rPr>
          <w:lang w:val="en-US"/>
        </w:rPr>
        <w:t>Достаточно</w:t>
      </w:r>
      <w:proofErr w:type="spellEnd"/>
      <w:r w:rsidRPr="007E13D3">
        <w:rPr>
          <w:lang w:val="en-US"/>
        </w:rPr>
        <w:t xml:space="preserve"> </w:t>
      </w:r>
      <w:proofErr w:type="spellStart"/>
      <w:r w:rsidRPr="007E13D3">
        <w:rPr>
          <w:lang w:val="en-US"/>
        </w:rPr>
        <w:t>один</w:t>
      </w:r>
      <w:proofErr w:type="spellEnd"/>
      <w:r w:rsidRPr="007E13D3">
        <w:rPr>
          <w:lang w:val="en-US"/>
        </w:rPr>
        <w:t xml:space="preserve"> </w:t>
      </w:r>
      <w:proofErr w:type="spellStart"/>
      <w:r w:rsidRPr="007E13D3">
        <w:rPr>
          <w:lang w:val="en-US"/>
        </w:rPr>
        <w:t>раз</w:t>
      </w:r>
      <w:proofErr w:type="spellEnd"/>
      <w:r w:rsidRPr="007E13D3">
        <w:rPr>
          <w:lang w:val="en-US"/>
        </w:rPr>
        <w:t xml:space="preserve"> </w:t>
      </w:r>
      <w:proofErr w:type="spellStart"/>
      <w:r w:rsidRPr="007E13D3">
        <w:rPr>
          <w:lang w:val="en-US"/>
        </w:rPr>
        <w:t>выполнить</w:t>
      </w:r>
      <w:proofErr w:type="spellEnd"/>
      <w:r w:rsidRPr="007E13D3">
        <w:rPr>
          <w:lang w:val="en-US"/>
        </w:rPr>
        <w:t>:</w:t>
      </w:r>
    </w:p>
    <w:p w14:paraId="487F7AF3" w14:textId="10F3728A" w:rsidR="00A304C5" w:rsidRDefault="007E13D3" w:rsidP="007E13D3">
      <w:pPr>
        <w:spacing w:line="360" w:lineRule="auto"/>
        <w:ind w:firstLine="0"/>
      </w:pPr>
      <w:r w:rsidRPr="007E13D3">
        <w:rPr>
          <w:noProof/>
        </w:rPr>
        <w:drawing>
          <wp:inline distT="0" distB="0" distL="0" distR="0" wp14:anchorId="667DC4A3" wp14:editId="01ED9D60">
            <wp:extent cx="4791744" cy="400106"/>
            <wp:effectExtent l="0" t="0" r="0" b="0"/>
            <wp:docPr id="2742284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22840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7B0CA" w14:textId="77777777" w:rsidR="00D767D8" w:rsidRPr="00D767D8" w:rsidRDefault="00D767D8" w:rsidP="007E13D3">
      <w:pPr>
        <w:spacing w:line="360" w:lineRule="auto"/>
        <w:ind w:firstLine="0"/>
      </w:pPr>
    </w:p>
    <w:p w14:paraId="1EBCFE9B" w14:textId="4C881588" w:rsidR="00E2030B" w:rsidRPr="00E2030B" w:rsidRDefault="00E2030B" w:rsidP="007E13D3">
      <w:pPr>
        <w:spacing w:line="360" w:lineRule="auto"/>
        <w:ind w:firstLine="0"/>
      </w:pPr>
      <w:r>
        <w:t>На другой виртуальной машине я запустил</w:t>
      </w:r>
      <w:r w:rsidRPr="00E2030B">
        <w:t xml:space="preserve"> </w:t>
      </w:r>
      <w:r>
        <w:rPr>
          <w:lang w:val="en-US"/>
        </w:rPr>
        <w:t>Ubuntu</w:t>
      </w:r>
      <w:r w:rsidRPr="00E2030B">
        <w:t xml:space="preserve"> </w:t>
      </w:r>
      <w:r>
        <w:t xml:space="preserve">и с помощью </w:t>
      </w:r>
      <w:proofErr w:type="spellStart"/>
      <w:r>
        <w:rPr>
          <w:lang w:val="en-US"/>
        </w:rPr>
        <w:t>netcat</w:t>
      </w:r>
      <w:proofErr w:type="spellEnd"/>
      <w:r w:rsidRPr="00E2030B">
        <w:t xml:space="preserve"> </w:t>
      </w:r>
      <w:r>
        <w:t xml:space="preserve">я проверил прослушивание открытых портов. 22 и 80 успешно прослушиваются так как на </w:t>
      </w:r>
      <w:r>
        <w:rPr>
          <w:lang w:val="en-US"/>
        </w:rPr>
        <w:t>Astra</w:t>
      </w:r>
      <w:r w:rsidRPr="00E2030B">
        <w:t xml:space="preserve"> </w:t>
      </w:r>
      <w:r>
        <w:t xml:space="preserve">были подняты локальные </w:t>
      </w:r>
      <w:r>
        <w:rPr>
          <w:lang w:val="en-US"/>
        </w:rPr>
        <w:t>ssh</w:t>
      </w:r>
      <w:r w:rsidRPr="00E2030B">
        <w:t xml:space="preserve"> </w:t>
      </w:r>
      <w:r>
        <w:t xml:space="preserve">и </w:t>
      </w:r>
      <w:r>
        <w:rPr>
          <w:lang w:val="en-US"/>
        </w:rPr>
        <w:t>nginx</w:t>
      </w:r>
      <w:r w:rsidRPr="00E2030B">
        <w:t xml:space="preserve"> </w:t>
      </w:r>
      <w:r>
        <w:t>сервера для прослушивания данных портов. 443 тоже прослушивается</w:t>
      </w:r>
      <w:r w:rsidRPr="00E2030B">
        <w:t>,</w:t>
      </w:r>
      <w:r>
        <w:t xml:space="preserve"> но не может найти сервер для прослушивания</w:t>
      </w:r>
      <w:r w:rsidRPr="00E2030B">
        <w:t>,</w:t>
      </w:r>
      <w:r>
        <w:t xml:space="preserve"> так как он не поднят.</w:t>
      </w:r>
    </w:p>
    <w:p w14:paraId="7A7B307C" w14:textId="35D7469E" w:rsidR="003337F4" w:rsidRDefault="003337F4" w:rsidP="007E13D3">
      <w:pPr>
        <w:spacing w:line="360" w:lineRule="auto"/>
        <w:ind w:firstLine="0"/>
      </w:pPr>
      <w:r w:rsidRPr="003337F4">
        <w:rPr>
          <w:noProof/>
        </w:rPr>
        <w:drawing>
          <wp:inline distT="0" distB="0" distL="0" distR="0" wp14:anchorId="7E3A1604" wp14:editId="4A6498B6">
            <wp:extent cx="6479540" cy="1249045"/>
            <wp:effectExtent l="0" t="0" r="0" b="8255"/>
            <wp:docPr id="14405354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5354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24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658CE" w14:textId="77777777" w:rsidR="003337F4" w:rsidRDefault="003337F4" w:rsidP="007E13D3">
      <w:pPr>
        <w:spacing w:line="360" w:lineRule="auto"/>
        <w:ind w:firstLine="0"/>
      </w:pPr>
    </w:p>
    <w:p w14:paraId="0B5A3827" w14:textId="1F28F913" w:rsidR="00914E6C" w:rsidRDefault="00914E6C">
      <w:pPr>
        <w:widowControl/>
        <w:autoSpaceDE/>
        <w:autoSpaceDN/>
        <w:spacing w:after="160" w:line="259" w:lineRule="auto"/>
        <w:ind w:firstLine="0"/>
        <w:jc w:val="left"/>
      </w:pPr>
      <w:r>
        <w:br w:type="page"/>
      </w:r>
    </w:p>
    <w:p w14:paraId="277AAD1B" w14:textId="77777777" w:rsidR="00914E6C" w:rsidRPr="00914E6C" w:rsidRDefault="00914E6C" w:rsidP="00914E6C">
      <w:pPr>
        <w:spacing w:line="360" w:lineRule="auto"/>
        <w:ind w:firstLine="0"/>
        <w:jc w:val="center"/>
        <w:rPr>
          <w:b/>
          <w:bCs/>
        </w:rPr>
      </w:pPr>
      <w:r w:rsidRPr="00914E6C">
        <w:rPr>
          <w:b/>
          <w:bCs/>
        </w:rPr>
        <w:lastRenderedPageBreak/>
        <w:t>Ответы на контрольные вопросы</w:t>
      </w:r>
    </w:p>
    <w:p w14:paraId="284FA7CC" w14:textId="77777777" w:rsidR="00914E6C" w:rsidRPr="00914E6C" w:rsidRDefault="00914E6C" w:rsidP="00914E6C">
      <w:pPr>
        <w:spacing w:line="360" w:lineRule="auto"/>
        <w:ind w:firstLine="0"/>
        <w:rPr>
          <w:b/>
          <w:bCs/>
        </w:rPr>
      </w:pPr>
      <w:r w:rsidRPr="00914E6C">
        <w:rPr>
          <w:b/>
          <w:bCs/>
        </w:rPr>
        <w:t>1. Что такое ОС Astra Linux SE?</w:t>
      </w:r>
    </w:p>
    <w:p w14:paraId="12E5166D" w14:textId="09CD0944" w:rsidR="00914E6C" w:rsidRPr="00914E6C" w:rsidRDefault="00914E6C" w:rsidP="00914E6C">
      <w:pPr>
        <w:spacing w:line="360" w:lineRule="auto"/>
        <w:ind w:firstLine="0"/>
      </w:pPr>
      <w:r w:rsidRPr="00914E6C">
        <w:t>Astra Linux Special Edition (SE) — это российская операционная система специального назначения, разработанная для защищённой обработки информации ограниченного доступа, включая государственную тайну. Создана на базе свободного программного обеспечения (</w:t>
      </w:r>
      <w:proofErr w:type="spellStart"/>
      <w:r w:rsidRPr="00914E6C">
        <w:t>Debian</w:t>
      </w:r>
      <w:proofErr w:type="spellEnd"/>
      <w:r w:rsidRPr="00914E6C">
        <w:t>), правообладателем с 2019 года является ООО «</w:t>
      </w:r>
      <w:proofErr w:type="spellStart"/>
      <w:r w:rsidRPr="00914E6C">
        <w:t>РусБИТех</w:t>
      </w:r>
      <w:proofErr w:type="spellEnd"/>
      <w:r w:rsidRPr="00914E6C">
        <w:t>-Астра». Система имеет сертификаты ФСТЭК, МО и ФСБ России.</w:t>
      </w:r>
    </w:p>
    <w:p w14:paraId="799A1ADA" w14:textId="77777777" w:rsidR="00914E6C" w:rsidRPr="00914E6C" w:rsidRDefault="00914E6C" w:rsidP="00914E6C">
      <w:pPr>
        <w:spacing w:line="360" w:lineRule="auto"/>
        <w:ind w:firstLine="0"/>
        <w:rPr>
          <w:b/>
          <w:bCs/>
        </w:rPr>
      </w:pPr>
      <w:r w:rsidRPr="00914E6C">
        <w:rPr>
          <w:b/>
          <w:bCs/>
        </w:rPr>
        <w:t>2. Какие существуют версии Astra Linux SE?</w:t>
      </w:r>
    </w:p>
    <w:p w14:paraId="2805136F" w14:textId="1F8A6AA5" w:rsidR="00914E6C" w:rsidRPr="00914E6C" w:rsidRDefault="00914E6C" w:rsidP="00914E6C">
      <w:pPr>
        <w:spacing w:line="360" w:lineRule="auto"/>
        <w:ind w:firstLine="0"/>
      </w:pPr>
      <w:r w:rsidRPr="00914E6C">
        <w:t>Основные релизы (варианты исполнения) отличаются архитектурой и назначением:</w:t>
      </w:r>
    </w:p>
    <w:p w14:paraId="65C75513" w14:textId="77777777" w:rsidR="00914E6C" w:rsidRPr="00914E6C" w:rsidRDefault="00914E6C" w:rsidP="00914E6C">
      <w:pPr>
        <w:numPr>
          <w:ilvl w:val="0"/>
          <w:numId w:val="11"/>
        </w:numPr>
        <w:spacing w:line="360" w:lineRule="auto"/>
      </w:pPr>
      <w:r w:rsidRPr="00914E6C">
        <w:rPr>
          <w:b/>
          <w:bCs/>
        </w:rPr>
        <w:t>Смоленск</w:t>
      </w:r>
      <w:r w:rsidRPr="00914E6C">
        <w:t> — для x86-64, базовый и самый распространённый</w:t>
      </w:r>
    </w:p>
    <w:p w14:paraId="2B17AC3F" w14:textId="77777777" w:rsidR="00914E6C" w:rsidRPr="00914E6C" w:rsidRDefault="00914E6C" w:rsidP="00914E6C">
      <w:pPr>
        <w:numPr>
          <w:ilvl w:val="0"/>
          <w:numId w:val="11"/>
        </w:numPr>
        <w:spacing w:line="360" w:lineRule="auto"/>
      </w:pPr>
      <w:r w:rsidRPr="00914E6C">
        <w:rPr>
          <w:b/>
          <w:bCs/>
        </w:rPr>
        <w:t>Ленинград</w:t>
      </w:r>
      <w:r w:rsidRPr="00914E6C">
        <w:t> — для архитектуры e2k-8c (Эльбрус-8С, Эльбрус-1С+)</w:t>
      </w:r>
    </w:p>
    <w:p w14:paraId="4637A768" w14:textId="77777777" w:rsidR="00914E6C" w:rsidRPr="00914E6C" w:rsidRDefault="00914E6C" w:rsidP="00914E6C">
      <w:pPr>
        <w:numPr>
          <w:ilvl w:val="0"/>
          <w:numId w:val="11"/>
        </w:numPr>
        <w:spacing w:line="360" w:lineRule="auto"/>
      </w:pPr>
      <w:r w:rsidRPr="00914E6C">
        <w:rPr>
          <w:b/>
          <w:bCs/>
        </w:rPr>
        <w:t>Мурманск</w:t>
      </w:r>
      <w:r w:rsidRPr="00914E6C">
        <w:t> — для IBM System Z</w:t>
      </w:r>
    </w:p>
    <w:p w14:paraId="601E154C" w14:textId="77777777" w:rsidR="00914E6C" w:rsidRPr="00914E6C" w:rsidRDefault="00914E6C" w:rsidP="00914E6C">
      <w:pPr>
        <w:numPr>
          <w:ilvl w:val="0"/>
          <w:numId w:val="11"/>
        </w:numPr>
        <w:spacing w:line="360" w:lineRule="auto"/>
      </w:pPr>
      <w:r w:rsidRPr="00914E6C">
        <w:rPr>
          <w:b/>
          <w:bCs/>
        </w:rPr>
        <w:t>Новороссийск</w:t>
      </w:r>
      <w:r w:rsidRPr="00914E6C">
        <w:t> — для ARM (</w:t>
      </w:r>
      <w:proofErr w:type="spellStart"/>
      <w:r w:rsidRPr="00914E6C">
        <w:t>armhf</w:t>
      </w:r>
      <w:proofErr w:type="spellEnd"/>
      <w:r w:rsidRPr="00914E6C">
        <w:t>)</w:t>
      </w:r>
    </w:p>
    <w:p w14:paraId="7D24009D" w14:textId="77777777" w:rsidR="00914E6C" w:rsidRPr="00914E6C" w:rsidRDefault="00914E6C" w:rsidP="00914E6C">
      <w:pPr>
        <w:numPr>
          <w:ilvl w:val="0"/>
          <w:numId w:val="11"/>
        </w:numPr>
        <w:spacing w:line="360" w:lineRule="auto"/>
      </w:pPr>
      <w:r w:rsidRPr="00914E6C">
        <w:rPr>
          <w:b/>
          <w:bCs/>
        </w:rPr>
        <w:t>Севастополь</w:t>
      </w:r>
      <w:r w:rsidRPr="00914E6C">
        <w:t> — для MIPS («Байкал-Т1», «КОМДИВ64»)</w:t>
      </w:r>
    </w:p>
    <w:p w14:paraId="69387879" w14:textId="13A40193" w:rsidR="00914E6C" w:rsidRPr="00914E6C" w:rsidRDefault="00914E6C" w:rsidP="00914E6C">
      <w:pPr>
        <w:spacing w:line="360" w:lineRule="auto"/>
        <w:ind w:firstLine="0"/>
      </w:pPr>
      <w:r w:rsidRPr="00914E6C">
        <w:t>Также существует </w:t>
      </w:r>
      <w:r w:rsidRPr="00914E6C">
        <w:rPr>
          <w:b/>
          <w:bCs/>
        </w:rPr>
        <w:t>Astra Linux Common Edition</w:t>
      </w:r>
      <w:r w:rsidRPr="00914E6C">
        <w:t> — версия для широкого круга пользователей, не имеющая статуса «специального назначения».</w:t>
      </w:r>
    </w:p>
    <w:p w14:paraId="3672BA76" w14:textId="77777777" w:rsidR="00914E6C" w:rsidRPr="00914E6C" w:rsidRDefault="00914E6C" w:rsidP="00914E6C">
      <w:pPr>
        <w:spacing w:line="360" w:lineRule="auto"/>
        <w:ind w:firstLine="0"/>
        <w:rPr>
          <w:b/>
          <w:bCs/>
        </w:rPr>
      </w:pPr>
      <w:r w:rsidRPr="00914E6C">
        <w:rPr>
          <w:b/>
          <w:bCs/>
        </w:rPr>
        <w:t>3. Что такое брандмауэр?</w:t>
      </w:r>
    </w:p>
    <w:p w14:paraId="6A68080C" w14:textId="609605A1" w:rsidR="00914E6C" w:rsidRPr="00914E6C" w:rsidRDefault="00914E6C" w:rsidP="00914E6C">
      <w:pPr>
        <w:spacing w:line="360" w:lineRule="auto"/>
        <w:ind w:firstLine="0"/>
      </w:pPr>
      <w:r w:rsidRPr="00914E6C">
        <w:t xml:space="preserve">Брандмауэр (межсетевой экран) — это аппаратное или программное средство, которое контролирует и фильтрует сетевой трафик между доверенными и </w:t>
      </w:r>
      <w:proofErr w:type="spellStart"/>
      <w:r w:rsidRPr="00914E6C">
        <w:t>недоверенными</w:t>
      </w:r>
      <w:proofErr w:type="spellEnd"/>
      <w:r w:rsidRPr="00914E6C">
        <w:t xml:space="preserve"> сетями, защищая устройство от несанкционированного доступа и вредоносного трафика.</w:t>
      </w:r>
    </w:p>
    <w:p w14:paraId="3409A3A1" w14:textId="77777777" w:rsidR="00914E6C" w:rsidRPr="00914E6C" w:rsidRDefault="00914E6C" w:rsidP="00914E6C">
      <w:pPr>
        <w:spacing w:line="360" w:lineRule="auto"/>
        <w:ind w:firstLine="0"/>
        <w:rPr>
          <w:b/>
          <w:bCs/>
        </w:rPr>
      </w:pPr>
      <w:r w:rsidRPr="00914E6C">
        <w:rPr>
          <w:b/>
          <w:bCs/>
        </w:rPr>
        <w:t>4. Как можно настроить межсетевой экран (виды настройки)?</w:t>
      </w:r>
    </w:p>
    <w:p w14:paraId="70D72736" w14:textId="498C0B41" w:rsidR="00914E6C" w:rsidRPr="00914E6C" w:rsidRDefault="00914E6C" w:rsidP="00914E6C">
      <w:pPr>
        <w:spacing w:line="360" w:lineRule="auto"/>
        <w:ind w:firstLine="0"/>
      </w:pPr>
      <w:r w:rsidRPr="00914E6C">
        <w:t>Существует три основных подхода к настройке МЭ в Linux:</w:t>
      </w:r>
    </w:p>
    <w:p w14:paraId="090826A6" w14:textId="77777777" w:rsidR="00914E6C" w:rsidRPr="00914E6C" w:rsidRDefault="00914E6C" w:rsidP="00914E6C">
      <w:pPr>
        <w:numPr>
          <w:ilvl w:val="0"/>
          <w:numId w:val="12"/>
        </w:numPr>
        <w:spacing w:line="360" w:lineRule="auto"/>
      </w:pPr>
      <w:r w:rsidRPr="00914E6C">
        <w:rPr>
          <w:b/>
          <w:bCs/>
        </w:rPr>
        <w:t>iptables</w:t>
      </w:r>
      <w:r w:rsidRPr="00914E6C">
        <w:t xml:space="preserve"> — низкоуровневый инструмент командной строки для прямой работы с </w:t>
      </w:r>
      <w:proofErr w:type="spellStart"/>
      <w:r w:rsidRPr="00914E6C">
        <w:t>Netfilter</w:t>
      </w:r>
      <w:proofErr w:type="spellEnd"/>
    </w:p>
    <w:p w14:paraId="18BF74AA" w14:textId="77777777" w:rsidR="00914E6C" w:rsidRPr="00914E6C" w:rsidRDefault="00914E6C" w:rsidP="00914E6C">
      <w:pPr>
        <w:numPr>
          <w:ilvl w:val="0"/>
          <w:numId w:val="12"/>
        </w:numPr>
        <w:spacing w:line="360" w:lineRule="auto"/>
        <w:rPr>
          <w:lang w:val="en-US"/>
        </w:rPr>
      </w:pPr>
      <w:r w:rsidRPr="00914E6C">
        <w:rPr>
          <w:b/>
          <w:bCs/>
          <w:lang w:val="en-US"/>
        </w:rPr>
        <w:t>ufw (Uncomplicated Firewall)</w:t>
      </w:r>
      <w:r w:rsidRPr="00914E6C">
        <w:rPr>
          <w:lang w:val="en-US"/>
        </w:rPr>
        <w:t xml:space="preserve"> — </w:t>
      </w:r>
      <w:r w:rsidRPr="00914E6C">
        <w:t>упрощённый</w:t>
      </w:r>
      <w:r w:rsidRPr="00914E6C">
        <w:rPr>
          <w:lang w:val="en-US"/>
        </w:rPr>
        <w:t xml:space="preserve"> CLI-</w:t>
      </w:r>
      <w:r w:rsidRPr="00914E6C">
        <w:t>интерфейс</w:t>
      </w:r>
      <w:r w:rsidRPr="00914E6C">
        <w:rPr>
          <w:lang w:val="en-US"/>
        </w:rPr>
        <w:t xml:space="preserve"> </w:t>
      </w:r>
      <w:r w:rsidRPr="00914E6C">
        <w:t>для</w:t>
      </w:r>
      <w:r w:rsidRPr="00914E6C">
        <w:rPr>
          <w:lang w:val="en-US"/>
        </w:rPr>
        <w:t xml:space="preserve"> iptables</w:t>
      </w:r>
    </w:p>
    <w:p w14:paraId="03EB66BE" w14:textId="77777777" w:rsidR="00914E6C" w:rsidRPr="00914E6C" w:rsidRDefault="00914E6C" w:rsidP="00914E6C">
      <w:pPr>
        <w:numPr>
          <w:ilvl w:val="0"/>
          <w:numId w:val="12"/>
        </w:numPr>
        <w:spacing w:line="360" w:lineRule="auto"/>
      </w:pPr>
      <w:r w:rsidRPr="00914E6C">
        <w:rPr>
          <w:b/>
          <w:bCs/>
        </w:rPr>
        <w:t>gufw</w:t>
      </w:r>
      <w:r w:rsidRPr="00914E6C">
        <w:t> — графический интерфейс для ufw</w:t>
      </w:r>
    </w:p>
    <w:p w14:paraId="78D13759" w14:textId="10D03481" w:rsidR="00914E6C" w:rsidRPr="00914E6C" w:rsidRDefault="00914E6C" w:rsidP="00914E6C">
      <w:pPr>
        <w:spacing w:line="360" w:lineRule="auto"/>
        <w:ind w:firstLine="0"/>
      </w:pPr>
      <w:r w:rsidRPr="00914E6C">
        <w:t>Все три метода в конечном итоге настраивают одни и те же правила ядра, различается только удобство использования.</w:t>
      </w:r>
    </w:p>
    <w:p w14:paraId="383E9BF7" w14:textId="32841E5C" w:rsidR="00914E6C" w:rsidRPr="00914E6C" w:rsidRDefault="00914E6C" w:rsidP="00914E6C">
      <w:pPr>
        <w:spacing w:line="360" w:lineRule="auto"/>
        <w:ind w:firstLine="0"/>
        <w:rPr>
          <w:b/>
          <w:bCs/>
        </w:rPr>
      </w:pPr>
      <w:r w:rsidRPr="00914E6C">
        <w:rPr>
          <w:b/>
          <w:bCs/>
        </w:rPr>
        <w:lastRenderedPageBreak/>
        <w:t>5. Как создать правило в iptables на запрет подключения к порту SSH?</w:t>
      </w:r>
    </w:p>
    <w:p w14:paraId="54F23795" w14:textId="77777777" w:rsidR="00914E6C" w:rsidRPr="00914E6C" w:rsidRDefault="00914E6C" w:rsidP="00914E6C">
      <w:pPr>
        <w:spacing w:line="360" w:lineRule="auto"/>
        <w:ind w:firstLine="0"/>
        <w:rPr>
          <w:i/>
          <w:iCs/>
          <w:u w:val="single"/>
          <w:lang w:val="en-US"/>
        </w:rPr>
      </w:pPr>
      <w:proofErr w:type="spellStart"/>
      <w:r w:rsidRPr="00914E6C">
        <w:rPr>
          <w:i/>
          <w:iCs/>
          <w:u w:val="single"/>
          <w:lang w:val="en-US"/>
        </w:rPr>
        <w:t>sudo</w:t>
      </w:r>
      <w:proofErr w:type="spellEnd"/>
      <w:r w:rsidRPr="00914E6C">
        <w:rPr>
          <w:i/>
          <w:iCs/>
          <w:u w:val="single"/>
          <w:lang w:val="en-US"/>
        </w:rPr>
        <w:t xml:space="preserve"> iptables -A INPUT -p tcp --</w:t>
      </w:r>
      <w:proofErr w:type="spellStart"/>
      <w:r w:rsidRPr="00914E6C">
        <w:rPr>
          <w:i/>
          <w:iCs/>
          <w:u w:val="single"/>
          <w:lang w:val="en-US"/>
        </w:rPr>
        <w:t>dport</w:t>
      </w:r>
      <w:proofErr w:type="spellEnd"/>
      <w:r w:rsidRPr="00914E6C">
        <w:rPr>
          <w:i/>
          <w:iCs/>
          <w:u w:val="single"/>
          <w:lang w:val="en-US"/>
        </w:rPr>
        <w:t xml:space="preserve"> 22 -j DROP</w:t>
      </w:r>
    </w:p>
    <w:p w14:paraId="6B4B3BB3" w14:textId="1C709305" w:rsidR="00914E6C" w:rsidRPr="00914E6C" w:rsidRDefault="00914E6C" w:rsidP="00914E6C">
      <w:pPr>
        <w:spacing w:line="360" w:lineRule="auto"/>
        <w:ind w:firstLine="0"/>
      </w:pPr>
      <w:r w:rsidRPr="00914E6C">
        <w:t>Эта команда добавляет правило в цепочку INPUT, которое отбрасывает все входящие TCP-пакеты на порт 22.</w:t>
      </w:r>
    </w:p>
    <w:p w14:paraId="403E236F" w14:textId="77777777" w:rsidR="00914E6C" w:rsidRPr="00914E6C" w:rsidRDefault="00914E6C" w:rsidP="00914E6C">
      <w:pPr>
        <w:spacing w:line="360" w:lineRule="auto"/>
        <w:ind w:firstLine="0"/>
        <w:rPr>
          <w:b/>
          <w:bCs/>
        </w:rPr>
      </w:pPr>
      <w:r w:rsidRPr="00914E6C">
        <w:rPr>
          <w:b/>
          <w:bCs/>
        </w:rPr>
        <w:t>6. С помощью каких команд создаются запреты и разрешения в утилите iptables?</w:t>
      </w:r>
    </w:p>
    <w:p w14:paraId="2AE23843" w14:textId="77777777" w:rsidR="00914E6C" w:rsidRPr="00914E6C" w:rsidRDefault="00914E6C" w:rsidP="00914E6C">
      <w:pPr>
        <w:spacing w:line="360" w:lineRule="auto"/>
        <w:ind w:firstLine="0"/>
        <w:rPr>
          <w:lang w:val="en-US"/>
        </w:rPr>
      </w:pPr>
      <w:r w:rsidRPr="00914E6C">
        <w:rPr>
          <w:b/>
          <w:bCs/>
        </w:rPr>
        <w:t>Разрешение</w:t>
      </w:r>
      <w:r w:rsidRPr="00914E6C">
        <w:rPr>
          <w:b/>
          <w:bCs/>
          <w:lang w:val="en-US"/>
        </w:rPr>
        <w:t>:</w:t>
      </w:r>
    </w:p>
    <w:p w14:paraId="4A3EDB6A" w14:textId="77777777" w:rsidR="00914E6C" w:rsidRPr="00914E6C" w:rsidRDefault="00914E6C" w:rsidP="00914E6C">
      <w:pPr>
        <w:spacing w:line="360" w:lineRule="auto"/>
        <w:ind w:firstLine="0"/>
        <w:rPr>
          <w:i/>
          <w:iCs/>
          <w:u w:val="single"/>
          <w:lang w:val="en-US"/>
        </w:rPr>
      </w:pPr>
      <w:r w:rsidRPr="00914E6C">
        <w:rPr>
          <w:i/>
          <w:iCs/>
          <w:u w:val="single"/>
          <w:lang w:val="en-US"/>
        </w:rPr>
        <w:t>iptables -A INPUT -p tcp --</w:t>
      </w:r>
      <w:proofErr w:type="spellStart"/>
      <w:r w:rsidRPr="00914E6C">
        <w:rPr>
          <w:i/>
          <w:iCs/>
          <w:u w:val="single"/>
          <w:lang w:val="en-US"/>
        </w:rPr>
        <w:t>dport</w:t>
      </w:r>
      <w:proofErr w:type="spellEnd"/>
      <w:r w:rsidRPr="00914E6C">
        <w:rPr>
          <w:i/>
          <w:iCs/>
          <w:u w:val="single"/>
          <w:lang w:val="en-US"/>
        </w:rPr>
        <w:t xml:space="preserve"> 22 -j ACCEPT</w:t>
      </w:r>
    </w:p>
    <w:p w14:paraId="68745935" w14:textId="77777777" w:rsidR="00914E6C" w:rsidRPr="00914E6C" w:rsidRDefault="00914E6C" w:rsidP="00914E6C">
      <w:pPr>
        <w:spacing w:line="360" w:lineRule="auto"/>
        <w:ind w:firstLine="0"/>
        <w:rPr>
          <w:lang w:val="en-US"/>
        </w:rPr>
      </w:pPr>
      <w:r w:rsidRPr="00914E6C">
        <w:rPr>
          <w:b/>
          <w:bCs/>
        </w:rPr>
        <w:t>Запрет</w:t>
      </w:r>
      <w:r w:rsidRPr="00914E6C">
        <w:rPr>
          <w:b/>
          <w:bCs/>
          <w:lang w:val="en-US"/>
        </w:rPr>
        <w:t>:</w:t>
      </w:r>
    </w:p>
    <w:p w14:paraId="5A0DF086" w14:textId="77777777" w:rsidR="00914E6C" w:rsidRPr="00914E6C" w:rsidRDefault="00914E6C" w:rsidP="00914E6C">
      <w:pPr>
        <w:spacing w:line="360" w:lineRule="auto"/>
        <w:ind w:firstLine="0"/>
        <w:rPr>
          <w:i/>
          <w:iCs/>
          <w:u w:val="single"/>
          <w:lang w:val="en-US"/>
        </w:rPr>
      </w:pPr>
      <w:r w:rsidRPr="00914E6C">
        <w:rPr>
          <w:i/>
          <w:iCs/>
          <w:u w:val="single"/>
          <w:lang w:val="en-US"/>
        </w:rPr>
        <w:t>iptables -A INPUT -p tcp --</w:t>
      </w:r>
      <w:proofErr w:type="spellStart"/>
      <w:r w:rsidRPr="00914E6C">
        <w:rPr>
          <w:i/>
          <w:iCs/>
          <w:u w:val="single"/>
          <w:lang w:val="en-US"/>
        </w:rPr>
        <w:t>dport</w:t>
      </w:r>
      <w:proofErr w:type="spellEnd"/>
      <w:r w:rsidRPr="00914E6C">
        <w:rPr>
          <w:i/>
          <w:iCs/>
          <w:u w:val="single"/>
          <w:lang w:val="en-US"/>
        </w:rPr>
        <w:t xml:space="preserve"> 23 -j DROP</w:t>
      </w:r>
    </w:p>
    <w:p w14:paraId="63D131D9" w14:textId="7EC91625" w:rsidR="00914E6C" w:rsidRPr="00914E6C" w:rsidRDefault="00914E6C" w:rsidP="00914E6C">
      <w:pPr>
        <w:spacing w:line="360" w:lineRule="auto"/>
        <w:ind w:firstLine="0"/>
      </w:pPr>
      <w:r w:rsidRPr="00914E6C">
        <w:rPr>
          <w:b/>
          <w:bCs/>
        </w:rPr>
        <w:t>Ключи действий:</w:t>
      </w:r>
      <w:r w:rsidRPr="00914E6C">
        <w:t> -A (добавить правило), -D (удалить), -j ACCEPT (разрешить), -j DROP (отбросить).</w:t>
      </w:r>
    </w:p>
    <w:p w14:paraId="6B72449F" w14:textId="77777777" w:rsidR="00914E6C" w:rsidRPr="00914E6C" w:rsidRDefault="00914E6C" w:rsidP="00914E6C">
      <w:pPr>
        <w:spacing w:line="360" w:lineRule="auto"/>
        <w:ind w:firstLine="0"/>
        <w:rPr>
          <w:lang w:val="en-US"/>
        </w:rPr>
      </w:pPr>
      <w:r w:rsidRPr="00914E6C">
        <w:rPr>
          <w:b/>
          <w:bCs/>
        </w:rPr>
        <w:t>Сохранение</w:t>
      </w:r>
      <w:r w:rsidRPr="00914E6C">
        <w:rPr>
          <w:b/>
          <w:bCs/>
          <w:lang w:val="en-US"/>
        </w:rPr>
        <w:t xml:space="preserve"> </w:t>
      </w:r>
      <w:r w:rsidRPr="00914E6C">
        <w:rPr>
          <w:b/>
          <w:bCs/>
        </w:rPr>
        <w:t>правил</w:t>
      </w:r>
      <w:r w:rsidRPr="00914E6C">
        <w:rPr>
          <w:b/>
          <w:bCs/>
          <w:lang w:val="en-US"/>
        </w:rPr>
        <w:t>:</w:t>
      </w:r>
    </w:p>
    <w:p w14:paraId="5FA29096" w14:textId="7C2DB1CF" w:rsidR="00914E6C" w:rsidRPr="00914E6C" w:rsidRDefault="00914E6C" w:rsidP="00914E6C">
      <w:pPr>
        <w:spacing w:line="360" w:lineRule="auto"/>
        <w:ind w:firstLine="0"/>
        <w:rPr>
          <w:i/>
          <w:iCs/>
          <w:u w:val="single"/>
          <w:lang w:val="en-US"/>
        </w:rPr>
      </w:pPr>
      <w:r w:rsidRPr="00914E6C">
        <w:rPr>
          <w:i/>
          <w:iCs/>
          <w:u w:val="single"/>
          <w:lang w:val="en-US"/>
        </w:rPr>
        <w:t>iptables-save &gt; /</w:t>
      </w:r>
      <w:proofErr w:type="spellStart"/>
      <w:r w:rsidRPr="00914E6C">
        <w:rPr>
          <w:i/>
          <w:iCs/>
          <w:u w:val="single"/>
          <w:lang w:val="en-US"/>
        </w:rPr>
        <w:t>etc</w:t>
      </w:r>
      <w:proofErr w:type="spellEnd"/>
      <w:r w:rsidRPr="00914E6C">
        <w:rPr>
          <w:i/>
          <w:iCs/>
          <w:u w:val="single"/>
          <w:lang w:val="en-US"/>
        </w:rPr>
        <w:t>/iptables/</w:t>
      </w:r>
      <w:proofErr w:type="gramStart"/>
      <w:r w:rsidRPr="00914E6C">
        <w:rPr>
          <w:i/>
          <w:iCs/>
          <w:u w:val="single"/>
          <w:lang w:val="en-US"/>
        </w:rPr>
        <w:t>rules.v</w:t>
      </w:r>
      <w:proofErr w:type="gramEnd"/>
      <w:r w:rsidRPr="00914E6C">
        <w:rPr>
          <w:i/>
          <w:iCs/>
          <w:u w:val="single"/>
          <w:lang w:val="en-US"/>
        </w:rPr>
        <w:t>4</w:t>
      </w:r>
    </w:p>
    <w:p w14:paraId="7A91A959" w14:textId="77777777" w:rsidR="00914E6C" w:rsidRPr="00914E6C" w:rsidRDefault="00914E6C" w:rsidP="00914E6C">
      <w:pPr>
        <w:spacing w:line="360" w:lineRule="auto"/>
        <w:ind w:firstLine="0"/>
        <w:rPr>
          <w:b/>
          <w:bCs/>
        </w:rPr>
      </w:pPr>
      <w:r w:rsidRPr="00914E6C">
        <w:rPr>
          <w:b/>
          <w:bCs/>
        </w:rPr>
        <w:t>7. Перечислите основные команды для работы с МЭ в ОС Astra Linux SE Smolensk</w:t>
      </w:r>
    </w:p>
    <w:p w14:paraId="395A0B5D" w14:textId="03ADDE1A" w:rsidR="00914E6C" w:rsidRPr="00914E6C" w:rsidRDefault="00914E6C" w:rsidP="00914E6C">
      <w:pPr>
        <w:spacing w:line="360" w:lineRule="auto"/>
        <w:ind w:firstLine="0"/>
      </w:pPr>
      <w:r w:rsidRPr="00914E6C">
        <w:t>Основные команды ufw:</w:t>
      </w:r>
    </w:p>
    <w:p w14:paraId="4E72B6B7" w14:textId="77777777" w:rsidR="00914E6C" w:rsidRPr="00914E6C" w:rsidRDefault="00914E6C" w:rsidP="00914E6C">
      <w:pPr>
        <w:spacing w:line="360" w:lineRule="auto"/>
        <w:ind w:firstLine="0"/>
      </w:pPr>
      <w:r w:rsidRPr="00914E6C">
        <w:t xml:space="preserve">ufw enable           # включить </w:t>
      </w:r>
      <w:proofErr w:type="spellStart"/>
      <w:r w:rsidRPr="00914E6C">
        <w:t>firewall</w:t>
      </w:r>
      <w:proofErr w:type="spellEnd"/>
    </w:p>
    <w:p w14:paraId="21D872B5" w14:textId="77777777" w:rsidR="00914E6C" w:rsidRPr="00914E6C" w:rsidRDefault="00914E6C" w:rsidP="00914E6C">
      <w:pPr>
        <w:spacing w:line="360" w:lineRule="auto"/>
        <w:ind w:firstLine="0"/>
      </w:pPr>
      <w:r w:rsidRPr="00914E6C">
        <w:t xml:space="preserve">ufw </w:t>
      </w:r>
      <w:proofErr w:type="spellStart"/>
      <w:r w:rsidRPr="00914E6C">
        <w:t>disable</w:t>
      </w:r>
      <w:proofErr w:type="spellEnd"/>
      <w:r w:rsidRPr="00914E6C">
        <w:t xml:space="preserve">          # отключить</w:t>
      </w:r>
    </w:p>
    <w:p w14:paraId="07B556A2" w14:textId="77777777" w:rsidR="00914E6C" w:rsidRPr="00914E6C" w:rsidRDefault="00914E6C" w:rsidP="00914E6C">
      <w:pPr>
        <w:spacing w:line="360" w:lineRule="auto"/>
        <w:ind w:firstLine="0"/>
      </w:pPr>
      <w:r w:rsidRPr="00914E6C">
        <w:t xml:space="preserve">ufw </w:t>
      </w:r>
      <w:proofErr w:type="spellStart"/>
      <w:r w:rsidRPr="00914E6C">
        <w:t>status</w:t>
      </w:r>
      <w:proofErr w:type="spellEnd"/>
      <w:r w:rsidRPr="00914E6C">
        <w:t xml:space="preserve">           # состояние</w:t>
      </w:r>
    </w:p>
    <w:p w14:paraId="52C94643" w14:textId="77777777" w:rsidR="00914E6C" w:rsidRPr="00914E6C" w:rsidRDefault="00914E6C" w:rsidP="00914E6C">
      <w:pPr>
        <w:spacing w:line="360" w:lineRule="auto"/>
        <w:ind w:firstLine="0"/>
      </w:pPr>
      <w:r w:rsidRPr="00914E6C">
        <w:t xml:space="preserve">ufw </w:t>
      </w:r>
      <w:proofErr w:type="spellStart"/>
      <w:r w:rsidRPr="00914E6C">
        <w:t>status</w:t>
      </w:r>
      <w:proofErr w:type="spellEnd"/>
      <w:r w:rsidRPr="00914E6C">
        <w:t xml:space="preserve"> </w:t>
      </w:r>
      <w:proofErr w:type="spellStart"/>
      <w:r w:rsidRPr="00914E6C">
        <w:t>verbose</w:t>
      </w:r>
      <w:proofErr w:type="spellEnd"/>
      <w:r w:rsidRPr="00914E6C">
        <w:t xml:space="preserve">   # состояние подробно</w:t>
      </w:r>
    </w:p>
    <w:p w14:paraId="0E996823" w14:textId="77777777" w:rsidR="00914E6C" w:rsidRPr="00914E6C" w:rsidRDefault="00914E6C" w:rsidP="00914E6C">
      <w:pPr>
        <w:spacing w:line="360" w:lineRule="auto"/>
        <w:ind w:firstLine="0"/>
      </w:pPr>
      <w:r w:rsidRPr="00914E6C">
        <w:t xml:space="preserve">ufw </w:t>
      </w:r>
      <w:proofErr w:type="spellStart"/>
      <w:r w:rsidRPr="00914E6C">
        <w:t>allow</w:t>
      </w:r>
      <w:proofErr w:type="spellEnd"/>
      <w:r w:rsidRPr="00914E6C">
        <w:t xml:space="preserve"> 22/tcp     # разрешить порт</w:t>
      </w:r>
    </w:p>
    <w:p w14:paraId="2E3CBA7E" w14:textId="77777777" w:rsidR="00914E6C" w:rsidRPr="00914E6C" w:rsidRDefault="00914E6C" w:rsidP="00914E6C">
      <w:pPr>
        <w:spacing w:line="360" w:lineRule="auto"/>
        <w:ind w:firstLine="0"/>
      </w:pPr>
      <w:r w:rsidRPr="00914E6C">
        <w:t xml:space="preserve">ufw </w:t>
      </w:r>
      <w:proofErr w:type="spellStart"/>
      <w:r w:rsidRPr="00914E6C">
        <w:t>deny</w:t>
      </w:r>
      <w:proofErr w:type="spellEnd"/>
      <w:r w:rsidRPr="00914E6C">
        <w:t xml:space="preserve"> 23/tcp      # запретить порт</w:t>
      </w:r>
    </w:p>
    <w:p w14:paraId="6ACB3AF4" w14:textId="77777777" w:rsidR="00914E6C" w:rsidRPr="00914E6C" w:rsidRDefault="00914E6C" w:rsidP="00914E6C">
      <w:pPr>
        <w:spacing w:line="360" w:lineRule="auto"/>
        <w:ind w:firstLine="0"/>
      </w:pPr>
      <w:r w:rsidRPr="00914E6C">
        <w:t xml:space="preserve">ufw </w:t>
      </w:r>
      <w:proofErr w:type="spellStart"/>
      <w:r w:rsidRPr="00914E6C">
        <w:t>reset</w:t>
      </w:r>
      <w:proofErr w:type="spellEnd"/>
      <w:r w:rsidRPr="00914E6C">
        <w:t xml:space="preserve">            # сбросить правила</w:t>
      </w:r>
    </w:p>
    <w:p w14:paraId="11A191EA" w14:textId="287B79E4" w:rsidR="00914E6C" w:rsidRPr="00914E6C" w:rsidRDefault="00914E6C" w:rsidP="00914E6C">
      <w:pPr>
        <w:spacing w:line="360" w:lineRule="auto"/>
        <w:ind w:firstLine="0"/>
      </w:pPr>
      <w:r w:rsidRPr="00914E6C">
        <w:rPr>
          <w:b/>
          <w:bCs/>
        </w:rPr>
        <w:t>Важно:</w:t>
      </w:r>
      <w:r w:rsidRPr="00914E6C">
        <w:t> в Astra Linux ufw установлен по умолчанию, но </w:t>
      </w:r>
      <w:r w:rsidRPr="00914E6C">
        <w:rPr>
          <w:b/>
          <w:bCs/>
        </w:rPr>
        <w:t>не активен</w:t>
      </w:r>
      <w:r w:rsidRPr="00914E6C">
        <w:t> — его нужно включить командой ufw enable.</w:t>
      </w:r>
    </w:p>
    <w:p w14:paraId="7E676771" w14:textId="77777777" w:rsidR="00914E6C" w:rsidRPr="00914E6C" w:rsidRDefault="00914E6C" w:rsidP="00914E6C">
      <w:pPr>
        <w:spacing w:line="360" w:lineRule="auto"/>
        <w:ind w:firstLine="0"/>
        <w:rPr>
          <w:b/>
          <w:bCs/>
        </w:rPr>
      </w:pPr>
      <w:r w:rsidRPr="00914E6C">
        <w:rPr>
          <w:b/>
          <w:bCs/>
        </w:rPr>
        <w:t>8. В чём отличие между gufw и ufw?</w:t>
      </w:r>
    </w:p>
    <w:p w14:paraId="5FF8450C" w14:textId="77777777" w:rsidR="00914E6C" w:rsidRPr="00914E6C" w:rsidRDefault="00914E6C" w:rsidP="00914E6C">
      <w:pPr>
        <w:numPr>
          <w:ilvl w:val="0"/>
          <w:numId w:val="13"/>
        </w:numPr>
        <w:spacing w:line="360" w:lineRule="auto"/>
      </w:pPr>
      <w:r w:rsidRPr="00914E6C">
        <w:rPr>
          <w:b/>
          <w:bCs/>
        </w:rPr>
        <w:t>ufw</w:t>
      </w:r>
      <w:r w:rsidRPr="00914E6C">
        <w:t> — это консольная утилита (CLI), интерфейс командной строки для управления iptables </w:t>
      </w:r>
    </w:p>
    <w:p w14:paraId="527DC5E2" w14:textId="78295CFB" w:rsidR="00914E6C" w:rsidRPr="00914E6C" w:rsidRDefault="00914E6C" w:rsidP="00914E6C">
      <w:pPr>
        <w:numPr>
          <w:ilvl w:val="0"/>
          <w:numId w:val="13"/>
        </w:numPr>
        <w:spacing w:line="360" w:lineRule="auto"/>
      </w:pPr>
      <w:r w:rsidRPr="00914E6C">
        <w:rPr>
          <w:b/>
          <w:bCs/>
        </w:rPr>
        <w:t>gufw</w:t>
      </w:r>
      <w:r w:rsidRPr="00914E6C">
        <w:t> — это графический интерфейс (GUI) для ufw</w:t>
      </w:r>
    </w:p>
    <w:p w14:paraId="3E1D57DA" w14:textId="77777777" w:rsidR="00914E6C" w:rsidRPr="00914E6C" w:rsidRDefault="00914E6C" w:rsidP="00914E6C">
      <w:pPr>
        <w:spacing w:line="360" w:lineRule="auto"/>
        <w:ind w:firstLine="0"/>
      </w:pPr>
      <w:r w:rsidRPr="00914E6C">
        <w:lastRenderedPageBreak/>
        <w:t>Обе утилиты управляют одними и теми же правилами, просто gufw удобнее для визуальной настройки.</w:t>
      </w:r>
    </w:p>
    <w:p w14:paraId="06C01D7E" w14:textId="77777777" w:rsidR="00914E6C" w:rsidRPr="00914E6C" w:rsidRDefault="00914E6C" w:rsidP="00914E6C">
      <w:pPr>
        <w:spacing w:line="360" w:lineRule="auto"/>
        <w:ind w:firstLine="0"/>
        <w:rPr>
          <w:b/>
          <w:bCs/>
        </w:rPr>
      </w:pPr>
      <w:r w:rsidRPr="00914E6C">
        <w:rPr>
          <w:b/>
          <w:bCs/>
        </w:rPr>
        <w:t>9. Для каких профилей в gufw можно настроить МЭ?</w:t>
      </w:r>
    </w:p>
    <w:p w14:paraId="13380F57" w14:textId="31125CC0" w:rsidR="00914E6C" w:rsidRPr="00914E6C" w:rsidRDefault="00914E6C" w:rsidP="00914E6C">
      <w:pPr>
        <w:spacing w:line="360" w:lineRule="auto"/>
        <w:ind w:firstLine="0"/>
      </w:pPr>
      <w:r w:rsidRPr="00914E6C">
        <w:t>Gufw предоставляет три встроенных профиля:</w:t>
      </w:r>
    </w:p>
    <w:p w14:paraId="68B148A8" w14:textId="23FFE164" w:rsidR="00914E6C" w:rsidRPr="00914E6C" w:rsidRDefault="00914E6C" w:rsidP="00914E6C">
      <w:pPr>
        <w:numPr>
          <w:ilvl w:val="0"/>
          <w:numId w:val="14"/>
        </w:numPr>
        <w:spacing w:line="360" w:lineRule="auto"/>
      </w:pPr>
      <w:r w:rsidRPr="00914E6C">
        <w:t>для доверенных домашних сетей</w:t>
      </w:r>
    </w:p>
    <w:p w14:paraId="743D3CE1" w14:textId="2A7690B2" w:rsidR="00914E6C" w:rsidRPr="00914E6C" w:rsidRDefault="00914E6C" w:rsidP="00914E6C">
      <w:pPr>
        <w:numPr>
          <w:ilvl w:val="0"/>
          <w:numId w:val="14"/>
        </w:numPr>
        <w:spacing w:line="360" w:lineRule="auto"/>
      </w:pPr>
      <w:r w:rsidRPr="00914E6C">
        <w:t>для корпоративных или полу-доверенных сетей</w:t>
      </w:r>
    </w:p>
    <w:p w14:paraId="6C557A7F" w14:textId="2199CE90" w:rsidR="00914E6C" w:rsidRPr="00914E6C" w:rsidRDefault="00914E6C" w:rsidP="00914E6C">
      <w:pPr>
        <w:numPr>
          <w:ilvl w:val="0"/>
          <w:numId w:val="14"/>
        </w:numPr>
        <w:spacing w:line="360" w:lineRule="auto"/>
      </w:pPr>
      <w:r w:rsidRPr="00914E6C">
        <w:t>самый строгий, для недоверенных публичных сетей</w:t>
      </w:r>
    </w:p>
    <w:p w14:paraId="26495698" w14:textId="5E4127E6" w:rsidR="00914E6C" w:rsidRPr="00914E6C" w:rsidRDefault="00914E6C" w:rsidP="00914E6C">
      <w:pPr>
        <w:spacing w:line="360" w:lineRule="auto"/>
        <w:ind w:firstLine="0"/>
      </w:pPr>
      <w:r w:rsidRPr="00914E6C">
        <w:t>Каждый профиль хранит собственный независимый набор правил.</w:t>
      </w:r>
    </w:p>
    <w:p w14:paraId="668BD3D1" w14:textId="77777777" w:rsidR="00914E6C" w:rsidRPr="00914E6C" w:rsidRDefault="00914E6C" w:rsidP="00914E6C">
      <w:pPr>
        <w:spacing w:line="360" w:lineRule="auto"/>
        <w:ind w:firstLine="0"/>
        <w:rPr>
          <w:b/>
          <w:bCs/>
        </w:rPr>
      </w:pPr>
      <w:r w:rsidRPr="00914E6C">
        <w:rPr>
          <w:b/>
          <w:bCs/>
        </w:rPr>
        <w:t>10. В чём отличие Astra Linux SE Smolensk от других версий?</w:t>
      </w:r>
    </w:p>
    <w:p w14:paraId="1D49E786" w14:textId="69C2FB23" w:rsidR="00914E6C" w:rsidRPr="00914E6C" w:rsidRDefault="00914E6C" w:rsidP="00914E6C">
      <w:pPr>
        <w:spacing w:line="360" w:lineRule="auto"/>
        <w:ind w:firstLine="0"/>
      </w:pPr>
      <w:r w:rsidRPr="00914E6C">
        <w:rPr>
          <w:b/>
          <w:bCs/>
        </w:rPr>
        <w:t>Смоленск</w:t>
      </w:r>
      <w:r w:rsidRPr="00914E6C">
        <w:t> — это базовый релиз для архитектуры </w:t>
      </w:r>
      <w:r w:rsidRPr="00914E6C">
        <w:rPr>
          <w:b/>
          <w:bCs/>
        </w:rPr>
        <w:t>x86-64</w:t>
      </w:r>
      <w:r w:rsidRPr="00914E6C">
        <w:t>. Ключевые отличия:</w:t>
      </w:r>
    </w:p>
    <w:p w14:paraId="3743B70D" w14:textId="77777777" w:rsidR="00914E6C" w:rsidRPr="00914E6C" w:rsidRDefault="00914E6C" w:rsidP="00914E6C">
      <w:pPr>
        <w:numPr>
          <w:ilvl w:val="0"/>
          <w:numId w:val="15"/>
        </w:numPr>
        <w:spacing w:line="360" w:lineRule="auto"/>
      </w:pPr>
      <w:r w:rsidRPr="00914E6C">
        <w:t>Предназначен для </w:t>
      </w:r>
      <w:r w:rsidRPr="00914E6C">
        <w:rPr>
          <w:b/>
          <w:bCs/>
        </w:rPr>
        <w:t>x86-64</w:t>
      </w:r>
      <w:r w:rsidRPr="00914E6C">
        <w:t> (в отличие от Ленинграда для Эльбруса, Мурманска для IBM Z и т.д.) </w:t>
      </w:r>
    </w:p>
    <w:p w14:paraId="3BD2507B" w14:textId="77777777" w:rsidR="00914E6C" w:rsidRPr="00914E6C" w:rsidRDefault="00914E6C" w:rsidP="00914E6C">
      <w:pPr>
        <w:numPr>
          <w:ilvl w:val="0"/>
          <w:numId w:val="15"/>
        </w:numPr>
        <w:spacing w:line="360" w:lineRule="auto"/>
      </w:pPr>
      <w:r w:rsidRPr="00914E6C">
        <w:t>Имеет </w:t>
      </w:r>
      <w:r w:rsidRPr="00914E6C">
        <w:rPr>
          <w:b/>
          <w:bCs/>
        </w:rPr>
        <w:t>сертификаты МО РФ и ФСТЭК</w:t>
      </w:r>
      <w:r w:rsidRPr="00914E6C">
        <w:t> </w:t>
      </w:r>
    </w:p>
    <w:p w14:paraId="0E664199" w14:textId="77777777" w:rsidR="00914E6C" w:rsidRPr="00914E6C" w:rsidRDefault="00914E6C" w:rsidP="00914E6C">
      <w:pPr>
        <w:numPr>
          <w:ilvl w:val="0"/>
          <w:numId w:val="15"/>
        </w:numPr>
        <w:spacing w:line="360" w:lineRule="auto"/>
      </w:pPr>
      <w:r w:rsidRPr="00914E6C">
        <w:t>Поддерживает максимальный уровень защищённости, включая работу с </w:t>
      </w:r>
      <w:r w:rsidRPr="00914E6C">
        <w:rPr>
          <w:b/>
          <w:bCs/>
        </w:rPr>
        <w:t>государственной тайной</w:t>
      </w:r>
      <w:r w:rsidRPr="00914E6C">
        <w:t> </w:t>
      </w:r>
    </w:p>
    <w:p w14:paraId="03EF45EE" w14:textId="77777777" w:rsidR="00914E6C" w:rsidRPr="00914E6C" w:rsidRDefault="00914E6C" w:rsidP="00914E6C">
      <w:pPr>
        <w:numPr>
          <w:ilvl w:val="0"/>
          <w:numId w:val="15"/>
        </w:numPr>
        <w:spacing w:line="360" w:lineRule="auto"/>
      </w:pPr>
      <w:r w:rsidRPr="00914E6C">
        <w:t>Наиболее распространённая версия Astra Linux SE </w:t>
      </w:r>
    </w:p>
    <w:p w14:paraId="0D5A698C" w14:textId="77777777" w:rsidR="00914E6C" w:rsidRPr="00914E6C" w:rsidRDefault="00914E6C" w:rsidP="00914E6C">
      <w:pPr>
        <w:spacing w:line="360" w:lineRule="auto"/>
        <w:ind w:firstLine="0"/>
      </w:pPr>
      <w:r w:rsidRPr="00914E6C">
        <w:t>Остальные релизы («Ленинград», «Мурманск», «Новороссийск», «Севастополь») созданы для других аппаратных архитектур, но функционально близки.</w:t>
      </w:r>
    </w:p>
    <w:p w14:paraId="01E81DA1" w14:textId="77777777" w:rsidR="00914E6C" w:rsidRPr="003337F4" w:rsidRDefault="00914E6C" w:rsidP="007E13D3">
      <w:pPr>
        <w:spacing w:line="360" w:lineRule="auto"/>
        <w:ind w:firstLine="0"/>
      </w:pPr>
    </w:p>
    <w:sectPr w:rsidR="00914E6C" w:rsidRPr="003337F4" w:rsidSect="0086551E">
      <w:headerReference w:type="default" r:id="rId17"/>
      <w:footerReference w:type="default" r:id="rId18"/>
      <w:headerReference w:type="first" r:id="rId19"/>
      <w:footerReference w:type="first" r:id="rId20"/>
      <w:pgSz w:w="11906" w:h="16838"/>
      <w:pgMar w:top="1134" w:right="851" w:bottom="1134" w:left="85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5BF086" w14:textId="77777777" w:rsidR="007527F5" w:rsidRDefault="007527F5" w:rsidP="00791B52">
      <w:r>
        <w:separator/>
      </w:r>
    </w:p>
  </w:endnote>
  <w:endnote w:type="continuationSeparator" w:id="0">
    <w:p w14:paraId="0756FD20" w14:textId="77777777" w:rsidR="007527F5" w:rsidRDefault="007527F5" w:rsidP="00791B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9654358"/>
      <w:docPartObj>
        <w:docPartGallery w:val="Page Numbers (Bottom of Page)"/>
        <w:docPartUnique/>
      </w:docPartObj>
    </w:sdtPr>
    <w:sdtContent>
      <w:p w14:paraId="65EBE29F" w14:textId="77777777" w:rsidR="00347FEF" w:rsidRDefault="00347FEF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C6CDF">
          <w:rPr>
            <w:noProof/>
          </w:rPr>
          <w:t>5</w:t>
        </w:r>
        <w:r>
          <w:fldChar w:fldCharType="end"/>
        </w:r>
      </w:p>
    </w:sdtContent>
  </w:sdt>
  <w:p w14:paraId="2561ED24" w14:textId="77777777" w:rsidR="00791B52" w:rsidRDefault="00791B52" w:rsidP="00FA77FD">
    <w:pPr>
      <w:pStyle w:val="a8"/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7CB54B" w14:textId="77777777" w:rsidR="00791B52" w:rsidRDefault="00791B52" w:rsidP="00791B52">
    <w:pPr>
      <w:pStyle w:val="a8"/>
      <w:ind w:firstLine="0"/>
      <w:jc w:val="center"/>
    </w:pPr>
    <w:r>
      <w:t>Ростов-на-Дону</w:t>
    </w:r>
  </w:p>
  <w:p w14:paraId="3C43C6B4" w14:textId="5A081469" w:rsidR="00791B52" w:rsidRDefault="00791B52" w:rsidP="00791B52">
    <w:pPr>
      <w:pStyle w:val="a8"/>
      <w:ind w:firstLine="0"/>
      <w:jc w:val="center"/>
    </w:pPr>
    <w:r>
      <w:t>202</w:t>
    </w:r>
    <w:r w:rsidR="00A85623"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A07B56" w14:textId="77777777" w:rsidR="007527F5" w:rsidRDefault="007527F5" w:rsidP="00791B52">
      <w:r>
        <w:separator/>
      </w:r>
    </w:p>
  </w:footnote>
  <w:footnote w:type="continuationSeparator" w:id="0">
    <w:p w14:paraId="43E065FF" w14:textId="77777777" w:rsidR="007527F5" w:rsidRDefault="007527F5" w:rsidP="00791B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941A42" w14:textId="77777777" w:rsidR="00791B52" w:rsidRDefault="00791B52" w:rsidP="00791B52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A3203" w14:textId="77777777" w:rsidR="00791B52" w:rsidRDefault="00791B52" w:rsidP="00791B52">
    <w:pPr>
      <w:pStyle w:val="a6"/>
      <w:ind w:firstLine="0"/>
    </w:pPr>
    <w:r>
      <w:rPr>
        <w:noProof/>
        <w:lang w:val="en-US"/>
      </w:rPr>
      <w:drawing>
        <wp:anchor distT="0" distB="0" distL="0" distR="0" simplePos="0" relativeHeight="251660288" behindDoc="0" locked="0" layoutInCell="1" allowOverlap="1" wp14:anchorId="294AF4FD" wp14:editId="3BA5650D">
          <wp:simplePos x="0" y="0"/>
          <wp:positionH relativeFrom="page">
            <wp:align>center</wp:align>
          </wp:positionH>
          <wp:positionV relativeFrom="paragraph">
            <wp:posOffset>-205740</wp:posOffset>
          </wp:positionV>
          <wp:extent cx="594995" cy="594995"/>
          <wp:effectExtent l="0" t="0" r="0" b="0"/>
          <wp:wrapTopAndBottom/>
          <wp:docPr id="1" name="image15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" name="image15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94995" cy="5949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6614E"/>
    <w:multiLevelType w:val="multilevel"/>
    <w:tmpl w:val="8FF65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8173C6"/>
    <w:multiLevelType w:val="hybridMultilevel"/>
    <w:tmpl w:val="CAF26356"/>
    <w:lvl w:ilvl="0" w:tplc="7B56F3FA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A02726E"/>
    <w:multiLevelType w:val="hybridMultilevel"/>
    <w:tmpl w:val="ABF212A0"/>
    <w:lvl w:ilvl="0" w:tplc="FDDA52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DC240DF"/>
    <w:multiLevelType w:val="multilevel"/>
    <w:tmpl w:val="E6027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A1C21B5"/>
    <w:multiLevelType w:val="hybridMultilevel"/>
    <w:tmpl w:val="4AF028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8273AD"/>
    <w:multiLevelType w:val="multilevel"/>
    <w:tmpl w:val="23E6A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2E40EE"/>
    <w:multiLevelType w:val="multilevel"/>
    <w:tmpl w:val="6F684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A95790"/>
    <w:multiLevelType w:val="hybridMultilevel"/>
    <w:tmpl w:val="D9E4A6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3701817"/>
    <w:multiLevelType w:val="hybridMultilevel"/>
    <w:tmpl w:val="5622CD02"/>
    <w:lvl w:ilvl="0" w:tplc="1EE2369C">
      <w:start w:val="1"/>
      <w:numFmt w:val="decimal"/>
      <w:lvlText w:val="%1."/>
      <w:lvlJc w:val="left"/>
      <w:pPr>
        <w:ind w:left="11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64" w:hanging="360"/>
      </w:pPr>
    </w:lvl>
    <w:lvl w:ilvl="2" w:tplc="0409001B" w:tentative="1">
      <w:start w:val="1"/>
      <w:numFmt w:val="lowerRoman"/>
      <w:lvlText w:val="%3."/>
      <w:lvlJc w:val="right"/>
      <w:pPr>
        <w:ind w:left="2584" w:hanging="180"/>
      </w:pPr>
    </w:lvl>
    <w:lvl w:ilvl="3" w:tplc="0409000F" w:tentative="1">
      <w:start w:val="1"/>
      <w:numFmt w:val="decimal"/>
      <w:lvlText w:val="%4."/>
      <w:lvlJc w:val="left"/>
      <w:pPr>
        <w:ind w:left="3304" w:hanging="360"/>
      </w:pPr>
    </w:lvl>
    <w:lvl w:ilvl="4" w:tplc="04090019" w:tentative="1">
      <w:start w:val="1"/>
      <w:numFmt w:val="lowerLetter"/>
      <w:lvlText w:val="%5."/>
      <w:lvlJc w:val="left"/>
      <w:pPr>
        <w:ind w:left="4024" w:hanging="360"/>
      </w:pPr>
    </w:lvl>
    <w:lvl w:ilvl="5" w:tplc="0409001B" w:tentative="1">
      <w:start w:val="1"/>
      <w:numFmt w:val="lowerRoman"/>
      <w:lvlText w:val="%6."/>
      <w:lvlJc w:val="right"/>
      <w:pPr>
        <w:ind w:left="4744" w:hanging="180"/>
      </w:pPr>
    </w:lvl>
    <w:lvl w:ilvl="6" w:tplc="0409000F" w:tentative="1">
      <w:start w:val="1"/>
      <w:numFmt w:val="decimal"/>
      <w:lvlText w:val="%7."/>
      <w:lvlJc w:val="left"/>
      <w:pPr>
        <w:ind w:left="5464" w:hanging="360"/>
      </w:pPr>
    </w:lvl>
    <w:lvl w:ilvl="7" w:tplc="04090019" w:tentative="1">
      <w:start w:val="1"/>
      <w:numFmt w:val="lowerLetter"/>
      <w:lvlText w:val="%8."/>
      <w:lvlJc w:val="left"/>
      <w:pPr>
        <w:ind w:left="6184" w:hanging="360"/>
      </w:pPr>
    </w:lvl>
    <w:lvl w:ilvl="8" w:tplc="0409001B" w:tentative="1">
      <w:start w:val="1"/>
      <w:numFmt w:val="lowerRoman"/>
      <w:lvlText w:val="%9."/>
      <w:lvlJc w:val="right"/>
      <w:pPr>
        <w:ind w:left="6904" w:hanging="180"/>
      </w:pPr>
    </w:lvl>
  </w:abstractNum>
  <w:abstractNum w:abstractNumId="9" w15:restartNumberingAfterBreak="0">
    <w:nsid w:val="3AE64363"/>
    <w:multiLevelType w:val="hybridMultilevel"/>
    <w:tmpl w:val="8C90D64A"/>
    <w:lvl w:ilvl="0" w:tplc="845A04B0">
      <w:start w:val="1"/>
      <w:numFmt w:val="bullet"/>
      <w:suff w:val="space"/>
      <w:lvlText w:val=""/>
      <w:lvlJc w:val="left"/>
      <w:pPr>
        <w:ind w:left="709" w:firstLine="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B4D2B99"/>
    <w:multiLevelType w:val="multilevel"/>
    <w:tmpl w:val="A4B2D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EB081D"/>
    <w:multiLevelType w:val="hybridMultilevel"/>
    <w:tmpl w:val="510465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987592A"/>
    <w:multiLevelType w:val="hybridMultilevel"/>
    <w:tmpl w:val="E2B84614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>
      <w:start w:val="1"/>
      <w:numFmt w:val="lowerLetter"/>
      <w:lvlText w:val="%2."/>
      <w:lvlJc w:val="left"/>
      <w:pPr>
        <w:ind w:left="2148" w:hanging="360"/>
      </w:pPr>
    </w:lvl>
    <w:lvl w:ilvl="2" w:tplc="0419001B">
      <w:start w:val="1"/>
      <w:numFmt w:val="lowerRoman"/>
      <w:lvlText w:val="%3."/>
      <w:lvlJc w:val="right"/>
      <w:pPr>
        <w:ind w:left="2868" w:hanging="180"/>
      </w:pPr>
    </w:lvl>
    <w:lvl w:ilvl="3" w:tplc="0419000F">
      <w:start w:val="1"/>
      <w:numFmt w:val="decimal"/>
      <w:lvlText w:val="%4."/>
      <w:lvlJc w:val="left"/>
      <w:pPr>
        <w:ind w:left="3588" w:hanging="360"/>
      </w:pPr>
    </w:lvl>
    <w:lvl w:ilvl="4" w:tplc="04190019">
      <w:start w:val="1"/>
      <w:numFmt w:val="lowerLetter"/>
      <w:lvlText w:val="%5."/>
      <w:lvlJc w:val="left"/>
      <w:pPr>
        <w:ind w:left="4308" w:hanging="360"/>
      </w:pPr>
    </w:lvl>
    <w:lvl w:ilvl="5" w:tplc="0419001B">
      <w:start w:val="1"/>
      <w:numFmt w:val="lowerRoman"/>
      <w:lvlText w:val="%6."/>
      <w:lvlJc w:val="right"/>
      <w:pPr>
        <w:ind w:left="5028" w:hanging="180"/>
      </w:pPr>
    </w:lvl>
    <w:lvl w:ilvl="6" w:tplc="0419000F">
      <w:start w:val="1"/>
      <w:numFmt w:val="decimal"/>
      <w:lvlText w:val="%7."/>
      <w:lvlJc w:val="left"/>
      <w:pPr>
        <w:ind w:left="5748" w:hanging="360"/>
      </w:pPr>
    </w:lvl>
    <w:lvl w:ilvl="7" w:tplc="04190019">
      <w:start w:val="1"/>
      <w:numFmt w:val="lowerLetter"/>
      <w:lvlText w:val="%8."/>
      <w:lvlJc w:val="left"/>
      <w:pPr>
        <w:ind w:left="6468" w:hanging="360"/>
      </w:pPr>
    </w:lvl>
    <w:lvl w:ilvl="8" w:tplc="0419001B">
      <w:start w:val="1"/>
      <w:numFmt w:val="lowerRoman"/>
      <w:lvlText w:val="%9."/>
      <w:lvlJc w:val="right"/>
      <w:pPr>
        <w:ind w:left="7188" w:hanging="180"/>
      </w:pPr>
    </w:lvl>
  </w:abstractNum>
  <w:abstractNum w:abstractNumId="13" w15:restartNumberingAfterBreak="0">
    <w:nsid w:val="6DD42456"/>
    <w:multiLevelType w:val="multilevel"/>
    <w:tmpl w:val="4D949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73A34CC"/>
    <w:multiLevelType w:val="multilevel"/>
    <w:tmpl w:val="668ED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1791187">
    <w:abstractNumId w:val="4"/>
  </w:num>
  <w:num w:numId="2" w16cid:durableId="1273778629">
    <w:abstractNumId w:val="2"/>
  </w:num>
  <w:num w:numId="3" w16cid:durableId="94251310">
    <w:abstractNumId w:val="7"/>
  </w:num>
  <w:num w:numId="4" w16cid:durableId="823619100">
    <w:abstractNumId w:val="1"/>
  </w:num>
  <w:num w:numId="5" w16cid:durableId="368914278">
    <w:abstractNumId w:val="11"/>
  </w:num>
  <w:num w:numId="6" w16cid:durableId="1257710734">
    <w:abstractNumId w:val="9"/>
  </w:num>
  <w:num w:numId="7" w16cid:durableId="2045211038">
    <w:abstractNumId w:val="6"/>
  </w:num>
  <w:num w:numId="8" w16cid:durableId="242644539">
    <w:abstractNumId w:val="13"/>
  </w:num>
  <w:num w:numId="9" w16cid:durableId="1227187371">
    <w:abstractNumId w:val="8"/>
  </w:num>
  <w:num w:numId="10" w16cid:durableId="26156768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69619165">
    <w:abstractNumId w:val="0"/>
  </w:num>
  <w:num w:numId="12" w16cid:durableId="1461991535">
    <w:abstractNumId w:val="3"/>
  </w:num>
  <w:num w:numId="13" w16cid:durableId="123038753">
    <w:abstractNumId w:val="10"/>
  </w:num>
  <w:num w:numId="14" w16cid:durableId="383526654">
    <w:abstractNumId w:val="14"/>
  </w:num>
  <w:num w:numId="15" w16cid:durableId="19454568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A5FD5"/>
    <w:rsid w:val="0001051E"/>
    <w:rsid w:val="000137BD"/>
    <w:rsid w:val="00017502"/>
    <w:rsid w:val="00020393"/>
    <w:rsid w:val="00037C13"/>
    <w:rsid w:val="0005373E"/>
    <w:rsid w:val="00053F88"/>
    <w:rsid w:val="0005494C"/>
    <w:rsid w:val="00063C6C"/>
    <w:rsid w:val="000779B7"/>
    <w:rsid w:val="00083DDA"/>
    <w:rsid w:val="000848A1"/>
    <w:rsid w:val="0008527A"/>
    <w:rsid w:val="00096BDB"/>
    <w:rsid w:val="000B0BDD"/>
    <w:rsid w:val="000B4F43"/>
    <w:rsid w:val="000B7DE3"/>
    <w:rsid w:val="000C324C"/>
    <w:rsid w:val="000D4933"/>
    <w:rsid w:val="000E04C5"/>
    <w:rsid w:val="000E4E14"/>
    <w:rsid w:val="000F66B2"/>
    <w:rsid w:val="00101340"/>
    <w:rsid w:val="0010211F"/>
    <w:rsid w:val="00142FD7"/>
    <w:rsid w:val="001448B0"/>
    <w:rsid w:val="00144E02"/>
    <w:rsid w:val="00173E9A"/>
    <w:rsid w:val="00175F7D"/>
    <w:rsid w:val="001906C3"/>
    <w:rsid w:val="0019527E"/>
    <w:rsid w:val="001A4EC4"/>
    <w:rsid w:val="001C12EE"/>
    <w:rsid w:val="001D5F28"/>
    <w:rsid w:val="001E7D8F"/>
    <w:rsid w:val="002050A6"/>
    <w:rsid w:val="0020773F"/>
    <w:rsid w:val="0021436D"/>
    <w:rsid w:val="00215385"/>
    <w:rsid w:val="00216FFF"/>
    <w:rsid w:val="0022251A"/>
    <w:rsid w:val="00223721"/>
    <w:rsid w:val="00230368"/>
    <w:rsid w:val="002531C6"/>
    <w:rsid w:val="002557EA"/>
    <w:rsid w:val="0025630C"/>
    <w:rsid w:val="002650F9"/>
    <w:rsid w:val="002764B7"/>
    <w:rsid w:val="00281E81"/>
    <w:rsid w:val="00293FE9"/>
    <w:rsid w:val="002A46FC"/>
    <w:rsid w:val="002A7ED7"/>
    <w:rsid w:val="002C5900"/>
    <w:rsid w:val="002D7A76"/>
    <w:rsid w:val="002D7ABE"/>
    <w:rsid w:val="002F0B87"/>
    <w:rsid w:val="00304064"/>
    <w:rsid w:val="00323161"/>
    <w:rsid w:val="003270FF"/>
    <w:rsid w:val="003337B3"/>
    <w:rsid w:val="003337F4"/>
    <w:rsid w:val="0034046B"/>
    <w:rsid w:val="00346CA9"/>
    <w:rsid w:val="00347FEF"/>
    <w:rsid w:val="00356257"/>
    <w:rsid w:val="003567BD"/>
    <w:rsid w:val="00361BA8"/>
    <w:rsid w:val="00363DAE"/>
    <w:rsid w:val="003665B1"/>
    <w:rsid w:val="0037167B"/>
    <w:rsid w:val="00372494"/>
    <w:rsid w:val="0037318B"/>
    <w:rsid w:val="0038275B"/>
    <w:rsid w:val="00390E46"/>
    <w:rsid w:val="003B3B5C"/>
    <w:rsid w:val="003B3DD3"/>
    <w:rsid w:val="003B53AA"/>
    <w:rsid w:val="003C3DD9"/>
    <w:rsid w:val="00417E8A"/>
    <w:rsid w:val="0042793D"/>
    <w:rsid w:val="004324AF"/>
    <w:rsid w:val="00446975"/>
    <w:rsid w:val="00462973"/>
    <w:rsid w:val="004630A7"/>
    <w:rsid w:val="00463AB4"/>
    <w:rsid w:val="004852BB"/>
    <w:rsid w:val="00486253"/>
    <w:rsid w:val="004924EF"/>
    <w:rsid w:val="00497F2B"/>
    <w:rsid w:val="004A0E9C"/>
    <w:rsid w:val="004B1A36"/>
    <w:rsid w:val="004C3418"/>
    <w:rsid w:val="004C6BB3"/>
    <w:rsid w:val="004D5CCF"/>
    <w:rsid w:val="004E18E7"/>
    <w:rsid w:val="00506F8B"/>
    <w:rsid w:val="00540D44"/>
    <w:rsid w:val="00541CED"/>
    <w:rsid w:val="0054686E"/>
    <w:rsid w:val="0055620D"/>
    <w:rsid w:val="00570570"/>
    <w:rsid w:val="00575309"/>
    <w:rsid w:val="00585724"/>
    <w:rsid w:val="00593E45"/>
    <w:rsid w:val="005B029C"/>
    <w:rsid w:val="005C4551"/>
    <w:rsid w:val="005E6040"/>
    <w:rsid w:val="005E73B8"/>
    <w:rsid w:val="00602D20"/>
    <w:rsid w:val="00603555"/>
    <w:rsid w:val="00603C1E"/>
    <w:rsid w:val="00603D22"/>
    <w:rsid w:val="00604049"/>
    <w:rsid w:val="00605EA2"/>
    <w:rsid w:val="00610C8E"/>
    <w:rsid w:val="006211E1"/>
    <w:rsid w:val="006222C3"/>
    <w:rsid w:val="00625A1D"/>
    <w:rsid w:val="006502BE"/>
    <w:rsid w:val="00654268"/>
    <w:rsid w:val="00683BB2"/>
    <w:rsid w:val="006A5881"/>
    <w:rsid w:val="006A66D9"/>
    <w:rsid w:val="006C0301"/>
    <w:rsid w:val="006C78AE"/>
    <w:rsid w:val="006D4E8A"/>
    <w:rsid w:val="006D537A"/>
    <w:rsid w:val="006F6683"/>
    <w:rsid w:val="00705C82"/>
    <w:rsid w:val="00707C28"/>
    <w:rsid w:val="007115FD"/>
    <w:rsid w:val="00715AF3"/>
    <w:rsid w:val="00720D47"/>
    <w:rsid w:val="00732FAD"/>
    <w:rsid w:val="00742DDC"/>
    <w:rsid w:val="007527F5"/>
    <w:rsid w:val="00766D0F"/>
    <w:rsid w:val="00783D80"/>
    <w:rsid w:val="00784FC9"/>
    <w:rsid w:val="00791B52"/>
    <w:rsid w:val="00795F05"/>
    <w:rsid w:val="007964A8"/>
    <w:rsid w:val="007E0156"/>
    <w:rsid w:val="007E13D3"/>
    <w:rsid w:val="007E14FD"/>
    <w:rsid w:val="007E2DC3"/>
    <w:rsid w:val="007E7B93"/>
    <w:rsid w:val="007F4FEE"/>
    <w:rsid w:val="00820E72"/>
    <w:rsid w:val="0082766D"/>
    <w:rsid w:val="00835EBB"/>
    <w:rsid w:val="0084334A"/>
    <w:rsid w:val="00851B42"/>
    <w:rsid w:val="008604A8"/>
    <w:rsid w:val="0086551E"/>
    <w:rsid w:val="00865D2C"/>
    <w:rsid w:val="008A193C"/>
    <w:rsid w:val="008A4137"/>
    <w:rsid w:val="008A54DD"/>
    <w:rsid w:val="008A563E"/>
    <w:rsid w:val="008A6C6E"/>
    <w:rsid w:val="008C1A57"/>
    <w:rsid w:val="008C21DD"/>
    <w:rsid w:val="008C45F1"/>
    <w:rsid w:val="008C5E8D"/>
    <w:rsid w:val="008C6FF3"/>
    <w:rsid w:val="008D6F19"/>
    <w:rsid w:val="008E4658"/>
    <w:rsid w:val="008E57B2"/>
    <w:rsid w:val="008F7CF1"/>
    <w:rsid w:val="00914E6C"/>
    <w:rsid w:val="00952301"/>
    <w:rsid w:val="009565A4"/>
    <w:rsid w:val="00974F05"/>
    <w:rsid w:val="009757BA"/>
    <w:rsid w:val="00993591"/>
    <w:rsid w:val="009A770A"/>
    <w:rsid w:val="009B0E47"/>
    <w:rsid w:val="009C1F6B"/>
    <w:rsid w:val="009C6CDF"/>
    <w:rsid w:val="009D3625"/>
    <w:rsid w:val="009D6530"/>
    <w:rsid w:val="009E4A42"/>
    <w:rsid w:val="009E67B6"/>
    <w:rsid w:val="00A12169"/>
    <w:rsid w:val="00A304C5"/>
    <w:rsid w:val="00A33C46"/>
    <w:rsid w:val="00A449F6"/>
    <w:rsid w:val="00A53CE7"/>
    <w:rsid w:val="00A5635C"/>
    <w:rsid w:val="00A77778"/>
    <w:rsid w:val="00A85623"/>
    <w:rsid w:val="00A86C73"/>
    <w:rsid w:val="00AA5EA0"/>
    <w:rsid w:val="00AC39F7"/>
    <w:rsid w:val="00AE0B67"/>
    <w:rsid w:val="00AE368F"/>
    <w:rsid w:val="00B01E6F"/>
    <w:rsid w:val="00B10CF4"/>
    <w:rsid w:val="00B41839"/>
    <w:rsid w:val="00B5263B"/>
    <w:rsid w:val="00B670D6"/>
    <w:rsid w:val="00B806BD"/>
    <w:rsid w:val="00B81D75"/>
    <w:rsid w:val="00B843A9"/>
    <w:rsid w:val="00B854F5"/>
    <w:rsid w:val="00B904CD"/>
    <w:rsid w:val="00BA3587"/>
    <w:rsid w:val="00BC4F87"/>
    <w:rsid w:val="00BD7BF2"/>
    <w:rsid w:val="00BE3B00"/>
    <w:rsid w:val="00C02B90"/>
    <w:rsid w:val="00C05685"/>
    <w:rsid w:val="00C1305C"/>
    <w:rsid w:val="00C1331D"/>
    <w:rsid w:val="00C14062"/>
    <w:rsid w:val="00C23E12"/>
    <w:rsid w:val="00C32889"/>
    <w:rsid w:val="00C3666B"/>
    <w:rsid w:val="00C36AA4"/>
    <w:rsid w:val="00C44362"/>
    <w:rsid w:val="00C473F2"/>
    <w:rsid w:val="00C539DE"/>
    <w:rsid w:val="00C57845"/>
    <w:rsid w:val="00C8228F"/>
    <w:rsid w:val="00C95A5D"/>
    <w:rsid w:val="00CA3BAD"/>
    <w:rsid w:val="00CA7C18"/>
    <w:rsid w:val="00CC5D83"/>
    <w:rsid w:val="00D0295D"/>
    <w:rsid w:val="00D05810"/>
    <w:rsid w:val="00D20296"/>
    <w:rsid w:val="00D22BBD"/>
    <w:rsid w:val="00D248C7"/>
    <w:rsid w:val="00D35562"/>
    <w:rsid w:val="00D40BDD"/>
    <w:rsid w:val="00D45FB9"/>
    <w:rsid w:val="00D5029A"/>
    <w:rsid w:val="00D60307"/>
    <w:rsid w:val="00D61C22"/>
    <w:rsid w:val="00D73C52"/>
    <w:rsid w:val="00D74FD4"/>
    <w:rsid w:val="00D767D8"/>
    <w:rsid w:val="00D92556"/>
    <w:rsid w:val="00D9782E"/>
    <w:rsid w:val="00DA11BF"/>
    <w:rsid w:val="00DA2A92"/>
    <w:rsid w:val="00DA5FD5"/>
    <w:rsid w:val="00DC42E6"/>
    <w:rsid w:val="00DC50F5"/>
    <w:rsid w:val="00DC531F"/>
    <w:rsid w:val="00DD6D86"/>
    <w:rsid w:val="00DE0C69"/>
    <w:rsid w:val="00DE4EBB"/>
    <w:rsid w:val="00E0645A"/>
    <w:rsid w:val="00E06E1F"/>
    <w:rsid w:val="00E2030B"/>
    <w:rsid w:val="00E3128F"/>
    <w:rsid w:val="00E324B3"/>
    <w:rsid w:val="00E4764F"/>
    <w:rsid w:val="00E47A44"/>
    <w:rsid w:val="00E54EAD"/>
    <w:rsid w:val="00E66B04"/>
    <w:rsid w:val="00E7241F"/>
    <w:rsid w:val="00E7311E"/>
    <w:rsid w:val="00E75509"/>
    <w:rsid w:val="00E91F38"/>
    <w:rsid w:val="00EA015F"/>
    <w:rsid w:val="00EA0C36"/>
    <w:rsid w:val="00EA367F"/>
    <w:rsid w:val="00EB7944"/>
    <w:rsid w:val="00EC2149"/>
    <w:rsid w:val="00EC27BE"/>
    <w:rsid w:val="00ED0E93"/>
    <w:rsid w:val="00ED64F5"/>
    <w:rsid w:val="00F14BEB"/>
    <w:rsid w:val="00F36DBC"/>
    <w:rsid w:val="00F52015"/>
    <w:rsid w:val="00F56A44"/>
    <w:rsid w:val="00F60E10"/>
    <w:rsid w:val="00F675C9"/>
    <w:rsid w:val="00F728D2"/>
    <w:rsid w:val="00F77E07"/>
    <w:rsid w:val="00F819D0"/>
    <w:rsid w:val="00F85980"/>
    <w:rsid w:val="00FA23D3"/>
    <w:rsid w:val="00FA602C"/>
    <w:rsid w:val="00FA77FD"/>
    <w:rsid w:val="00FC19B1"/>
    <w:rsid w:val="00FE7B18"/>
    <w:rsid w:val="00FF0AB3"/>
    <w:rsid w:val="00FF1F24"/>
    <w:rsid w:val="00FF1F99"/>
    <w:rsid w:val="00FF3602"/>
    <w:rsid w:val="00FF61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A4DE8F"/>
  <w15:docId w15:val="{4EB3E935-243B-4BAB-AF17-20C2AED7A3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C531F"/>
    <w:pPr>
      <w:widowControl w:val="0"/>
      <w:autoSpaceDE w:val="0"/>
      <w:autoSpaceDN w:val="0"/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B7944"/>
    <w:pPr>
      <w:outlineLvl w:val="0"/>
    </w:pPr>
    <w:rPr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C95A5D"/>
    <w:pPr>
      <w:keepNext/>
      <w:keepLines/>
      <w:widowControl/>
      <w:autoSpaceDE/>
      <w:autoSpaceDN/>
      <w:spacing w:before="120" w:after="120"/>
      <w:outlineLvl w:val="1"/>
    </w:pPr>
    <w:rPr>
      <w:rFonts w:eastAsiaTheme="majorEastAsia" w:cstheme="majorBidi"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14E6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C95A5D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character" w:customStyle="1" w:styleId="10">
    <w:name w:val="Заголовок 1 Знак"/>
    <w:basedOn w:val="a0"/>
    <w:link w:val="1"/>
    <w:uiPriority w:val="9"/>
    <w:rsid w:val="00EB7944"/>
    <w:rPr>
      <w:rFonts w:ascii="Times New Roman" w:eastAsia="Times New Roman" w:hAnsi="Times New Roman" w:cs="Times New Roman"/>
      <w:bCs/>
      <w:sz w:val="28"/>
      <w:szCs w:val="28"/>
    </w:rPr>
  </w:style>
  <w:style w:type="paragraph" w:styleId="a3">
    <w:name w:val="Body Text"/>
    <w:basedOn w:val="a"/>
    <w:link w:val="a4"/>
    <w:uiPriority w:val="1"/>
    <w:unhideWhenUsed/>
    <w:qFormat/>
    <w:rsid w:val="00791B52"/>
    <w:pPr>
      <w:ind w:left="113"/>
    </w:pPr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791B52"/>
    <w:rPr>
      <w:rFonts w:ascii="Times New Roman" w:eastAsia="Times New Roman" w:hAnsi="Times New Roman" w:cs="Times New Roman"/>
      <w:sz w:val="28"/>
      <w:szCs w:val="28"/>
    </w:rPr>
  </w:style>
  <w:style w:type="table" w:styleId="a5">
    <w:name w:val="Table Grid"/>
    <w:basedOn w:val="a1"/>
    <w:uiPriority w:val="39"/>
    <w:rsid w:val="00791B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791B52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791B52"/>
    <w:rPr>
      <w:rFonts w:ascii="Times New Roman" w:eastAsia="Times New Roman" w:hAnsi="Times New Roman" w:cs="Times New Roman"/>
      <w:sz w:val="28"/>
    </w:rPr>
  </w:style>
  <w:style w:type="paragraph" w:styleId="a8">
    <w:name w:val="footer"/>
    <w:basedOn w:val="a"/>
    <w:link w:val="a9"/>
    <w:uiPriority w:val="99"/>
    <w:unhideWhenUsed/>
    <w:rsid w:val="00791B52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791B52"/>
    <w:rPr>
      <w:rFonts w:ascii="Times New Roman" w:eastAsia="Times New Roman" w:hAnsi="Times New Roman" w:cs="Times New Roman"/>
      <w:sz w:val="28"/>
    </w:rPr>
  </w:style>
  <w:style w:type="paragraph" w:styleId="aa">
    <w:name w:val="TOC Heading"/>
    <w:basedOn w:val="1"/>
    <w:next w:val="a"/>
    <w:uiPriority w:val="39"/>
    <w:unhideWhenUsed/>
    <w:qFormat/>
    <w:rsid w:val="00EB7944"/>
    <w:pPr>
      <w:spacing w:before="240" w:line="259" w:lineRule="auto"/>
      <w:jc w:val="center"/>
      <w:outlineLvl w:val="9"/>
    </w:pPr>
    <w:rPr>
      <w:sz w:val="32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2557EA"/>
    <w:pPr>
      <w:spacing w:after="100"/>
      <w:ind w:left="240"/>
    </w:pPr>
  </w:style>
  <w:style w:type="character" w:styleId="ab">
    <w:name w:val="Hyperlink"/>
    <w:basedOn w:val="a0"/>
    <w:uiPriority w:val="99"/>
    <w:unhideWhenUsed/>
    <w:rsid w:val="002557EA"/>
    <w:rPr>
      <w:color w:val="0563C1" w:themeColor="hyperlink"/>
      <w:u w:val="single"/>
    </w:rPr>
  </w:style>
  <w:style w:type="paragraph" w:styleId="ac">
    <w:name w:val="List Paragraph"/>
    <w:basedOn w:val="a"/>
    <w:uiPriority w:val="34"/>
    <w:qFormat/>
    <w:rsid w:val="000E04C5"/>
    <w:pPr>
      <w:widowControl/>
      <w:autoSpaceDE/>
      <w:autoSpaceDN/>
      <w:spacing w:after="200" w:line="276" w:lineRule="auto"/>
      <w:ind w:left="720" w:firstLine="0"/>
      <w:contextualSpacing/>
      <w:jc w:val="left"/>
    </w:pPr>
    <w:rPr>
      <w:rFonts w:eastAsiaTheme="minorHAnsi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B81D75"/>
    <w:pPr>
      <w:spacing w:after="100"/>
    </w:pPr>
  </w:style>
  <w:style w:type="paragraph" w:styleId="ad">
    <w:name w:val="caption"/>
    <w:basedOn w:val="a"/>
    <w:next w:val="a"/>
    <w:uiPriority w:val="35"/>
    <w:unhideWhenUsed/>
    <w:qFormat/>
    <w:rsid w:val="005B029C"/>
    <w:pPr>
      <w:spacing w:after="200"/>
    </w:pPr>
    <w:rPr>
      <w:iCs/>
      <w:szCs w:val="18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42793D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6A5881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A5881"/>
    <w:rPr>
      <w:rFonts w:ascii="Consolas" w:eastAsia="Times New Roman" w:hAnsi="Consolas" w:cs="Times New Roman"/>
      <w:sz w:val="20"/>
      <w:szCs w:val="20"/>
    </w:rPr>
  </w:style>
  <w:style w:type="paragraph" w:styleId="ae">
    <w:name w:val="Balloon Text"/>
    <w:basedOn w:val="a"/>
    <w:link w:val="af"/>
    <w:uiPriority w:val="99"/>
    <w:semiHidden/>
    <w:unhideWhenUsed/>
    <w:rsid w:val="00230368"/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basedOn w:val="a0"/>
    <w:link w:val="ae"/>
    <w:uiPriority w:val="99"/>
    <w:semiHidden/>
    <w:rsid w:val="00230368"/>
    <w:rPr>
      <w:rFonts w:ascii="Tahoma" w:eastAsia="Times New Roman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semiHidden/>
    <w:rsid w:val="00914E6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61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0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7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75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0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36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7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47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8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6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5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29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38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66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2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7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8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0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ergey\OneDrive\Documents\&#1053;&#1072;&#1089;&#1090;&#1088;&#1072;&#1080;&#1074;&#1072;&#1077;&#1084;&#1099;&#1077;%20&#1096;&#1072;&#1073;&#1083;&#1086;&#1085;&#1099;%20Office\&#1051;&#1072;&#1073;&#1086;&#1088;&#1072;&#1090;&#1086;&#1088;&#1085;&#1072;&#1103;%20&#1088;&#1072;&#1073;&#1086;&#1090;&#1072;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04E29B-7163-4A3F-9B5F-1CF9DE6D72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Лабораторная работа.dotx</Template>
  <TotalTime>3698</TotalTime>
  <Pages>8</Pages>
  <Words>937</Words>
  <Characters>5347</Characters>
  <Application>Microsoft Office Word</Application>
  <DocSecurity>0</DocSecurity>
  <Lines>44</Lines>
  <Paragraphs>12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</dc:creator>
  <cp:keywords/>
  <dc:description/>
  <cp:lastModifiedBy>Ковалец ПК</cp:lastModifiedBy>
  <cp:revision>198</cp:revision>
  <dcterms:created xsi:type="dcterms:W3CDTF">2024-11-26T09:50:00Z</dcterms:created>
  <dcterms:modified xsi:type="dcterms:W3CDTF">2026-10-03T11:44:00Z</dcterms:modified>
</cp:coreProperties>
</file>