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ED9C" w14:textId="2FB717EF" w:rsidR="003D2A1F" w:rsidRPr="006A569A" w:rsidRDefault="003D2A1F" w:rsidP="003D2A1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 xml:space="preserve">ДОГОВОР АРЕНДЫ НЕЖИЛОГО ПОМЕЩЕНИЯ № </w:t>
      </w:r>
      <w:r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89</w:t>
      </w:r>
      <w:r w:rsidRPr="006A569A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/</w:t>
      </w:r>
      <w:r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345</w:t>
      </w:r>
    </w:p>
    <w:p w14:paraId="58174F50" w14:textId="77777777" w:rsidR="003D2A1F" w:rsidRPr="006A569A" w:rsidRDefault="003D2A1F" w:rsidP="003D2A1F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г. Ростов-на-Дону                                                                    20.08.2026 г.</w:t>
      </w:r>
    </w:p>
    <w:p w14:paraId="114AA182" w14:textId="669D7002" w:rsidR="003D2A1F" w:rsidRPr="006A569A" w:rsidRDefault="003D2A1F" w:rsidP="003D2A1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ООО «Бизнес-центр «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Защита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», именуемое в дальнейшем «Арендодатель», в лице директора Соколова Павла Андреевича, действующего на основании устава, с одной стороны, и Общество с ограниченной ответственностью «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Гусь ИнфоЗащита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», именуемое в дальнейшем «Арендатор», в лице директора </w:t>
      </w:r>
      <w:r w:rsidRPr="003D2A1F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Ковалец Илья Андреевич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, действующего на основании устава, с другой стороны, заключили договор о следующем.</w:t>
      </w:r>
    </w:p>
    <w:p w14:paraId="7722ABD9" w14:textId="77777777" w:rsidR="003D2A1F" w:rsidRPr="006A569A" w:rsidRDefault="003D2A1F" w:rsidP="003D2A1F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1. Предмет договора</w:t>
      </w:r>
    </w:p>
    <w:p w14:paraId="0827A9CF" w14:textId="46C72C5B" w:rsidR="003D2A1F" w:rsidRPr="006A569A" w:rsidRDefault="003D2A1F" w:rsidP="003D2A1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1.1. Арендодатель передаёт, а Арендатор принимает в аренду нежилое помещение общей площадью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120,00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м² (офис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210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) по адресу: 34400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2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, г. Ростов-на-Дону,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ул. Обороны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, д.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89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, офис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210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, для размещения офиса и осуществления деятельности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п</w:t>
      </w:r>
      <w:r w:rsidRPr="003D2A1F">
        <w:rPr>
          <w:rFonts w:ascii="Times New Roman" w:eastAsia="Times New Roman" w:hAnsi="Times New Roman" w:cs="Times New Roman"/>
          <w:kern w:val="0"/>
          <w:szCs w:val="22"/>
          <w14:ligatures w14:val="none"/>
        </w:rPr>
        <w:t>о технической защите конфиденциальной информации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.</w:t>
      </w:r>
    </w:p>
    <w:p w14:paraId="74AA14FB" w14:textId="77777777" w:rsidR="003D2A1F" w:rsidRPr="006A569A" w:rsidRDefault="003D2A1F" w:rsidP="003D2A1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1.2. Помещение передаётся по акту приёма-передачи, являющемуся неотъемлемой частью договора.</w:t>
      </w:r>
    </w:p>
    <w:p w14:paraId="3BF3D686" w14:textId="77777777" w:rsidR="003D2A1F" w:rsidRPr="006A569A" w:rsidRDefault="003D2A1F" w:rsidP="003D2A1F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2. Срок действия договора</w:t>
      </w:r>
    </w:p>
    <w:p w14:paraId="1479978B" w14:textId="77777777" w:rsidR="003D2A1F" w:rsidRPr="006A569A" w:rsidRDefault="003D2A1F" w:rsidP="003D2A1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2.1. Договор заключён сроком на 11 месяцев, с 01.09.2026 по 31.07.2027, и вступает в силу с момента подписания.</w:t>
      </w:r>
    </w:p>
    <w:p w14:paraId="17B76034" w14:textId="77777777" w:rsidR="003D2A1F" w:rsidRPr="006A569A" w:rsidRDefault="003D2A1F" w:rsidP="003D2A1F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3. Арендная плата</w:t>
      </w:r>
    </w:p>
    <w:p w14:paraId="70F260E9" w14:textId="77777777" w:rsidR="003D2A1F" w:rsidRPr="006A569A" w:rsidRDefault="003D2A1F" w:rsidP="003D2A1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3.1. Арендная плата составляет 70 000 руб. в месяц и вносится не позднее 10-го числа текущего месяца.</w:t>
      </w:r>
    </w:p>
    <w:p w14:paraId="1D7CC96D" w14:textId="77777777" w:rsidR="003D2A1F" w:rsidRPr="006A569A" w:rsidRDefault="003D2A1F" w:rsidP="003D2A1F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4. Ответственность сторон</w:t>
      </w:r>
    </w:p>
    <w:p w14:paraId="57481AF6" w14:textId="77777777" w:rsidR="003D2A1F" w:rsidRPr="006A569A" w:rsidRDefault="003D2A1F" w:rsidP="003D2A1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4.1. Арендатор обязуется использовать помещение по назначению, обеспечивать пожарную безопасность, сохранность имущества и контролируемый доступ в зоны хранения средств выявления и материалов обследований.</w:t>
      </w:r>
    </w:p>
    <w:p w14:paraId="043F2A56" w14:textId="77777777" w:rsidR="003D2A1F" w:rsidRPr="006A569A" w:rsidRDefault="003D2A1F" w:rsidP="003D2A1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4.2. Споры разрешаются в Арбитражном суде Ростовской области.</w:t>
      </w:r>
    </w:p>
    <w:p w14:paraId="0647C5FD" w14:textId="77777777" w:rsidR="003D2A1F" w:rsidRPr="006A569A" w:rsidRDefault="003D2A1F" w:rsidP="003D2A1F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5. Реквизиты и подписи сторон</w:t>
      </w:r>
    </w:p>
    <w:p w14:paraId="0A833CDA" w14:textId="54ACB962" w:rsidR="003D2A1F" w:rsidRPr="003D2A1F" w:rsidRDefault="003D2A1F" w:rsidP="003D2A1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Приложение: экспликация ПЛ-01, полезная площадь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120,00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м². </w:t>
      </w:r>
      <w:r w:rsidRPr="003D2A1F">
        <w:rPr>
          <w:rFonts w:ascii="Times New Roman" w:eastAsia="Times New Roman" w:hAnsi="Times New Roman" w:cs="Times New Roman"/>
          <w:kern w:val="0"/>
          <w:szCs w:val="22"/>
          <w14:ligatures w14:val="none"/>
        </w:rPr>
        <w:t>Передача оформляется актом АП-02 от 01.09.2026.</w:t>
      </w:r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4657"/>
        <w:gridCol w:w="4688"/>
      </w:tblGrid>
      <w:tr w:rsidR="003D2A1F" w:rsidRPr="006A569A" w14:paraId="631BF2AA" w14:textId="77777777" w:rsidTr="00E95DEB"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24AD" w14:textId="77777777" w:rsidR="003D2A1F" w:rsidRPr="006A569A" w:rsidRDefault="003D2A1F" w:rsidP="00E95DEB">
            <w:pPr>
              <w:spacing w:before="40" w:after="40"/>
              <w:jc w:val="center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b/>
              </w:rPr>
              <w:t>Арендодатель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5E481" w14:textId="77777777" w:rsidR="003D2A1F" w:rsidRPr="006A569A" w:rsidRDefault="003D2A1F" w:rsidP="00E95DEB">
            <w:pPr>
              <w:spacing w:before="40" w:after="40"/>
              <w:jc w:val="center"/>
              <w:rPr>
                <w:rFonts w:ascii="Times New Roman" w:eastAsia="Times New Roman" w:hAnsi="Times New Roman"/>
              </w:rPr>
            </w:pPr>
            <w:proofErr w:type="spellStart"/>
            <w:r w:rsidRPr="006A569A">
              <w:rPr>
                <w:rFonts w:ascii="Times New Roman" w:eastAsia="Times New Roman" w:hAnsi="Times New Roman"/>
                <w:b/>
              </w:rPr>
              <w:t>Арендатор</w:t>
            </w:r>
            <w:proofErr w:type="spellEnd"/>
          </w:p>
        </w:tc>
      </w:tr>
      <w:tr w:rsidR="003D2A1F" w:rsidRPr="006A569A" w14:paraId="1066DDBA" w14:textId="77777777" w:rsidTr="00E95DEB"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60BD" w14:textId="3F6986B4" w:rsidR="003D2A1F" w:rsidRPr="003D2A1F" w:rsidRDefault="003D2A1F" w:rsidP="00E95DEB">
            <w:pPr>
              <w:spacing w:before="40" w:after="40"/>
              <w:rPr>
                <w:rFonts w:ascii="Times New Roman" w:eastAsia="Times New Roman" w:hAnsi="Times New Roman"/>
                <w:lang w:val="ru-RU"/>
              </w:rPr>
            </w:pPr>
            <w:r w:rsidRPr="006A569A">
              <w:rPr>
                <w:rFonts w:ascii="Times New Roman" w:eastAsia="Times New Roman" w:hAnsi="Times New Roman"/>
                <w:lang w:val="ru-RU"/>
              </w:rPr>
              <w:t>ООО «Бизнес-центр «</w:t>
            </w:r>
            <w:r>
              <w:rPr>
                <w:rFonts w:ascii="Times New Roman" w:eastAsia="Times New Roman" w:hAnsi="Times New Roman"/>
                <w:lang w:val="ru-RU"/>
              </w:rPr>
              <w:t>Защита</w:t>
            </w:r>
            <w:r w:rsidRPr="006A569A">
              <w:rPr>
                <w:rFonts w:ascii="Times New Roman" w:eastAsia="Times New Roman" w:hAnsi="Times New Roman"/>
                <w:lang w:val="ru-RU"/>
              </w:rPr>
              <w:t>», ИНН 6163009876,</w:t>
            </w:r>
            <w:r w:rsidRPr="006A569A">
              <w:rPr>
                <w:rFonts w:ascii="Times New Roman" w:eastAsia="Times New Roman" w:hAnsi="Times New Roman"/>
                <w:lang w:val="ru-RU"/>
              </w:rPr>
              <w:br/>
              <w:t xml:space="preserve">г. Ростов-на-Дону, </w:t>
            </w:r>
            <w:r w:rsidRPr="003D2A1F">
              <w:rPr>
                <w:rFonts w:ascii="Times New Roman" w:eastAsia="Times New Roman" w:hAnsi="Times New Roman"/>
                <w:lang w:val="ru-RU"/>
              </w:rPr>
              <w:t xml:space="preserve">ул. </w:t>
            </w:r>
            <w:proofErr w:type="spellStart"/>
            <w:r>
              <w:rPr>
                <w:rFonts w:ascii="Times New Roman" w:eastAsia="Times New Roman" w:hAnsi="Times New Roman"/>
              </w:rPr>
              <w:t>Обороны</w:t>
            </w:r>
            <w:proofErr w:type="spellEnd"/>
            <w:r w:rsidRPr="006A569A">
              <w:rPr>
                <w:rFonts w:ascii="Times New Roman" w:eastAsia="Times New Roman" w:hAnsi="Times New Roman"/>
              </w:rPr>
              <w:t xml:space="preserve">, д. </w:t>
            </w:r>
            <w:r>
              <w:rPr>
                <w:rFonts w:ascii="Times New Roman" w:eastAsia="Times New Roman" w:hAnsi="Times New Roman"/>
              </w:rPr>
              <w:t>89</w:t>
            </w:r>
            <w:r w:rsidRPr="003D2A1F">
              <w:rPr>
                <w:rFonts w:ascii="Times New Roman" w:eastAsia="Times New Roman" w:hAnsi="Times New Roman"/>
                <w:lang w:val="ru-RU"/>
              </w:rPr>
              <w:t>.</w:t>
            </w:r>
            <w:r w:rsidRPr="003D2A1F">
              <w:rPr>
                <w:rFonts w:ascii="Times New Roman" w:eastAsia="Times New Roman" w:hAnsi="Times New Roman"/>
                <w:lang w:val="ru-RU"/>
              </w:rPr>
              <w:br/>
              <w:t>Директор ____________ / Соколов П. А. /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10B9A" w14:textId="5E17274F" w:rsidR="003D2A1F" w:rsidRPr="003D2A1F" w:rsidRDefault="003D2A1F" w:rsidP="00E95DEB">
            <w:pPr>
              <w:spacing w:before="40" w:after="40"/>
              <w:rPr>
                <w:rFonts w:ascii="Times New Roman" w:eastAsia="Times New Roman" w:hAnsi="Times New Roman"/>
                <w:lang w:val="ru-RU"/>
              </w:rPr>
            </w:pPr>
            <w:r w:rsidRPr="006A569A">
              <w:rPr>
                <w:rFonts w:ascii="Times New Roman" w:eastAsia="Times New Roman" w:hAnsi="Times New Roman"/>
                <w:lang w:val="ru-RU"/>
              </w:rPr>
              <w:t>Общество с ограниченной ответственностью «</w:t>
            </w:r>
            <w:r w:rsidRPr="003D2A1F">
              <w:rPr>
                <w:rFonts w:ascii="Times New Roman" w:eastAsia="Times New Roman" w:hAnsi="Times New Roman"/>
                <w:lang w:val="ru-RU"/>
              </w:rPr>
              <w:t>Гусь ИнфоЗащита</w:t>
            </w:r>
            <w:r w:rsidRPr="006A569A">
              <w:rPr>
                <w:rFonts w:ascii="Times New Roman" w:eastAsia="Times New Roman" w:hAnsi="Times New Roman"/>
                <w:lang w:val="ru-RU"/>
              </w:rPr>
              <w:t>», ИНН 6165098765, ОГРН 1256196098765,</w:t>
            </w:r>
            <w:r w:rsidRPr="006A569A">
              <w:rPr>
                <w:rFonts w:ascii="Times New Roman" w:eastAsia="Times New Roman" w:hAnsi="Times New Roman"/>
                <w:lang w:val="ru-RU"/>
              </w:rPr>
              <w:br/>
              <w:t xml:space="preserve">344000, г. Ростов-на-Дону, </w:t>
            </w:r>
            <w:r w:rsidRPr="003D2A1F">
              <w:rPr>
                <w:rFonts w:ascii="Times New Roman" w:eastAsia="Times New Roman" w:hAnsi="Times New Roman"/>
                <w:lang w:val="ru-RU"/>
              </w:rPr>
              <w:t xml:space="preserve">ул. </w:t>
            </w:r>
            <w:proofErr w:type="spellStart"/>
            <w:r>
              <w:rPr>
                <w:rFonts w:ascii="Times New Roman" w:eastAsia="Times New Roman" w:hAnsi="Times New Roman"/>
              </w:rPr>
              <w:t>Обороны</w:t>
            </w:r>
            <w:proofErr w:type="spellEnd"/>
            <w:r w:rsidRPr="006A569A">
              <w:rPr>
                <w:rFonts w:ascii="Times New Roman" w:eastAsia="Times New Roman" w:hAnsi="Times New Roman"/>
              </w:rPr>
              <w:t xml:space="preserve">, д. </w:t>
            </w:r>
            <w:r>
              <w:rPr>
                <w:rFonts w:ascii="Times New Roman" w:eastAsia="Times New Roman" w:hAnsi="Times New Roman"/>
              </w:rPr>
              <w:t>89</w:t>
            </w:r>
            <w:r w:rsidRPr="006A569A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A569A">
              <w:rPr>
                <w:rFonts w:ascii="Times New Roman" w:eastAsia="Times New Roman" w:hAnsi="Times New Roman"/>
              </w:rPr>
              <w:t>офис</w:t>
            </w:r>
            <w:proofErr w:type="spellEnd"/>
            <w:r w:rsidRPr="006A569A">
              <w:rPr>
                <w:rFonts w:ascii="Times New Roman" w:eastAsia="Times New Roman" w:hAnsi="Times New Roman"/>
              </w:rPr>
              <w:t xml:space="preserve"> </w:t>
            </w:r>
            <w:r>
              <w:rPr>
                <w:rFonts w:ascii="Times New Roman" w:eastAsia="Times New Roman" w:hAnsi="Times New Roman"/>
              </w:rPr>
              <w:t>210</w:t>
            </w:r>
            <w:r w:rsidRPr="003D2A1F">
              <w:rPr>
                <w:rFonts w:ascii="Times New Roman" w:eastAsia="Times New Roman" w:hAnsi="Times New Roman"/>
                <w:lang w:val="ru-RU"/>
              </w:rPr>
              <w:t>.</w:t>
            </w:r>
            <w:r w:rsidRPr="003D2A1F">
              <w:rPr>
                <w:rFonts w:ascii="Times New Roman" w:eastAsia="Times New Roman" w:hAnsi="Times New Roman"/>
                <w:lang w:val="ru-RU"/>
              </w:rPr>
              <w:br/>
              <w:t xml:space="preserve">Директор ____________ / </w:t>
            </w:r>
            <w:r>
              <w:rPr>
                <w:rFonts w:ascii="Times New Roman" w:eastAsia="Times New Roman" w:hAnsi="Times New Roman"/>
                <w:lang w:val="ru-RU"/>
              </w:rPr>
              <w:t>Ковалец И. А</w:t>
            </w:r>
            <w:r w:rsidRPr="003D2A1F">
              <w:rPr>
                <w:rFonts w:ascii="Times New Roman" w:eastAsia="Times New Roman" w:hAnsi="Times New Roman"/>
                <w:lang w:val="ru-RU"/>
              </w:rPr>
              <w:t>. /</w:t>
            </w:r>
          </w:p>
        </w:tc>
      </w:tr>
    </w:tbl>
    <w:p w14:paraId="05F8CF87" w14:textId="77777777" w:rsidR="0041737E" w:rsidRDefault="0041737E"/>
    <w:sectPr w:rsidR="004173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7E"/>
    <w:rsid w:val="003D2A1F"/>
    <w:rsid w:val="00401DD9"/>
    <w:rsid w:val="0041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4DB5A"/>
  <w15:chartTrackingRefBased/>
  <w15:docId w15:val="{11CABC43-97AF-4D32-8C33-80A003B1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A1F"/>
  </w:style>
  <w:style w:type="paragraph" w:styleId="1">
    <w:name w:val="heading 1"/>
    <w:basedOn w:val="a"/>
    <w:next w:val="a"/>
    <w:link w:val="10"/>
    <w:uiPriority w:val="9"/>
    <w:qFormat/>
    <w:rsid w:val="00417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7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3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3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3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3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3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3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7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7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73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3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73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73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737E"/>
    <w:rPr>
      <w:b/>
      <w:bCs/>
      <w:smallCaps/>
      <w:color w:val="0F4761" w:themeColor="accent1" w:themeShade="BF"/>
      <w:spacing w:val="5"/>
    </w:rPr>
  </w:style>
  <w:style w:type="table" w:customStyle="1" w:styleId="51">
    <w:name w:val="Сетка таблицы5"/>
    <w:basedOn w:val="a1"/>
    <w:next w:val="ac"/>
    <w:uiPriority w:val="59"/>
    <w:rsid w:val="003D2A1F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3D2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2</cp:revision>
  <dcterms:created xsi:type="dcterms:W3CDTF">2026-10-08T20:50:00Z</dcterms:created>
  <dcterms:modified xsi:type="dcterms:W3CDTF">2026-10-08T20:53:00Z</dcterms:modified>
</cp:coreProperties>
</file>