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A9D7B" w14:textId="77777777" w:rsidR="00281B59" w:rsidRDefault="00640BCF">
      <w:pPr>
        <w:spacing w:before="120" w:after="120" w:line="240" w:lineRule="auto"/>
        <w:jc w:val="center"/>
        <w:rPr>
          <w:rFonts w:ascii="Times New Roman" w:eastAsia="Times New Roman" w:hAnsi="Times New Roman" w:cs="Times New Roman"/>
          <w:sz w:val="24"/>
          <w:szCs w:val="24"/>
          <w:lang w:eastAsia="ru-RU"/>
        </w:rPr>
      </w:pPr>
      <w:r>
        <w:rPr>
          <w:rFonts w:ascii="Calibri" w:eastAsia="Times New Roman" w:hAnsi="Calibri" w:cs="Calibri"/>
          <w:noProof/>
          <w:color w:val="000000"/>
          <w:sz w:val="28"/>
          <w:szCs w:val="28"/>
          <w:lang w:eastAsia="ru-RU"/>
        </w:rPr>
        <mc:AlternateContent>
          <mc:Choice Requires="wpg">
            <w:drawing>
              <wp:inline distT="0" distB="0" distL="0" distR="0" wp14:anchorId="47E6B665" wp14:editId="78F00DF0">
                <wp:extent cx="862330" cy="750570"/>
                <wp:effectExtent l="0" t="0" r="0" b="0"/>
                <wp:docPr id="1" name="Рисунок 1" descr="https://lh6.googleusercontent.com/kG0ZIrOKCXnpZpcw3aH6OjwyXNEwKAT59NsgfPjcF6zGI8PHo-ENBhS5nnbqcBvOvytrPOmRSWxuUPf-tTVQfgSG4OOqaLZn_DO7hp5z4GQIZhjfyf0yQUtCEgZBRmT0B7HEW9HDdHLRX0FOTXnar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6.googleusercontent.com/kG0ZIrOKCXnpZpcw3aH6OjwyXNEwKAT59NsgfPjcF6zGI8PHo-ENBhS5nnbqcBvOvytrPOmRSWxuUPf-tTVQfgSG4OOqaLZn_DO7hp5z4GQIZhjfyf0yQUtCEgZBRmT0B7HEW9HDdHLRX0FOTXnarQ"/>
                        <pic:cNvPicPr>
                          <a:picLocks noChangeAspect="1"/>
                        </pic:cNvPicPr>
                      </pic:nvPicPr>
                      <pic:blipFill>
                        <a:blip r:embed="rId7"/>
                        <a:stretch/>
                      </pic:blipFill>
                      <pic:spPr bwMode="auto">
                        <a:xfrm>
                          <a:off x="0" y="0"/>
                          <a:ext cx="862330" cy="750570"/>
                        </a:xfrm>
                        <a:prstGeom prst="rect">
                          <a:avLst/>
                        </a:prstGeom>
                        <a:noFill/>
                        <a:ln>
                          <a:noFill/>
                          <a:miter/>
                        </a:ln>
                      </pic:spPr>
                    </pic:pic>
                  </a:graphicData>
                </a:graphic>
              </wp:inline>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0" o:spid="_x0000_s0" type="#_x0000_t75" style="width:67.90pt;height:59.10pt;mso-wrap-distance-left:0.00pt;mso-wrap-distance-top:0.00pt;mso-wrap-distance-right:0.00pt;mso-wrap-distance-bottom:0.00pt;" stroked="f">
                <v:path textboxrect="0,0,0,0"/>
                <v:imagedata r:id="rId8" o:title=""/>
              </v:shape>
            </w:pict>
          </mc:Fallback>
        </mc:AlternateContent>
      </w:r>
    </w:p>
    <w:p w14:paraId="14884A08" w14:textId="77777777" w:rsidR="00281B59" w:rsidRDefault="00640BCF">
      <w:pPr>
        <w:spacing w:before="120" w:after="12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color w:val="00000A"/>
          <w:sz w:val="28"/>
          <w:szCs w:val="28"/>
          <w:lang w:eastAsia="ru-RU"/>
        </w:rPr>
        <w:t>МИНИСТЕРСТВО НАУКИ И ВЫСШЕГО ОБРАЗОВАНИЯ РОССИЙСКОЙ ФЕДЕРАЦИИ</w:t>
      </w:r>
    </w:p>
    <w:p w14:paraId="4B8CE049" w14:textId="77777777" w:rsidR="00281B59" w:rsidRDefault="00640BCF">
      <w:pPr>
        <w:spacing w:after="0" w:line="240" w:lineRule="auto"/>
        <w:ind w:right="-6"/>
        <w:jc w:val="center"/>
        <w:rPr>
          <w:rFonts w:ascii="Times New Roman" w:eastAsia="Times New Roman" w:hAnsi="Times New Roman" w:cs="Times New Roman"/>
          <w:sz w:val="24"/>
          <w:szCs w:val="24"/>
          <w:lang w:eastAsia="ru-RU"/>
        </w:rPr>
      </w:pPr>
      <w:r>
        <w:rPr>
          <w:rFonts w:ascii="Times New Roman" w:eastAsia="Times New Roman" w:hAnsi="Times New Roman" w:cs="Times New Roman"/>
          <w:b/>
          <w:bCs/>
          <w:color w:val="00000A"/>
          <w:sz w:val="28"/>
          <w:szCs w:val="28"/>
          <w:lang w:eastAsia="ru-RU"/>
        </w:rPr>
        <w:t>ФЕДЕРАЛЬНОЕ ГОСУДАРСТВЕННОЕ БЮДЖЕТНОЕ</w:t>
      </w:r>
    </w:p>
    <w:p w14:paraId="76852004" w14:textId="77777777" w:rsidR="00281B59" w:rsidRDefault="00640BCF">
      <w:pPr>
        <w:spacing w:after="0" w:line="240" w:lineRule="auto"/>
        <w:ind w:right="-6"/>
        <w:jc w:val="center"/>
        <w:rPr>
          <w:rFonts w:ascii="Times New Roman" w:eastAsia="Times New Roman" w:hAnsi="Times New Roman" w:cs="Times New Roman"/>
          <w:sz w:val="24"/>
          <w:szCs w:val="24"/>
          <w:lang w:eastAsia="ru-RU"/>
        </w:rPr>
      </w:pPr>
      <w:r>
        <w:rPr>
          <w:rFonts w:ascii="Times New Roman" w:eastAsia="Times New Roman" w:hAnsi="Times New Roman" w:cs="Times New Roman"/>
          <w:b/>
          <w:bCs/>
          <w:color w:val="00000A"/>
          <w:sz w:val="28"/>
          <w:szCs w:val="28"/>
          <w:lang w:eastAsia="ru-RU"/>
        </w:rPr>
        <w:t>ОБРАЗОВАТЕЛЬНОЕ УЧРЕЖДЕНИЕ ВЫСШЕГО ОБРАЗОВАНИЯ</w:t>
      </w:r>
      <w:r>
        <w:rPr>
          <w:rFonts w:ascii="Times New Roman" w:eastAsia="Times New Roman" w:hAnsi="Times New Roman" w:cs="Times New Roman"/>
          <w:b/>
          <w:bCs/>
          <w:color w:val="00000A"/>
          <w:sz w:val="28"/>
          <w:szCs w:val="28"/>
          <w:lang w:eastAsia="ru-RU"/>
        </w:rPr>
        <w:br/>
        <w:t>«ДОНСКОЙ ГОСУДАРСТВЕННЫЙ ТЕХНИЧЕСКИЙ УНИВЕРСИТЕТ»</w:t>
      </w:r>
    </w:p>
    <w:p w14:paraId="6C2A2EF0" w14:textId="77777777" w:rsidR="00281B59" w:rsidRDefault="00640BC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b/>
          <w:bCs/>
          <w:color w:val="00000A"/>
          <w:sz w:val="28"/>
          <w:szCs w:val="28"/>
          <w:lang w:eastAsia="ru-RU"/>
        </w:rPr>
        <w:t>(ДГТУ)</w:t>
      </w:r>
    </w:p>
    <w:p w14:paraId="2957A633" w14:textId="77777777" w:rsidR="00281B59" w:rsidRDefault="00281B59">
      <w:pPr>
        <w:spacing w:after="0" w:line="240" w:lineRule="auto"/>
        <w:rPr>
          <w:rFonts w:ascii="Times New Roman" w:eastAsia="Times New Roman" w:hAnsi="Times New Roman" w:cs="Times New Roman"/>
          <w:sz w:val="24"/>
          <w:szCs w:val="24"/>
          <w:lang w:eastAsia="ru-RU"/>
        </w:rPr>
      </w:pPr>
    </w:p>
    <w:p w14:paraId="228FB37E" w14:textId="77777777" w:rsidR="00281B59" w:rsidRDefault="00640BCF">
      <w:pPr>
        <w:spacing w:after="0" w:line="240" w:lineRule="auto"/>
        <w:jc w:val="both"/>
        <w:rPr>
          <w:rFonts w:ascii="Times New Roman" w:eastAsia="Times New Roman" w:hAnsi="Times New Roman" w:cs="Times New Roman"/>
          <w:sz w:val="24"/>
          <w:szCs w:val="24"/>
          <w:lang w:eastAsia="ru-RU"/>
        </w:rPr>
      </w:pPr>
      <w:r>
        <w:rPr>
          <w:rFonts w:ascii="Times New Roman" w:eastAsia="Times New Roman" w:hAnsi="Times New Roman" w:cs="Times New Roman"/>
          <w:color w:val="000000"/>
          <w:sz w:val="28"/>
          <w:szCs w:val="28"/>
          <w:lang w:eastAsia="ru-RU"/>
        </w:rPr>
        <w:t>Факультет «Информатика и вычислительная техника»</w:t>
      </w:r>
    </w:p>
    <w:p w14:paraId="7DE5AEC1" w14:textId="77777777" w:rsidR="00281B59" w:rsidRDefault="00640BCF">
      <w:pPr>
        <w:spacing w:after="0" w:line="240" w:lineRule="auto"/>
        <w:jc w:val="both"/>
        <w:rPr>
          <w:rFonts w:ascii="Times New Roman" w:eastAsia="Times New Roman" w:hAnsi="Times New Roman" w:cs="Times New Roman"/>
          <w:sz w:val="24"/>
          <w:szCs w:val="24"/>
          <w:lang w:eastAsia="ru-RU"/>
        </w:rPr>
      </w:pPr>
      <w:r>
        <w:rPr>
          <w:rFonts w:ascii="Times New Roman" w:eastAsia="Times New Roman" w:hAnsi="Times New Roman" w:cs="Times New Roman"/>
          <w:color w:val="000000"/>
          <w:sz w:val="28"/>
          <w:szCs w:val="28"/>
          <w:lang w:eastAsia="ru-RU"/>
        </w:rPr>
        <w:t>Кафедра «Кибербезопасность информационных систем»</w:t>
      </w:r>
    </w:p>
    <w:p w14:paraId="6F6E14FA" w14:textId="77777777" w:rsidR="00281B59" w:rsidRDefault="00640BCF">
      <w:pPr>
        <w:spacing w:after="24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r>
    </w:p>
    <w:p w14:paraId="6D27A631" w14:textId="2B1ADEC0" w:rsidR="00281B59" w:rsidRPr="00F84CB9" w:rsidRDefault="00640BCF">
      <w:pPr>
        <w:spacing w:after="0" w:line="240" w:lineRule="auto"/>
        <w:jc w:val="center"/>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Лабораторная работа №</w:t>
      </w:r>
      <w:r w:rsidR="008D3D8A">
        <w:rPr>
          <w:rFonts w:ascii="Times New Roman" w:eastAsia="Times New Roman" w:hAnsi="Times New Roman" w:cs="Times New Roman"/>
          <w:color w:val="000000"/>
          <w:sz w:val="28"/>
          <w:szCs w:val="28"/>
          <w:lang w:eastAsia="ru-RU"/>
        </w:rPr>
        <w:t>9</w:t>
      </w:r>
    </w:p>
    <w:p w14:paraId="251F8AE2" w14:textId="77777777" w:rsidR="00281B59" w:rsidRDefault="00640BCF">
      <w:pPr>
        <w:spacing w:after="0" w:line="24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по дисциплине: «</w:t>
      </w:r>
      <w:r w:rsidR="006A7C7A" w:rsidRPr="006A7C7A">
        <w:rPr>
          <w:rFonts w:ascii="Times New Roman" w:eastAsia="Times New Roman" w:hAnsi="Times New Roman" w:cs="Times New Roman"/>
          <w:sz w:val="28"/>
          <w:szCs w:val="28"/>
          <w:lang w:eastAsia="ru-RU"/>
        </w:rPr>
        <w:t>Методы и средства криптографической защиты информации</w:t>
      </w:r>
      <w:r>
        <w:rPr>
          <w:rFonts w:ascii="Times New Roman" w:eastAsia="Times New Roman" w:hAnsi="Times New Roman" w:cs="Times New Roman"/>
          <w:sz w:val="28"/>
          <w:szCs w:val="28"/>
          <w:lang w:eastAsia="ru-RU"/>
        </w:rPr>
        <w:t>»</w:t>
      </w:r>
    </w:p>
    <w:p w14:paraId="496CC41C" w14:textId="5EB67B08" w:rsidR="00281B59" w:rsidRDefault="00640BCF" w:rsidP="00B7672A">
      <w:pPr>
        <w:spacing w:after="240" w:line="240" w:lineRule="auto"/>
        <w:jc w:val="center"/>
        <w:rPr>
          <w:rFonts w:ascii="Times New Roman" w:eastAsia="Times New Roman" w:hAnsi="Times New Roman" w:cs="Times New Roman"/>
          <w:color w:val="000000"/>
          <w:sz w:val="28"/>
          <w:szCs w:val="28"/>
          <w:lang w:eastAsia="ru-RU"/>
        </w:rPr>
      </w:pPr>
      <w:r>
        <w:rPr>
          <w:rFonts w:ascii="Times New Roman" w:hAnsi="Times New Roman" w:cs="Times New Roman"/>
          <w:color w:val="000000"/>
          <w:sz w:val="28"/>
          <w:szCs w:val="28"/>
        </w:rPr>
        <w:t>на тему:</w:t>
      </w:r>
      <w:r>
        <w:rPr>
          <w:rFonts w:ascii="Times New Roman" w:eastAsia="Times New Roman" w:hAnsi="Times New Roman" w:cs="Times New Roman"/>
          <w:color w:val="000000"/>
          <w:sz w:val="28"/>
          <w:szCs w:val="28"/>
          <w:lang w:eastAsia="ru-RU"/>
        </w:rPr>
        <w:t xml:space="preserve"> «</w:t>
      </w:r>
      <w:r w:rsidR="008D3D8A" w:rsidRPr="008D3D8A">
        <w:rPr>
          <w:rFonts w:ascii="Times New Roman" w:eastAsia="Times New Roman" w:hAnsi="Times New Roman" w:cs="Times New Roman"/>
          <w:color w:val="000000"/>
          <w:sz w:val="28"/>
          <w:szCs w:val="28"/>
          <w:lang w:eastAsia="ru-RU"/>
        </w:rPr>
        <w:t>Использование классических криптоалгоритмов подстановки и перестановки для защиты текстовой информации</w:t>
      </w:r>
      <w:r>
        <w:rPr>
          <w:rFonts w:ascii="Times New Roman" w:eastAsia="Times New Roman" w:hAnsi="Times New Roman" w:cs="Times New Roman"/>
          <w:color w:val="000000"/>
          <w:sz w:val="28"/>
          <w:szCs w:val="28"/>
          <w:lang w:eastAsia="ru-RU"/>
        </w:rPr>
        <w:t>»</w:t>
      </w:r>
      <w:r>
        <w:rPr>
          <w:rFonts w:ascii="Times New Roman" w:eastAsia="Times New Roman" w:hAnsi="Times New Roman" w:cs="Times New Roman"/>
          <w:color w:val="000000"/>
          <w:sz w:val="28"/>
          <w:szCs w:val="28"/>
          <w:lang w:eastAsia="ru-RU"/>
        </w:rPr>
        <w:br/>
      </w:r>
    </w:p>
    <w:p w14:paraId="385AF003" w14:textId="3EFD23C3" w:rsidR="00167502" w:rsidRDefault="00167502">
      <w:pPr>
        <w:spacing w:after="240" w:line="240" w:lineRule="auto"/>
        <w:jc w:val="center"/>
        <w:rPr>
          <w:rFonts w:ascii="Times New Roman" w:eastAsia="Times New Roman" w:hAnsi="Times New Roman" w:cs="Times New Roman"/>
          <w:color w:val="000000"/>
          <w:sz w:val="28"/>
          <w:szCs w:val="28"/>
          <w:lang w:eastAsia="ru-RU"/>
        </w:rPr>
      </w:pPr>
    </w:p>
    <w:p w14:paraId="5CE390D9" w14:textId="77777777" w:rsidR="00872F39" w:rsidRDefault="00872F39" w:rsidP="008D3D8A">
      <w:pPr>
        <w:spacing w:after="240" w:line="240" w:lineRule="auto"/>
        <w:rPr>
          <w:rFonts w:ascii="Times New Roman" w:eastAsia="Times New Roman" w:hAnsi="Times New Roman" w:cs="Times New Roman"/>
          <w:color w:val="000000"/>
          <w:sz w:val="28"/>
          <w:szCs w:val="28"/>
          <w:lang w:eastAsia="ru-RU"/>
        </w:rPr>
      </w:pPr>
    </w:p>
    <w:p w14:paraId="6CAC421B" w14:textId="5190BACB" w:rsidR="00281B59" w:rsidRDefault="00640BCF">
      <w:pPr>
        <w:spacing w:after="24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color w:val="000000"/>
          <w:sz w:val="28"/>
          <w:szCs w:val="28"/>
          <w:lang w:eastAsia="ru-RU"/>
        </w:rPr>
        <w:br/>
      </w:r>
    </w:p>
    <w:p w14:paraId="27710124" w14:textId="77777777" w:rsidR="00281B59" w:rsidRDefault="00640BCF">
      <w:pPr>
        <w:spacing w:before="6" w:after="0" w:line="240" w:lineRule="auto"/>
        <w:ind w:left="20"/>
        <w:jc w:val="right"/>
        <w:rPr>
          <w:rFonts w:ascii="Times New Roman" w:eastAsia="Times New Roman" w:hAnsi="Times New Roman" w:cs="Times New Roman"/>
          <w:sz w:val="24"/>
          <w:szCs w:val="24"/>
          <w:lang w:eastAsia="ru-RU"/>
        </w:rPr>
      </w:pPr>
      <w:r>
        <w:rPr>
          <w:rFonts w:ascii="Times New Roman" w:eastAsia="Times New Roman" w:hAnsi="Times New Roman" w:cs="Times New Roman"/>
          <w:color w:val="000000"/>
          <w:sz w:val="28"/>
          <w:szCs w:val="28"/>
          <w:lang w:eastAsia="ru-RU"/>
        </w:rPr>
        <w:t>Выполнил обучающийся гр. ВКБ</w:t>
      </w:r>
      <w:r w:rsidR="006A7C7A">
        <w:rPr>
          <w:rFonts w:ascii="Times New Roman" w:eastAsia="Times New Roman" w:hAnsi="Times New Roman" w:cs="Times New Roman"/>
          <w:color w:val="000000"/>
          <w:sz w:val="28"/>
          <w:szCs w:val="28"/>
          <w:lang w:eastAsia="ru-RU"/>
        </w:rPr>
        <w:t>42</w:t>
      </w:r>
    </w:p>
    <w:p w14:paraId="35459B52" w14:textId="77777777" w:rsidR="00281B59" w:rsidRDefault="006A7C7A">
      <w:pPr>
        <w:spacing w:before="6" w:after="0" w:line="240" w:lineRule="auto"/>
        <w:ind w:left="20"/>
        <w:jc w:val="right"/>
        <w:rPr>
          <w:rFonts w:ascii="Times New Roman" w:eastAsia="Times New Roman" w:hAnsi="Times New Roman" w:cs="Times New Roman"/>
          <w:sz w:val="24"/>
          <w:szCs w:val="24"/>
          <w:lang w:eastAsia="ru-RU"/>
        </w:rPr>
      </w:pPr>
      <w:r>
        <w:rPr>
          <w:rFonts w:ascii="Times New Roman" w:eastAsia="Times New Roman" w:hAnsi="Times New Roman" w:cs="Times New Roman"/>
          <w:color w:val="000000"/>
          <w:sz w:val="28"/>
          <w:szCs w:val="28"/>
          <w:lang w:eastAsia="ru-RU"/>
        </w:rPr>
        <w:t>Ковалец И. А.</w:t>
      </w:r>
    </w:p>
    <w:p w14:paraId="4A645914" w14:textId="77777777" w:rsidR="00281B59" w:rsidRDefault="00281B59">
      <w:pPr>
        <w:spacing w:after="0" w:line="240" w:lineRule="auto"/>
        <w:rPr>
          <w:rFonts w:ascii="Times New Roman" w:eastAsia="Times New Roman" w:hAnsi="Times New Roman" w:cs="Times New Roman"/>
          <w:sz w:val="24"/>
          <w:szCs w:val="24"/>
          <w:lang w:eastAsia="ru-RU"/>
        </w:rPr>
      </w:pPr>
    </w:p>
    <w:p w14:paraId="06BA2844" w14:textId="77777777" w:rsidR="00281B59" w:rsidRDefault="00640BCF">
      <w:pPr>
        <w:spacing w:before="6" w:after="0" w:line="240" w:lineRule="auto"/>
        <w:ind w:left="20" w:firstLine="5225"/>
        <w:jc w:val="right"/>
        <w:rPr>
          <w:rFonts w:ascii="Times New Roman" w:eastAsia="Times New Roman" w:hAnsi="Times New Roman" w:cs="Times New Roman"/>
          <w:sz w:val="24"/>
          <w:szCs w:val="24"/>
          <w:lang w:eastAsia="ru-RU"/>
        </w:rPr>
      </w:pPr>
      <w:r>
        <w:rPr>
          <w:rFonts w:ascii="Times New Roman" w:eastAsia="Times New Roman" w:hAnsi="Times New Roman" w:cs="Times New Roman"/>
          <w:color w:val="000000"/>
          <w:sz w:val="28"/>
          <w:szCs w:val="28"/>
          <w:lang w:eastAsia="ru-RU"/>
        </w:rPr>
        <w:tab/>
      </w:r>
      <w:r>
        <w:rPr>
          <w:rFonts w:ascii="Times New Roman" w:eastAsia="Times New Roman" w:hAnsi="Times New Roman" w:cs="Times New Roman"/>
          <w:color w:val="000000"/>
          <w:sz w:val="28"/>
          <w:szCs w:val="28"/>
          <w:lang w:eastAsia="ru-RU"/>
        </w:rPr>
        <w:tab/>
      </w:r>
      <w:r>
        <w:rPr>
          <w:rFonts w:ascii="Times New Roman" w:eastAsia="Times New Roman" w:hAnsi="Times New Roman" w:cs="Times New Roman"/>
          <w:color w:val="000000"/>
          <w:sz w:val="28"/>
          <w:szCs w:val="28"/>
          <w:lang w:eastAsia="ru-RU"/>
        </w:rPr>
        <w:tab/>
      </w:r>
      <w:r>
        <w:rPr>
          <w:rFonts w:ascii="Times New Roman" w:eastAsia="Times New Roman" w:hAnsi="Times New Roman" w:cs="Times New Roman"/>
          <w:color w:val="000000"/>
          <w:sz w:val="28"/>
          <w:szCs w:val="28"/>
          <w:lang w:eastAsia="ru-RU"/>
        </w:rPr>
        <w:tab/>
      </w:r>
      <w:r>
        <w:rPr>
          <w:rFonts w:ascii="Times New Roman" w:eastAsia="Times New Roman" w:hAnsi="Times New Roman" w:cs="Times New Roman"/>
          <w:color w:val="000000"/>
          <w:sz w:val="28"/>
          <w:szCs w:val="28"/>
          <w:lang w:eastAsia="ru-RU"/>
        </w:rPr>
        <w:tab/>
        <w:t xml:space="preserve">       </w:t>
      </w:r>
      <w:r>
        <w:rPr>
          <w:rFonts w:ascii="Times New Roman" w:eastAsia="Times New Roman" w:hAnsi="Times New Roman" w:cs="Times New Roman"/>
          <w:color w:val="000000"/>
          <w:sz w:val="28"/>
          <w:szCs w:val="28"/>
          <w:lang w:eastAsia="ru-RU"/>
        </w:rPr>
        <w:tab/>
      </w:r>
      <w:r>
        <w:rPr>
          <w:rFonts w:ascii="Times New Roman" w:eastAsia="Times New Roman" w:hAnsi="Times New Roman" w:cs="Times New Roman"/>
          <w:color w:val="000000"/>
          <w:sz w:val="28"/>
          <w:szCs w:val="28"/>
          <w:lang w:eastAsia="ru-RU"/>
        </w:rPr>
        <w:tab/>
      </w:r>
      <w:r>
        <w:rPr>
          <w:rFonts w:ascii="Times New Roman" w:eastAsia="Times New Roman" w:hAnsi="Times New Roman" w:cs="Times New Roman"/>
          <w:color w:val="000000"/>
          <w:sz w:val="28"/>
          <w:szCs w:val="28"/>
          <w:lang w:eastAsia="ru-RU"/>
        </w:rPr>
        <w:tab/>
      </w:r>
      <w:r>
        <w:rPr>
          <w:rFonts w:ascii="Times New Roman" w:eastAsia="Times New Roman" w:hAnsi="Times New Roman" w:cs="Times New Roman"/>
          <w:color w:val="000000"/>
          <w:sz w:val="28"/>
          <w:szCs w:val="28"/>
          <w:lang w:eastAsia="ru-RU"/>
        </w:rPr>
        <w:tab/>
      </w:r>
      <w:r>
        <w:rPr>
          <w:rFonts w:ascii="Times New Roman" w:eastAsia="Times New Roman" w:hAnsi="Times New Roman" w:cs="Times New Roman"/>
          <w:color w:val="000000"/>
          <w:sz w:val="28"/>
          <w:szCs w:val="28"/>
          <w:lang w:eastAsia="ru-RU"/>
        </w:rPr>
        <w:tab/>
      </w:r>
      <w:r>
        <w:rPr>
          <w:rFonts w:ascii="Times New Roman" w:eastAsia="Times New Roman" w:hAnsi="Times New Roman" w:cs="Times New Roman"/>
          <w:color w:val="000000"/>
          <w:sz w:val="28"/>
          <w:szCs w:val="28"/>
          <w:lang w:eastAsia="ru-RU"/>
        </w:rPr>
        <w:tab/>
      </w:r>
      <w:r>
        <w:rPr>
          <w:rFonts w:ascii="Times New Roman" w:eastAsia="Times New Roman" w:hAnsi="Times New Roman" w:cs="Times New Roman"/>
          <w:color w:val="000000"/>
          <w:sz w:val="28"/>
          <w:szCs w:val="28"/>
          <w:lang w:eastAsia="ru-RU"/>
        </w:rPr>
        <w:tab/>
      </w:r>
      <w:r>
        <w:rPr>
          <w:rFonts w:ascii="Times New Roman" w:eastAsia="Times New Roman" w:hAnsi="Times New Roman" w:cs="Times New Roman"/>
          <w:color w:val="000000"/>
          <w:sz w:val="28"/>
          <w:szCs w:val="28"/>
          <w:lang w:eastAsia="ru-RU"/>
        </w:rPr>
        <w:tab/>
      </w:r>
      <w:r>
        <w:rPr>
          <w:rFonts w:ascii="Times New Roman" w:eastAsia="Times New Roman" w:hAnsi="Times New Roman" w:cs="Times New Roman"/>
          <w:color w:val="000000"/>
          <w:sz w:val="28"/>
          <w:szCs w:val="28"/>
          <w:lang w:eastAsia="ru-RU"/>
        </w:rPr>
        <w:tab/>
      </w:r>
      <w:r>
        <w:rPr>
          <w:rFonts w:ascii="Times New Roman" w:eastAsia="Times New Roman" w:hAnsi="Times New Roman" w:cs="Times New Roman"/>
          <w:color w:val="000000"/>
          <w:sz w:val="28"/>
          <w:szCs w:val="28"/>
          <w:lang w:eastAsia="ru-RU"/>
        </w:rPr>
        <w:tab/>
      </w:r>
      <w:r>
        <w:rPr>
          <w:rFonts w:ascii="Times New Roman" w:eastAsia="Times New Roman" w:hAnsi="Times New Roman" w:cs="Times New Roman"/>
          <w:color w:val="000000"/>
          <w:sz w:val="28"/>
          <w:szCs w:val="28"/>
          <w:lang w:eastAsia="ru-RU"/>
        </w:rPr>
        <w:tab/>
      </w:r>
      <w:r>
        <w:rPr>
          <w:rFonts w:ascii="Times New Roman" w:eastAsia="Times New Roman" w:hAnsi="Times New Roman" w:cs="Times New Roman"/>
          <w:color w:val="000000"/>
          <w:sz w:val="28"/>
          <w:szCs w:val="28"/>
          <w:lang w:eastAsia="ru-RU"/>
        </w:rPr>
        <w:tab/>
        <w:t>    Проверила</w:t>
      </w:r>
      <w:r w:rsidR="006A7C7A">
        <w:rPr>
          <w:rFonts w:ascii="Times New Roman" w:eastAsia="Times New Roman" w:hAnsi="Times New Roman" w:cs="Times New Roman"/>
          <w:color w:val="000000"/>
          <w:sz w:val="28"/>
          <w:szCs w:val="28"/>
          <w:lang w:eastAsia="ru-RU"/>
        </w:rPr>
        <w:t xml:space="preserve"> зав. кафедрой «КБИС»:</w:t>
      </w:r>
    </w:p>
    <w:p w14:paraId="2EA75D92" w14:textId="77777777" w:rsidR="00281B59" w:rsidRDefault="006A7C7A">
      <w:pPr>
        <w:spacing w:before="6" w:after="0" w:line="240" w:lineRule="auto"/>
        <w:ind w:left="20" w:firstLine="5083"/>
        <w:jc w:val="right"/>
        <w:rPr>
          <w:rFonts w:ascii="Times New Roman" w:eastAsia="Times New Roman" w:hAnsi="Times New Roman" w:cs="Times New Roman"/>
          <w:sz w:val="24"/>
          <w:szCs w:val="24"/>
          <w:lang w:eastAsia="ru-RU"/>
        </w:rPr>
      </w:pPr>
      <w:r>
        <w:rPr>
          <w:rFonts w:ascii="Times New Roman" w:eastAsia="Times New Roman" w:hAnsi="Times New Roman" w:cs="Times New Roman"/>
          <w:color w:val="000000"/>
          <w:sz w:val="28"/>
          <w:szCs w:val="28"/>
          <w:lang w:eastAsia="ru-RU"/>
        </w:rPr>
        <w:t>Сафарьян О. А. </w:t>
      </w:r>
    </w:p>
    <w:p w14:paraId="4E124401" w14:textId="09715EB1" w:rsidR="00F84CB9" w:rsidRDefault="00F84CB9">
      <w:pPr>
        <w:spacing w:after="240" w:line="240" w:lineRule="auto"/>
        <w:rPr>
          <w:rFonts w:ascii="Times New Roman" w:eastAsia="Times New Roman" w:hAnsi="Times New Roman" w:cs="Times New Roman"/>
          <w:sz w:val="24"/>
          <w:szCs w:val="24"/>
          <w:lang w:eastAsia="ru-RU"/>
        </w:rPr>
      </w:pPr>
    </w:p>
    <w:p w14:paraId="2ED5CA50" w14:textId="244033DC" w:rsidR="00281B59" w:rsidRDefault="00640BCF">
      <w:pPr>
        <w:spacing w:after="24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r>
      <w:r>
        <w:rPr>
          <w:rFonts w:ascii="Times New Roman" w:eastAsia="Times New Roman" w:hAnsi="Times New Roman" w:cs="Times New Roman"/>
          <w:sz w:val="24"/>
          <w:szCs w:val="24"/>
          <w:lang w:eastAsia="ru-RU"/>
        </w:rPr>
        <w:br/>
      </w:r>
    </w:p>
    <w:p w14:paraId="5ABF30F5" w14:textId="77777777" w:rsidR="00281B59" w:rsidRDefault="00640BCF">
      <w:pPr>
        <w:spacing w:before="120" w:after="12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color w:val="000000"/>
          <w:sz w:val="28"/>
          <w:szCs w:val="28"/>
          <w:lang w:eastAsia="ru-RU"/>
        </w:rPr>
        <w:t>Ростов-на-Дону</w:t>
      </w:r>
    </w:p>
    <w:p w14:paraId="480A22D2" w14:textId="61704CA3" w:rsidR="003E7BD9" w:rsidRDefault="00640BCF" w:rsidP="008D3D8A">
      <w:pPr>
        <w:spacing w:before="120" w:after="120" w:line="240" w:lineRule="auto"/>
        <w:jc w:val="center"/>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202</w:t>
      </w:r>
      <w:r w:rsidR="006A7C7A">
        <w:rPr>
          <w:rFonts w:ascii="Times New Roman" w:eastAsia="Times New Roman" w:hAnsi="Times New Roman" w:cs="Times New Roman"/>
          <w:color w:val="000000"/>
          <w:sz w:val="28"/>
          <w:szCs w:val="28"/>
          <w:lang w:eastAsia="ru-RU"/>
        </w:rPr>
        <w:t>5</w:t>
      </w:r>
    </w:p>
    <w:p w14:paraId="697ADB5E" w14:textId="77777777" w:rsidR="008D3D8A" w:rsidRPr="008D3D8A" w:rsidRDefault="008D3D8A" w:rsidP="008D3D8A">
      <w:pPr>
        <w:spacing w:before="120" w:after="120" w:line="240" w:lineRule="auto"/>
        <w:rPr>
          <w:rFonts w:ascii="Times New Roman" w:eastAsia="Times New Roman" w:hAnsi="Times New Roman" w:cs="Times New Roman"/>
          <w:b/>
          <w:bCs/>
          <w:color w:val="000000"/>
          <w:sz w:val="28"/>
          <w:szCs w:val="28"/>
          <w:lang w:eastAsia="ru-RU"/>
        </w:rPr>
      </w:pPr>
      <w:r w:rsidRPr="008D3D8A">
        <w:rPr>
          <w:rFonts w:ascii="Times New Roman" w:eastAsia="Times New Roman" w:hAnsi="Times New Roman" w:cs="Times New Roman"/>
          <w:b/>
          <w:bCs/>
          <w:color w:val="000000"/>
          <w:sz w:val="28"/>
          <w:szCs w:val="28"/>
          <w:lang w:eastAsia="ru-RU"/>
        </w:rPr>
        <w:lastRenderedPageBreak/>
        <w:t>Лабораторная работа №12</w:t>
      </w:r>
    </w:p>
    <w:p w14:paraId="293E9864"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Тема:</w:t>
      </w:r>
      <w:r w:rsidRPr="008D3D8A">
        <w:rPr>
          <w:rFonts w:ascii="Times New Roman" w:eastAsia="Times New Roman" w:hAnsi="Times New Roman" w:cs="Times New Roman"/>
          <w:color w:val="000000"/>
          <w:sz w:val="28"/>
          <w:szCs w:val="28"/>
          <w:lang w:eastAsia="ru-RU"/>
        </w:rPr>
        <w:t> Использование классических криптоалгоритмов подстановки и перестановки для защиты текстовой информации.</w:t>
      </w:r>
    </w:p>
    <w:p w14:paraId="6168F5BD"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Цель работы:</w:t>
      </w:r>
      <w:r w:rsidRPr="008D3D8A">
        <w:rPr>
          <w:rFonts w:ascii="Times New Roman" w:eastAsia="Times New Roman" w:hAnsi="Times New Roman" w:cs="Times New Roman"/>
          <w:color w:val="000000"/>
          <w:sz w:val="28"/>
          <w:szCs w:val="28"/>
          <w:lang w:eastAsia="ru-RU"/>
        </w:rPr>
        <w:t xml:space="preserve"> Изучение классических криптографических алгоритмов </w:t>
      </w:r>
      <w:proofErr w:type="spellStart"/>
      <w:r w:rsidRPr="008D3D8A">
        <w:rPr>
          <w:rFonts w:ascii="Times New Roman" w:eastAsia="Times New Roman" w:hAnsi="Times New Roman" w:cs="Times New Roman"/>
          <w:color w:val="000000"/>
          <w:sz w:val="28"/>
          <w:szCs w:val="28"/>
          <w:lang w:eastAsia="ru-RU"/>
        </w:rPr>
        <w:t>моноалфавитной</w:t>
      </w:r>
      <w:proofErr w:type="spellEnd"/>
      <w:r w:rsidRPr="008D3D8A">
        <w:rPr>
          <w:rFonts w:ascii="Times New Roman" w:eastAsia="Times New Roman" w:hAnsi="Times New Roman" w:cs="Times New Roman"/>
          <w:color w:val="000000"/>
          <w:sz w:val="28"/>
          <w:szCs w:val="28"/>
          <w:lang w:eastAsia="ru-RU"/>
        </w:rPr>
        <w:t xml:space="preserve"> подстановки, многоалфавитной подстановки и перестановки для защиты текстовой информации. Использование гистограмм, отображающих частоту встречаемости символов в тексте для криптоанализа классических шифров.</w:t>
      </w:r>
    </w:p>
    <w:p w14:paraId="12A84375"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pict w14:anchorId="17DEC1C8">
          <v:rect id="_x0000_i1025" style="width:0;height:.75pt" o:hralign="center" o:hrstd="t" o:hr="t" fillcolor="#a0a0a0" stroked="f"/>
        </w:pict>
      </w:r>
    </w:p>
    <w:p w14:paraId="5C309347" w14:textId="77777777" w:rsidR="008D3D8A" w:rsidRPr="008D3D8A" w:rsidRDefault="008D3D8A" w:rsidP="008D3D8A">
      <w:pPr>
        <w:spacing w:before="120" w:after="120" w:line="240" w:lineRule="auto"/>
        <w:rPr>
          <w:rFonts w:ascii="Times New Roman" w:eastAsia="Times New Roman" w:hAnsi="Times New Roman" w:cs="Times New Roman"/>
          <w:b/>
          <w:bCs/>
          <w:color w:val="000000"/>
          <w:sz w:val="28"/>
          <w:szCs w:val="28"/>
          <w:lang w:eastAsia="ru-RU"/>
        </w:rPr>
      </w:pPr>
      <w:r w:rsidRPr="008D3D8A">
        <w:rPr>
          <w:rFonts w:ascii="Times New Roman" w:eastAsia="Times New Roman" w:hAnsi="Times New Roman" w:cs="Times New Roman"/>
          <w:b/>
          <w:bCs/>
          <w:color w:val="000000"/>
          <w:sz w:val="28"/>
          <w:szCs w:val="28"/>
          <w:lang w:eastAsia="ru-RU"/>
        </w:rPr>
        <w:t xml:space="preserve">Задание 1: </w:t>
      </w:r>
      <w:proofErr w:type="spellStart"/>
      <w:r w:rsidRPr="008D3D8A">
        <w:rPr>
          <w:rFonts w:ascii="Times New Roman" w:eastAsia="Times New Roman" w:hAnsi="Times New Roman" w:cs="Times New Roman"/>
          <w:b/>
          <w:bCs/>
          <w:color w:val="000000"/>
          <w:sz w:val="28"/>
          <w:szCs w:val="28"/>
          <w:lang w:eastAsia="ru-RU"/>
        </w:rPr>
        <w:t>Одноалфавитный</w:t>
      </w:r>
      <w:proofErr w:type="spellEnd"/>
      <w:r w:rsidRPr="008D3D8A">
        <w:rPr>
          <w:rFonts w:ascii="Times New Roman" w:eastAsia="Times New Roman" w:hAnsi="Times New Roman" w:cs="Times New Roman"/>
          <w:b/>
          <w:bCs/>
          <w:color w:val="000000"/>
          <w:sz w:val="28"/>
          <w:szCs w:val="28"/>
          <w:lang w:eastAsia="ru-RU"/>
        </w:rPr>
        <w:t xml:space="preserve"> метод с фиксированным смещением</w:t>
      </w:r>
    </w:p>
    <w:p w14:paraId="4E8EF856"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Теоретическая справка:</w:t>
      </w:r>
      <w:r w:rsidRPr="008D3D8A">
        <w:rPr>
          <w:rFonts w:ascii="Times New Roman" w:eastAsia="Times New Roman" w:hAnsi="Times New Roman" w:cs="Times New Roman"/>
          <w:color w:val="000000"/>
          <w:sz w:val="28"/>
          <w:szCs w:val="28"/>
          <w:lang w:eastAsia="ru-RU"/>
        </w:rPr>
        <w:br/>
        <w:t>В основе этого метода лежит простой способ шифрования: отправитель и получатель зашифрованного документа заранее договариваются об определенном смещении букв относительно их обычного местоположения в алфавите. Каждый символ исходного текста заменяется на другой символ из алфавита путем сдвига на фиксированное число позиций.</w:t>
      </w:r>
    </w:p>
    <w:p w14:paraId="5DD9EA82"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Выполнение задания:</w:t>
      </w:r>
    </w:p>
    <w:p w14:paraId="0C067351" w14:textId="77777777" w:rsidR="008D3D8A" w:rsidRPr="008D3D8A" w:rsidRDefault="008D3D8A" w:rsidP="008D3D8A">
      <w:pPr>
        <w:numPr>
          <w:ilvl w:val="0"/>
          <w:numId w:val="4"/>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Был создан и просмотрен исходный текстовый файл.</w:t>
      </w:r>
    </w:p>
    <w:p w14:paraId="6E82A817"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Рисунок 1 - Исходный текстовый файл</w:t>
      </w:r>
      <w:r w:rsidRPr="008D3D8A">
        <w:rPr>
          <w:rFonts w:ascii="Times New Roman" w:eastAsia="Times New Roman" w:hAnsi="Times New Roman" w:cs="Times New Roman"/>
          <w:color w:val="000000"/>
          <w:sz w:val="28"/>
          <w:szCs w:val="28"/>
          <w:lang w:eastAsia="ru-RU"/>
        </w:rPr>
        <w:br/>
      </w:r>
      <w:r w:rsidRPr="008D3D8A">
        <w:rPr>
          <w:rFonts w:ascii="Times New Roman" w:eastAsia="Times New Roman" w:hAnsi="Times New Roman" w:cs="Times New Roman"/>
          <w:i/>
          <w:iCs/>
          <w:color w:val="000000"/>
          <w:sz w:val="28"/>
          <w:szCs w:val="28"/>
          <w:lang w:eastAsia="ru-RU"/>
        </w:rPr>
        <w:t>[Вставьте скриншот исходного текста]</w:t>
      </w:r>
    </w:p>
    <w:p w14:paraId="25776701" w14:textId="77777777" w:rsidR="008D3D8A" w:rsidRPr="008D3D8A" w:rsidRDefault="008D3D8A" w:rsidP="008D3D8A">
      <w:pPr>
        <w:numPr>
          <w:ilvl w:val="0"/>
          <w:numId w:val="4"/>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 xml:space="preserve">Выполнено шифрование файла </w:t>
      </w:r>
      <w:proofErr w:type="spellStart"/>
      <w:r w:rsidRPr="008D3D8A">
        <w:rPr>
          <w:rFonts w:ascii="Times New Roman" w:eastAsia="Times New Roman" w:hAnsi="Times New Roman" w:cs="Times New Roman"/>
          <w:color w:val="000000"/>
          <w:sz w:val="28"/>
          <w:szCs w:val="28"/>
          <w:lang w:eastAsia="ru-RU"/>
        </w:rPr>
        <w:t>одноалфавитным</w:t>
      </w:r>
      <w:proofErr w:type="spellEnd"/>
      <w:r w:rsidRPr="008D3D8A">
        <w:rPr>
          <w:rFonts w:ascii="Times New Roman" w:eastAsia="Times New Roman" w:hAnsi="Times New Roman" w:cs="Times New Roman"/>
          <w:color w:val="000000"/>
          <w:sz w:val="28"/>
          <w:szCs w:val="28"/>
          <w:lang w:eastAsia="ru-RU"/>
        </w:rPr>
        <w:t xml:space="preserve"> методом с фиксированным смещением.</w:t>
      </w:r>
    </w:p>
    <w:p w14:paraId="70B75386"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Рисунок 2 - Окно выбора метода шифрования (</w:t>
      </w:r>
      <w:proofErr w:type="spellStart"/>
      <w:r w:rsidRPr="008D3D8A">
        <w:rPr>
          <w:rFonts w:ascii="Times New Roman" w:eastAsia="Times New Roman" w:hAnsi="Times New Roman" w:cs="Times New Roman"/>
          <w:b/>
          <w:bCs/>
          <w:color w:val="000000"/>
          <w:sz w:val="28"/>
          <w:szCs w:val="28"/>
          <w:lang w:eastAsia="ru-RU"/>
        </w:rPr>
        <w:t>Одноалфавитный</w:t>
      </w:r>
      <w:proofErr w:type="spellEnd"/>
      <w:r w:rsidRPr="008D3D8A">
        <w:rPr>
          <w:rFonts w:ascii="Times New Roman" w:eastAsia="Times New Roman" w:hAnsi="Times New Roman" w:cs="Times New Roman"/>
          <w:b/>
          <w:bCs/>
          <w:color w:val="000000"/>
          <w:sz w:val="28"/>
          <w:szCs w:val="28"/>
          <w:lang w:eastAsia="ru-RU"/>
        </w:rPr>
        <w:t xml:space="preserve"> с фиксированным смещением)</w:t>
      </w:r>
      <w:r w:rsidRPr="008D3D8A">
        <w:rPr>
          <w:rFonts w:ascii="Times New Roman" w:eastAsia="Times New Roman" w:hAnsi="Times New Roman" w:cs="Times New Roman"/>
          <w:color w:val="000000"/>
          <w:sz w:val="28"/>
          <w:szCs w:val="28"/>
          <w:lang w:eastAsia="ru-RU"/>
        </w:rPr>
        <w:br/>
      </w:r>
      <w:r w:rsidRPr="008D3D8A">
        <w:rPr>
          <w:rFonts w:ascii="Times New Roman" w:eastAsia="Times New Roman" w:hAnsi="Times New Roman" w:cs="Times New Roman"/>
          <w:i/>
          <w:iCs/>
          <w:color w:val="000000"/>
          <w:sz w:val="28"/>
          <w:szCs w:val="28"/>
          <w:lang w:eastAsia="ru-RU"/>
        </w:rPr>
        <w:t>[Вставьте скриншот окна программы с выбранным методом перед началом шифрования]</w:t>
      </w:r>
    </w:p>
    <w:p w14:paraId="440C246E"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Рисунок 3 - Зашифрованный текст в редакторе</w:t>
      </w:r>
      <w:r w:rsidRPr="008D3D8A">
        <w:rPr>
          <w:rFonts w:ascii="Times New Roman" w:eastAsia="Times New Roman" w:hAnsi="Times New Roman" w:cs="Times New Roman"/>
          <w:color w:val="000000"/>
          <w:sz w:val="28"/>
          <w:szCs w:val="28"/>
          <w:lang w:eastAsia="ru-RU"/>
        </w:rPr>
        <w:br/>
      </w:r>
      <w:r w:rsidRPr="008D3D8A">
        <w:rPr>
          <w:rFonts w:ascii="Times New Roman" w:eastAsia="Times New Roman" w:hAnsi="Times New Roman" w:cs="Times New Roman"/>
          <w:i/>
          <w:iCs/>
          <w:color w:val="000000"/>
          <w:sz w:val="28"/>
          <w:szCs w:val="28"/>
          <w:lang w:eastAsia="ru-RU"/>
        </w:rPr>
        <w:t>[Вставьте скриншот текста после шифрования]</w:t>
      </w:r>
    </w:p>
    <w:p w14:paraId="20DE6768" w14:textId="77777777" w:rsidR="008D3D8A" w:rsidRPr="008D3D8A" w:rsidRDefault="008D3D8A" w:rsidP="008D3D8A">
      <w:pPr>
        <w:numPr>
          <w:ilvl w:val="0"/>
          <w:numId w:val="4"/>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Просмотрены и проанализированы гистограммы исходного и зашифрованного текстов.</w:t>
      </w:r>
    </w:p>
    <w:p w14:paraId="0F31B349"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Рисунок 4 - Гистограмма исходного текста</w:t>
      </w:r>
      <w:r w:rsidRPr="008D3D8A">
        <w:rPr>
          <w:rFonts w:ascii="Times New Roman" w:eastAsia="Times New Roman" w:hAnsi="Times New Roman" w:cs="Times New Roman"/>
          <w:color w:val="000000"/>
          <w:sz w:val="28"/>
          <w:szCs w:val="28"/>
          <w:lang w:eastAsia="ru-RU"/>
        </w:rPr>
        <w:br/>
      </w:r>
      <w:r w:rsidRPr="008D3D8A">
        <w:rPr>
          <w:rFonts w:ascii="Times New Roman" w:eastAsia="Times New Roman" w:hAnsi="Times New Roman" w:cs="Times New Roman"/>
          <w:i/>
          <w:iCs/>
          <w:color w:val="000000"/>
          <w:sz w:val="28"/>
          <w:szCs w:val="28"/>
          <w:lang w:eastAsia="ru-RU"/>
        </w:rPr>
        <w:t>[Вставьте скриншот гистограммы вашего исходного текста]</w:t>
      </w:r>
    </w:p>
    <w:p w14:paraId="00B7BB55"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Рисунок 5 - Гистограмма зашифрованного текста</w:t>
      </w:r>
      <w:r w:rsidRPr="008D3D8A">
        <w:rPr>
          <w:rFonts w:ascii="Times New Roman" w:eastAsia="Times New Roman" w:hAnsi="Times New Roman" w:cs="Times New Roman"/>
          <w:color w:val="000000"/>
          <w:sz w:val="28"/>
          <w:szCs w:val="28"/>
          <w:lang w:eastAsia="ru-RU"/>
        </w:rPr>
        <w:br/>
      </w:r>
      <w:r w:rsidRPr="008D3D8A">
        <w:rPr>
          <w:rFonts w:ascii="Times New Roman" w:eastAsia="Times New Roman" w:hAnsi="Times New Roman" w:cs="Times New Roman"/>
          <w:i/>
          <w:iCs/>
          <w:color w:val="000000"/>
          <w:sz w:val="28"/>
          <w:szCs w:val="28"/>
          <w:lang w:eastAsia="ru-RU"/>
        </w:rPr>
        <w:t>[Вставьте скриншот гистограммы зашифрованного текста]</w:t>
      </w:r>
    </w:p>
    <w:p w14:paraId="239A6E1E" w14:textId="77777777" w:rsidR="008D3D8A" w:rsidRPr="008D3D8A" w:rsidRDefault="008D3D8A" w:rsidP="008D3D8A">
      <w:pPr>
        <w:numPr>
          <w:ilvl w:val="0"/>
          <w:numId w:val="4"/>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Описание гистограмм:</w:t>
      </w:r>
      <w:r w:rsidRPr="008D3D8A">
        <w:rPr>
          <w:rFonts w:ascii="Times New Roman" w:eastAsia="Times New Roman" w:hAnsi="Times New Roman" w:cs="Times New Roman"/>
          <w:color w:val="000000"/>
          <w:sz w:val="28"/>
          <w:szCs w:val="28"/>
          <w:lang w:eastAsia="ru-RU"/>
        </w:rPr>
        <w:t xml:space="preserve"> Гистограммы имеют схожий вид, так как частоты встречаемости символов сохраняются, но происходит их сдвиг. Это характерно для </w:t>
      </w:r>
      <w:proofErr w:type="spellStart"/>
      <w:r w:rsidRPr="008D3D8A">
        <w:rPr>
          <w:rFonts w:ascii="Times New Roman" w:eastAsia="Times New Roman" w:hAnsi="Times New Roman" w:cs="Times New Roman"/>
          <w:color w:val="000000"/>
          <w:sz w:val="28"/>
          <w:szCs w:val="28"/>
          <w:lang w:eastAsia="ru-RU"/>
        </w:rPr>
        <w:t>моноалфавитных</w:t>
      </w:r>
      <w:proofErr w:type="spellEnd"/>
      <w:r w:rsidRPr="008D3D8A">
        <w:rPr>
          <w:rFonts w:ascii="Times New Roman" w:eastAsia="Times New Roman" w:hAnsi="Times New Roman" w:cs="Times New Roman"/>
          <w:color w:val="000000"/>
          <w:sz w:val="28"/>
          <w:szCs w:val="28"/>
          <w:lang w:eastAsia="ru-RU"/>
        </w:rPr>
        <w:t xml:space="preserve"> подстановок.</w:t>
      </w:r>
    </w:p>
    <w:p w14:paraId="767F3E40" w14:textId="77777777" w:rsidR="008D3D8A" w:rsidRPr="008D3D8A" w:rsidRDefault="008D3D8A" w:rsidP="008D3D8A">
      <w:pPr>
        <w:numPr>
          <w:ilvl w:val="0"/>
          <w:numId w:val="4"/>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Определение смещения:</w:t>
      </w:r>
    </w:p>
    <w:p w14:paraId="0A84224A" w14:textId="77777777" w:rsidR="008D3D8A" w:rsidRPr="008D3D8A" w:rsidRDefault="008D3D8A" w:rsidP="008D3D8A">
      <w:pPr>
        <w:numPr>
          <w:ilvl w:val="1"/>
          <w:numId w:val="4"/>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lastRenderedPageBreak/>
        <w:t>Наиболее частый символ в исходном тексте: [символ] (код ASCII: [код])</w:t>
      </w:r>
    </w:p>
    <w:p w14:paraId="0A242483" w14:textId="77777777" w:rsidR="008D3D8A" w:rsidRPr="008D3D8A" w:rsidRDefault="008D3D8A" w:rsidP="008D3D8A">
      <w:pPr>
        <w:numPr>
          <w:ilvl w:val="1"/>
          <w:numId w:val="4"/>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Наиболее частый символ в зашифрованном тексте: [символ] (код ASCII: [код])</w:t>
      </w:r>
    </w:p>
    <w:p w14:paraId="27996ED6" w14:textId="77777777" w:rsidR="008D3D8A" w:rsidRPr="008D3D8A" w:rsidRDefault="008D3D8A" w:rsidP="008D3D8A">
      <w:pPr>
        <w:numPr>
          <w:ilvl w:val="1"/>
          <w:numId w:val="4"/>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Смещение (</w:t>
      </w:r>
      <w:proofErr w:type="spellStart"/>
      <w:r w:rsidRPr="008D3D8A">
        <w:rPr>
          <w:rFonts w:ascii="Times New Roman" w:eastAsia="Times New Roman" w:hAnsi="Times New Roman" w:cs="Times New Roman"/>
          <w:color w:val="000000"/>
          <w:sz w:val="28"/>
          <w:szCs w:val="28"/>
          <w:lang w:eastAsia="ru-RU"/>
        </w:rPr>
        <w:t>key</w:t>
      </w:r>
      <w:proofErr w:type="spellEnd"/>
      <w:r w:rsidRPr="008D3D8A">
        <w:rPr>
          <w:rFonts w:ascii="Times New Roman" w:eastAsia="Times New Roman" w:hAnsi="Times New Roman" w:cs="Times New Roman"/>
          <w:color w:val="000000"/>
          <w:sz w:val="28"/>
          <w:szCs w:val="28"/>
          <w:lang w:eastAsia="ru-RU"/>
        </w:rPr>
        <w:t>) вычисляется по формуле: </w:t>
      </w:r>
      <w:proofErr w:type="spellStart"/>
      <w:r w:rsidRPr="008D3D8A">
        <w:rPr>
          <w:rFonts w:ascii="Times New Roman" w:eastAsia="Times New Roman" w:hAnsi="Times New Roman" w:cs="Times New Roman"/>
          <w:color w:val="000000"/>
          <w:sz w:val="28"/>
          <w:szCs w:val="28"/>
          <w:lang w:eastAsia="ru-RU"/>
        </w:rPr>
        <w:t>key</w:t>
      </w:r>
      <w:proofErr w:type="spellEnd"/>
      <w:r w:rsidRPr="008D3D8A">
        <w:rPr>
          <w:rFonts w:ascii="Times New Roman" w:eastAsia="Times New Roman" w:hAnsi="Times New Roman" w:cs="Times New Roman"/>
          <w:color w:val="000000"/>
          <w:sz w:val="28"/>
          <w:szCs w:val="28"/>
          <w:lang w:eastAsia="ru-RU"/>
        </w:rPr>
        <w:t xml:space="preserve"> = </w:t>
      </w:r>
      <w:proofErr w:type="spellStart"/>
      <w:r w:rsidRPr="008D3D8A">
        <w:rPr>
          <w:rFonts w:ascii="Times New Roman" w:eastAsia="Times New Roman" w:hAnsi="Times New Roman" w:cs="Times New Roman"/>
          <w:color w:val="000000"/>
          <w:sz w:val="28"/>
          <w:szCs w:val="28"/>
          <w:lang w:eastAsia="ru-RU"/>
        </w:rPr>
        <w:t>код_зашифрованного_символа</w:t>
      </w:r>
      <w:proofErr w:type="spellEnd"/>
      <w:r w:rsidRPr="008D3D8A">
        <w:rPr>
          <w:rFonts w:ascii="Times New Roman" w:eastAsia="Times New Roman" w:hAnsi="Times New Roman" w:cs="Times New Roman"/>
          <w:color w:val="000000"/>
          <w:sz w:val="28"/>
          <w:szCs w:val="28"/>
          <w:lang w:eastAsia="ru-RU"/>
        </w:rPr>
        <w:t xml:space="preserve"> - </w:t>
      </w:r>
      <w:proofErr w:type="spellStart"/>
      <w:r w:rsidRPr="008D3D8A">
        <w:rPr>
          <w:rFonts w:ascii="Times New Roman" w:eastAsia="Times New Roman" w:hAnsi="Times New Roman" w:cs="Times New Roman"/>
          <w:color w:val="000000"/>
          <w:sz w:val="28"/>
          <w:szCs w:val="28"/>
          <w:lang w:eastAsia="ru-RU"/>
        </w:rPr>
        <w:t>код_исходного_символа</w:t>
      </w:r>
      <w:proofErr w:type="spellEnd"/>
      <w:r w:rsidRPr="008D3D8A">
        <w:rPr>
          <w:rFonts w:ascii="Times New Roman" w:eastAsia="Times New Roman" w:hAnsi="Times New Roman" w:cs="Times New Roman"/>
          <w:color w:val="000000"/>
          <w:sz w:val="28"/>
          <w:szCs w:val="28"/>
          <w:lang w:eastAsia="ru-RU"/>
        </w:rPr>
        <w:t xml:space="preserve"> = [расчет]</w:t>
      </w:r>
    </w:p>
    <w:p w14:paraId="443DD8E4" w14:textId="77777777" w:rsidR="008D3D8A" w:rsidRPr="008D3D8A" w:rsidRDefault="008D3D8A" w:rsidP="008D3D8A">
      <w:pPr>
        <w:numPr>
          <w:ilvl w:val="1"/>
          <w:numId w:val="4"/>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Установленное в программе смещение: [значение]</w:t>
      </w:r>
    </w:p>
    <w:p w14:paraId="13B671CE" w14:textId="77777777" w:rsidR="008D3D8A" w:rsidRPr="008D3D8A" w:rsidRDefault="008D3D8A" w:rsidP="008D3D8A">
      <w:pPr>
        <w:numPr>
          <w:ilvl w:val="0"/>
          <w:numId w:val="4"/>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Расшифрование:</w:t>
      </w:r>
    </w:p>
    <w:p w14:paraId="5938B08B" w14:textId="77777777" w:rsidR="008D3D8A" w:rsidRPr="008D3D8A" w:rsidRDefault="008D3D8A" w:rsidP="008D3D8A">
      <w:pPr>
        <w:numPr>
          <w:ilvl w:val="1"/>
          <w:numId w:val="4"/>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i/>
          <w:iCs/>
          <w:color w:val="000000"/>
          <w:sz w:val="28"/>
          <w:szCs w:val="28"/>
          <w:lang w:eastAsia="ru-RU"/>
        </w:rPr>
        <w:t>С помощью программы:</w:t>
      </w:r>
    </w:p>
    <w:p w14:paraId="6ED9B3FD"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Рисунок 6 - Окно выбора метода дешифрования</w:t>
      </w:r>
      <w:r w:rsidRPr="008D3D8A">
        <w:rPr>
          <w:rFonts w:ascii="Times New Roman" w:eastAsia="Times New Roman" w:hAnsi="Times New Roman" w:cs="Times New Roman"/>
          <w:color w:val="000000"/>
          <w:sz w:val="28"/>
          <w:szCs w:val="28"/>
          <w:lang w:eastAsia="ru-RU"/>
        </w:rPr>
        <w:br/>
      </w:r>
      <w:r w:rsidRPr="008D3D8A">
        <w:rPr>
          <w:rFonts w:ascii="Times New Roman" w:eastAsia="Times New Roman" w:hAnsi="Times New Roman" w:cs="Times New Roman"/>
          <w:i/>
          <w:iCs/>
          <w:color w:val="000000"/>
          <w:sz w:val="28"/>
          <w:szCs w:val="28"/>
          <w:lang w:eastAsia="ru-RU"/>
        </w:rPr>
        <w:t>[Вставьте скриншот окна выбора метода дешифрования]</w:t>
      </w:r>
    </w:p>
    <w:p w14:paraId="30DAD58A"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Рисунок 7 - Результат дешифрования в редакторе</w:t>
      </w:r>
      <w:r w:rsidRPr="008D3D8A">
        <w:rPr>
          <w:rFonts w:ascii="Times New Roman" w:eastAsia="Times New Roman" w:hAnsi="Times New Roman" w:cs="Times New Roman"/>
          <w:color w:val="000000"/>
          <w:sz w:val="28"/>
          <w:szCs w:val="28"/>
          <w:lang w:eastAsia="ru-RU"/>
        </w:rPr>
        <w:br/>
      </w:r>
      <w:r w:rsidRPr="008D3D8A">
        <w:rPr>
          <w:rFonts w:ascii="Times New Roman" w:eastAsia="Times New Roman" w:hAnsi="Times New Roman" w:cs="Times New Roman"/>
          <w:i/>
          <w:iCs/>
          <w:color w:val="000000"/>
          <w:sz w:val="28"/>
          <w:szCs w:val="28"/>
          <w:lang w:eastAsia="ru-RU"/>
        </w:rPr>
        <w:t>[Вставьте скриншот редактора с правильно расшифрованным текстом]</w:t>
      </w:r>
    </w:p>
    <w:p w14:paraId="563EE6DF" w14:textId="77777777" w:rsidR="008D3D8A" w:rsidRPr="008D3D8A" w:rsidRDefault="008D3D8A" w:rsidP="008D3D8A">
      <w:pPr>
        <w:numPr>
          <w:ilvl w:val="1"/>
          <w:numId w:val="4"/>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i/>
          <w:iCs/>
          <w:color w:val="000000"/>
          <w:sz w:val="28"/>
          <w:szCs w:val="28"/>
          <w:lang w:eastAsia="ru-RU"/>
        </w:rPr>
        <w:t>Вручную:</w:t>
      </w:r>
      <w:r w:rsidRPr="008D3D8A">
        <w:rPr>
          <w:rFonts w:ascii="Times New Roman" w:eastAsia="Times New Roman" w:hAnsi="Times New Roman" w:cs="Times New Roman"/>
          <w:color w:val="000000"/>
          <w:sz w:val="28"/>
          <w:szCs w:val="28"/>
          <w:lang w:eastAsia="ru-RU"/>
        </w:rPr>
        <w:t> Используя найденное смещение [значение], каждый символ зашифрованного текста был сдвинут назад в алфавите. Результат ручного расшифрования совпал с исходным текстом.</w:t>
      </w:r>
    </w:p>
    <w:p w14:paraId="462BEDC0"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Вывод по заданию:</w:t>
      </w:r>
      <w:r w:rsidRPr="008D3D8A">
        <w:rPr>
          <w:rFonts w:ascii="Times New Roman" w:eastAsia="Times New Roman" w:hAnsi="Times New Roman" w:cs="Times New Roman"/>
          <w:color w:val="000000"/>
          <w:sz w:val="28"/>
          <w:szCs w:val="28"/>
          <w:lang w:eastAsia="ru-RU"/>
        </w:rPr>
        <w:t> </w:t>
      </w:r>
      <w:proofErr w:type="spellStart"/>
      <w:r w:rsidRPr="008D3D8A">
        <w:rPr>
          <w:rFonts w:ascii="Times New Roman" w:eastAsia="Times New Roman" w:hAnsi="Times New Roman" w:cs="Times New Roman"/>
          <w:color w:val="000000"/>
          <w:sz w:val="28"/>
          <w:szCs w:val="28"/>
          <w:lang w:eastAsia="ru-RU"/>
        </w:rPr>
        <w:t>Одноалфавитный</w:t>
      </w:r>
      <w:proofErr w:type="spellEnd"/>
      <w:r w:rsidRPr="008D3D8A">
        <w:rPr>
          <w:rFonts w:ascii="Times New Roman" w:eastAsia="Times New Roman" w:hAnsi="Times New Roman" w:cs="Times New Roman"/>
          <w:color w:val="000000"/>
          <w:sz w:val="28"/>
          <w:szCs w:val="28"/>
          <w:lang w:eastAsia="ru-RU"/>
        </w:rPr>
        <w:t xml:space="preserve"> метод с фиксированным смещением уязвим к частотному анализу, так как сохраняет статистические характеристики исходного текста. Гистограмма является эффективным инструментом для определения ключа шифрования.</w:t>
      </w:r>
    </w:p>
    <w:p w14:paraId="1E4CB871"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pict w14:anchorId="57BCD5F2">
          <v:rect id="_x0000_i1026" style="width:0;height:.75pt" o:hralign="center" o:hrstd="t" o:hr="t" fillcolor="#a0a0a0" stroked="f"/>
        </w:pict>
      </w:r>
    </w:p>
    <w:p w14:paraId="004C8ACA" w14:textId="77777777" w:rsidR="008D3D8A" w:rsidRPr="008D3D8A" w:rsidRDefault="008D3D8A" w:rsidP="008D3D8A">
      <w:pPr>
        <w:spacing w:before="120" w:after="120" w:line="240" w:lineRule="auto"/>
        <w:rPr>
          <w:rFonts w:ascii="Times New Roman" w:eastAsia="Times New Roman" w:hAnsi="Times New Roman" w:cs="Times New Roman"/>
          <w:b/>
          <w:bCs/>
          <w:color w:val="000000"/>
          <w:sz w:val="28"/>
          <w:szCs w:val="28"/>
          <w:lang w:eastAsia="ru-RU"/>
        </w:rPr>
      </w:pPr>
      <w:r w:rsidRPr="008D3D8A">
        <w:rPr>
          <w:rFonts w:ascii="Times New Roman" w:eastAsia="Times New Roman" w:hAnsi="Times New Roman" w:cs="Times New Roman"/>
          <w:b/>
          <w:bCs/>
          <w:color w:val="000000"/>
          <w:sz w:val="28"/>
          <w:szCs w:val="28"/>
          <w:lang w:eastAsia="ru-RU"/>
        </w:rPr>
        <w:t xml:space="preserve">Задание 2: </w:t>
      </w:r>
      <w:proofErr w:type="spellStart"/>
      <w:r w:rsidRPr="008D3D8A">
        <w:rPr>
          <w:rFonts w:ascii="Times New Roman" w:eastAsia="Times New Roman" w:hAnsi="Times New Roman" w:cs="Times New Roman"/>
          <w:b/>
          <w:bCs/>
          <w:color w:val="000000"/>
          <w:sz w:val="28"/>
          <w:szCs w:val="28"/>
          <w:lang w:eastAsia="ru-RU"/>
        </w:rPr>
        <w:t>Одноалфавитный</w:t>
      </w:r>
      <w:proofErr w:type="spellEnd"/>
      <w:r w:rsidRPr="008D3D8A">
        <w:rPr>
          <w:rFonts w:ascii="Times New Roman" w:eastAsia="Times New Roman" w:hAnsi="Times New Roman" w:cs="Times New Roman"/>
          <w:b/>
          <w:bCs/>
          <w:color w:val="000000"/>
          <w:sz w:val="28"/>
          <w:szCs w:val="28"/>
          <w:lang w:eastAsia="ru-RU"/>
        </w:rPr>
        <w:t xml:space="preserve"> метод с задаваемым смещением (шифр Цезаря)</w:t>
      </w:r>
    </w:p>
    <w:p w14:paraId="137522A7"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Теоретическая справка:</w:t>
      </w:r>
      <w:r w:rsidRPr="008D3D8A">
        <w:rPr>
          <w:rFonts w:ascii="Times New Roman" w:eastAsia="Times New Roman" w:hAnsi="Times New Roman" w:cs="Times New Roman"/>
          <w:color w:val="000000"/>
          <w:sz w:val="28"/>
          <w:szCs w:val="28"/>
          <w:lang w:eastAsia="ru-RU"/>
        </w:rPr>
        <w:br/>
        <w:t xml:space="preserve">Шифр Цезаря является частным случаем </w:t>
      </w:r>
      <w:proofErr w:type="spellStart"/>
      <w:r w:rsidRPr="008D3D8A">
        <w:rPr>
          <w:rFonts w:ascii="Times New Roman" w:eastAsia="Times New Roman" w:hAnsi="Times New Roman" w:cs="Times New Roman"/>
          <w:color w:val="000000"/>
          <w:sz w:val="28"/>
          <w:szCs w:val="28"/>
          <w:lang w:eastAsia="ru-RU"/>
        </w:rPr>
        <w:t>одноалфавитной</w:t>
      </w:r>
      <w:proofErr w:type="spellEnd"/>
      <w:r w:rsidRPr="008D3D8A">
        <w:rPr>
          <w:rFonts w:ascii="Times New Roman" w:eastAsia="Times New Roman" w:hAnsi="Times New Roman" w:cs="Times New Roman"/>
          <w:color w:val="000000"/>
          <w:sz w:val="28"/>
          <w:szCs w:val="28"/>
          <w:lang w:eastAsia="ru-RU"/>
        </w:rPr>
        <w:t xml:space="preserve"> подстановки, где мощность алфавита текста равна N, а число шифров Цезаря равно N. Открытый и закрытый тексты имеют одинаковые статистические характеристики, что позволяет применять для дешифрования методы, основанные на анализе частотности символов.</w:t>
      </w:r>
    </w:p>
    <w:p w14:paraId="0FBF2E26"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Выполнение задания:</w:t>
      </w:r>
    </w:p>
    <w:p w14:paraId="345A229B" w14:textId="77777777" w:rsidR="008D3D8A" w:rsidRPr="008D3D8A" w:rsidRDefault="008D3D8A" w:rsidP="008D3D8A">
      <w:pPr>
        <w:numPr>
          <w:ilvl w:val="0"/>
          <w:numId w:val="5"/>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Создан исходный текстовый файл.</w:t>
      </w:r>
    </w:p>
    <w:p w14:paraId="00EE6631"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Рисунок 8 - Исходный текстовый файл</w:t>
      </w:r>
      <w:r w:rsidRPr="008D3D8A">
        <w:rPr>
          <w:rFonts w:ascii="Times New Roman" w:eastAsia="Times New Roman" w:hAnsi="Times New Roman" w:cs="Times New Roman"/>
          <w:color w:val="000000"/>
          <w:sz w:val="28"/>
          <w:szCs w:val="28"/>
          <w:lang w:eastAsia="ru-RU"/>
        </w:rPr>
        <w:br/>
      </w:r>
      <w:r w:rsidRPr="008D3D8A">
        <w:rPr>
          <w:rFonts w:ascii="Times New Roman" w:eastAsia="Times New Roman" w:hAnsi="Times New Roman" w:cs="Times New Roman"/>
          <w:i/>
          <w:iCs/>
          <w:color w:val="000000"/>
          <w:sz w:val="28"/>
          <w:szCs w:val="28"/>
          <w:lang w:eastAsia="ru-RU"/>
        </w:rPr>
        <w:t>[Вставьте скриншот исходного текста]</w:t>
      </w:r>
    </w:p>
    <w:p w14:paraId="54D30F3C" w14:textId="77777777" w:rsidR="008D3D8A" w:rsidRPr="008D3D8A" w:rsidRDefault="008D3D8A" w:rsidP="008D3D8A">
      <w:pPr>
        <w:numPr>
          <w:ilvl w:val="0"/>
          <w:numId w:val="5"/>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Выполнено шифрование исходного текста с произвольным смещением [ваше смещение].</w:t>
      </w:r>
    </w:p>
    <w:p w14:paraId="3FFC5BCC"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Рисунок 9 - Окно задания параметра смещения для шифра Цезаря</w:t>
      </w:r>
      <w:r w:rsidRPr="008D3D8A">
        <w:rPr>
          <w:rFonts w:ascii="Times New Roman" w:eastAsia="Times New Roman" w:hAnsi="Times New Roman" w:cs="Times New Roman"/>
          <w:color w:val="000000"/>
          <w:sz w:val="28"/>
          <w:szCs w:val="28"/>
          <w:lang w:eastAsia="ru-RU"/>
        </w:rPr>
        <w:br/>
      </w:r>
      <w:r w:rsidRPr="008D3D8A">
        <w:rPr>
          <w:rFonts w:ascii="Times New Roman" w:eastAsia="Times New Roman" w:hAnsi="Times New Roman" w:cs="Times New Roman"/>
          <w:i/>
          <w:iCs/>
          <w:color w:val="000000"/>
          <w:sz w:val="28"/>
          <w:szCs w:val="28"/>
          <w:lang w:eastAsia="ru-RU"/>
        </w:rPr>
        <w:t>[Вставьте скриншот]</w:t>
      </w:r>
    </w:p>
    <w:p w14:paraId="4F5A6EBC"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lastRenderedPageBreak/>
        <w:t>Рисунок 10 - Текст, зашифрованный шифром Цезаря</w:t>
      </w:r>
      <w:r w:rsidRPr="008D3D8A">
        <w:rPr>
          <w:rFonts w:ascii="Times New Roman" w:eastAsia="Times New Roman" w:hAnsi="Times New Roman" w:cs="Times New Roman"/>
          <w:color w:val="000000"/>
          <w:sz w:val="28"/>
          <w:szCs w:val="28"/>
          <w:lang w:eastAsia="ru-RU"/>
        </w:rPr>
        <w:br/>
      </w:r>
      <w:r w:rsidRPr="008D3D8A">
        <w:rPr>
          <w:rFonts w:ascii="Times New Roman" w:eastAsia="Times New Roman" w:hAnsi="Times New Roman" w:cs="Times New Roman"/>
          <w:i/>
          <w:iCs/>
          <w:color w:val="000000"/>
          <w:sz w:val="28"/>
          <w:szCs w:val="28"/>
          <w:lang w:eastAsia="ru-RU"/>
        </w:rPr>
        <w:t>[Вставьте скриншот]</w:t>
      </w:r>
    </w:p>
    <w:p w14:paraId="5B570307" w14:textId="77777777" w:rsidR="008D3D8A" w:rsidRPr="008D3D8A" w:rsidRDefault="008D3D8A" w:rsidP="008D3D8A">
      <w:pPr>
        <w:numPr>
          <w:ilvl w:val="0"/>
          <w:numId w:val="5"/>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Просмотрены и описаны гистограммы.</w:t>
      </w:r>
    </w:p>
    <w:p w14:paraId="341C107D"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Рисунок 11 - Гистограмма исходного текста для шифра Цезаря</w:t>
      </w:r>
      <w:r w:rsidRPr="008D3D8A">
        <w:rPr>
          <w:rFonts w:ascii="Times New Roman" w:eastAsia="Times New Roman" w:hAnsi="Times New Roman" w:cs="Times New Roman"/>
          <w:color w:val="000000"/>
          <w:sz w:val="28"/>
          <w:szCs w:val="28"/>
          <w:lang w:eastAsia="ru-RU"/>
        </w:rPr>
        <w:br/>
      </w:r>
      <w:r w:rsidRPr="008D3D8A">
        <w:rPr>
          <w:rFonts w:ascii="Times New Roman" w:eastAsia="Times New Roman" w:hAnsi="Times New Roman" w:cs="Times New Roman"/>
          <w:i/>
          <w:iCs/>
          <w:color w:val="000000"/>
          <w:sz w:val="28"/>
          <w:szCs w:val="28"/>
          <w:lang w:eastAsia="ru-RU"/>
        </w:rPr>
        <w:t>[Вставьте скриншот]</w:t>
      </w:r>
    </w:p>
    <w:p w14:paraId="33B1694C"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Рисунок 12 - Гистограмма текста, зашифрованного шифром Цезаря</w:t>
      </w:r>
      <w:r w:rsidRPr="008D3D8A">
        <w:rPr>
          <w:rFonts w:ascii="Times New Roman" w:eastAsia="Times New Roman" w:hAnsi="Times New Roman" w:cs="Times New Roman"/>
          <w:color w:val="000000"/>
          <w:sz w:val="28"/>
          <w:szCs w:val="28"/>
          <w:lang w:eastAsia="ru-RU"/>
        </w:rPr>
        <w:br/>
      </w:r>
      <w:r w:rsidRPr="008D3D8A">
        <w:rPr>
          <w:rFonts w:ascii="Times New Roman" w:eastAsia="Times New Roman" w:hAnsi="Times New Roman" w:cs="Times New Roman"/>
          <w:i/>
          <w:iCs/>
          <w:color w:val="000000"/>
          <w:sz w:val="28"/>
          <w:szCs w:val="28"/>
          <w:lang w:eastAsia="ru-RU"/>
        </w:rPr>
        <w:t>[Вставьте скриншот]</w:t>
      </w:r>
    </w:p>
    <w:p w14:paraId="382152F0" w14:textId="77777777" w:rsidR="008D3D8A" w:rsidRPr="008D3D8A" w:rsidRDefault="008D3D8A" w:rsidP="008D3D8A">
      <w:pPr>
        <w:numPr>
          <w:ilvl w:val="0"/>
          <w:numId w:val="5"/>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Смещение для нескольких символов было определено аналогично Заданию 1 и составило [значение].</w:t>
      </w:r>
    </w:p>
    <w:p w14:paraId="7177A238" w14:textId="77777777" w:rsidR="008D3D8A" w:rsidRPr="008D3D8A" w:rsidRDefault="008D3D8A" w:rsidP="008D3D8A">
      <w:pPr>
        <w:numPr>
          <w:ilvl w:val="0"/>
          <w:numId w:val="5"/>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Текст был расшифрован с помощью программы.</w:t>
      </w:r>
    </w:p>
    <w:p w14:paraId="159720CD"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Рисунок 13 - Окно выбора метода дешифрования для шифра Цезаря</w:t>
      </w:r>
      <w:r w:rsidRPr="008D3D8A">
        <w:rPr>
          <w:rFonts w:ascii="Times New Roman" w:eastAsia="Times New Roman" w:hAnsi="Times New Roman" w:cs="Times New Roman"/>
          <w:color w:val="000000"/>
          <w:sz w:val="28"/>
          <w:szCs w:val="28"/>
          <w:lang w:eastAsia="ru-RU"/>
        </w:rPr>
        <w:br/>
      </w:r>
      <w:r w:rsidRPr="008D3D8A">
        <w:rPr>
          <w:rFonts w:ascii="Times New Roman" w:eastAsia="Times New Roman" w:hAnsi="Times New Roman" w:cs="Times New Roman"/>
          <w:i/>
          <w:iCs/>
          <w:color w:val="000000"/>
          <w:sz w:val="28"/>
          <w:szCs w:val="28"/>
          <w:lang w:eastAsia="ru-RU"/>
        </w:rPr>
        <w:t>[Вставьте скриншот]</w:t>
      </w:r>
    </w:p>
    <w:p w14:paraId="61D22606"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Рисунок 14 - Результат дешифрования шифра Цезаря в редакторе</w:t>
      </w:r>
      <w:r w:rsidRPr="008D3D8A">
        <w:rPr>
          <w:rFonts w:ascii="Times New Roman" w:eastAsia="Times New Roman" w:hAnsi="Times New Roman" w:cs="Times New Roman"/>
          <w:color w:val="000000"/>
          <w:sz w:val="28"/>
          <w:szCs w:val="28"/>
          <w:lang w:eastAsia="ru-RU"/>
        </w:rPr>
        <w:br/>
      </w:r>
      <w:r w:rsidRPr="008D3D8A">
        <w:rPr>
          <w:rFonts w:ascii="Times New Roman" w:eastAsia="Times New Roman" w:hAnsi="Times New Roman" w:cs="Times New Roman"/>
          <w:i/>
          <w:iCs/>
          <w:color w:val="000000"/>
          <w:sz w:val="28"/>
          <w:szCs w:val="28"/>
          <w:lang w:eastAsia="ru-RU"/>
        </w:rPr>
        <w:t>[Вставьте скриншот]</w:t>
      </w:r>
    </w:p>
    <w:p w14:paraId="56098DF1" w14:textId="77777777" w:rsidR="008D3D8A" w:rsidRPr="008D3D8A" w:rsidRDefault="008D3D8A" w:rsidP="008D3D8A">
      <w:pPr>
        <w:numPr>
          <w:ilvl w:val="0"/>
          <w:numId w:val="5"/>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Дешифрование методом подбора смещения в программе показало, что файл был зашифрован со смещением [значение].</w:t>
      </w:r>
    </w:p>
    <w:p w14:paraId="4797479E"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Вывод по заданию:</w:t>
      </w:r>
      <w:r w:rsidRPr="008D3D8A">
        <w:rPr>
          <w:rFonts w:ascii="Times New Roman" w:eastAsia="Times New Roman" w:hAnsi="Times New Roman" w:cs="Times New Roman"/>
          <w:color w:val="000000"/>
          <w:sz w:val="28"/>
          <w:szCs w:val="28"/>
          <w:lang w:eastAsia="ru-RU"/>
        </w:rPr>
        <w:t xml:space="preserve"> Шифр Цезаря, как и любой </w:t>
      </w:r>
      <w:proofErr w:type="spellStart"/>
      <w:r w:rsidRPr="008D3D8A">
        <w:rPr>
          <w:rFonts w:ascii="Times New Roman" w:eastAsia="Times New Roman" w:hAnsi="Times New Roman" w:cs="Times New Roman"/>
          <w:color w:val="000000"/>
          <w:sz w:val="28"/>
          <w:szCs w:val="28"/>
          <w:lang w:eastAsia="ru-RU"/>
        </w:rPr>
        <w:t>одноалфавитный</w:t>
      </w:r>
      <w:proofErr w:type="spellEnd"/>
      <w:r w:rsidRPr="008D3D8A">
        <w:rPr>
          <w:rFonts w:ascii="Times New Roman" w:eastAsia="Times New Roman" w:hAnsi="Times New Roman" w:cs="Times New Roman"/>
          <w:color w:val="000000"/>
          <w:sz w:val="28"/>
          <w:szCs w:val="28"/>
          <w:lang w:eastAsia="ru-RU"/>
        </w:rPr>
        <w:t xml:space="preserve"> шифр, легко поддается криптоанализу с использованием гистограмм из-за сохранения частотных характеристик исходного текста.</w:t>
      </w:r>
    </w:p>
    <w:p w14:paraId="11A355E9"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pict w14:anchorId="026878EA">
          <v:rect id="_x0000_i1027" style="width:0;height:.75pt" o:hralign="center" o:hrstd="t" o:hr="t" fillcolor="#a0a0a0" stroked="f"/>
        </w:pict>
      </w:r>
    </w:p>
    <w:p w14:paraId="4223997F" w14:textId="77777777" w:rsidR="008D3D8A" w:rsidRPr="008D3D8A" w:rsidRDefault="008D3D8A" w:rsidP="008D3D8A">
      <w:pPr>
        <w:spacing w:before="120" w:after="120" w:line="240" w:lineRule="auto"/>
        <w:rPr>
          <w:rFonts w:ascii="Times New Roman" w:eastAsia="Times New Roman" w:hAnsi="Times New Roman" w:cs="Times New Roman"/>
          <w:b/>
          <w:bCs/>
          <w:color w:val="000000"/>
          <w:sz w:val="28"/>
          <w:szCs w:val="28"/>
          <w:lang w:eastAsia="ru-RU"/>
        </w:rPr>
      </w:pPr>
      <w:r w:rsidRPr="008D3D8A">
        <w:rPr>
          <w:rFonts w:ascii="Times New Roman" w:eastAsia="Times New Roman" w:hAnsi="Times New Roman" w:cs="Times New Roman"/>
          <w:b/>
          <w:bCs/>
          <w:color w:val="000000"/>
          <w:sz w:val="28"/>
          <w:szCs w:val="28"/>
          <w:lang w:eastAsia="ru-RU"/>
        </w:rPr>
        <w:t>Задание 3: Метод перестановки символов</w:t>
      </w:r>
    </w:p>
    <w:p w14:paraId="6AC46C69"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Теоретическая справка:</w:t>
      </w:r>
      <w:r w:rsidRPr="008D3D8A">
        <w:rPr>
          <w:rFonts w:ascii="Times New Roman" w:eastAsia="Times New Roman" w:hAnsi="Times New Roman" w:cs="Times New Roman"/>
          <w:color w:val="000000"/>
          <w:sz w:val="28"/>
          <w:szCs w:val="28"/>
          <w:lang w:eastAsia="ru-RU"/>
        </w:rPr>
        <w:br/>
        <w:t>Идея метода состоит в том, что символы исходного текста переставляются по определенным правилам (задаваемым ключом-перестановкой), при этом сами символы не изменяются. Если количество символов исходного текста кратно длине ключа, то гистограммы исходного и зашифрованного текстов совпадут, так как совокупность символов не меняется, меняется лишь их порядок.</w:t>
      </w:r>
    </w:p>
    <w:p w14:paraId="0C7FD8BB"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Выполнение задания:</w:t>
      </w:r>
    </w:p>
    <w:p w14:paraId="1FAA36A8" w14:textId="77777777" w:rsidR="008D3D8A" w:rsidRPr="008D3D8A" w:rsidRDefault="008D3D8A" w:rsidP="008D3D8A">
      <w:pPr>
        <w:numPr>
          <w:ilvl w:val="0"/>
          <w:numId w:val="6"/>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Создан файл с текстом.</w:t>
      </w:r>
    </w:p>
    <w:p w14:paraId="5FFF91C3"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Рисунок 15 - Исходный текстовый файл</w:t>
      </w:r>
      <w:r w:rsidRPr="008D3D8A">
        <w:rPr>
          <w:rFonts w:ascii="Times New Roman" w:eastAsia="Times New Roman" w:hAnsi="Times New Roman" w:cs="Times New Roman"/>
          <w:color w:val="000000"/>
          <w:sz w:val="28"/>
          <w:szCs w:val="28"/>
          <w:lang w:eastAsia="ru-RU"/>
        </w:rPr>
        <w:br/>
      </w:r>
      <w:r w:rsidRPr="008D3D8A">
        <w:rPr>
          <w:rFonts w:ascii="Times New Roman" w:eastAsia="Times New Roman" w:hAnsi="Times New Roman" w:cs="Times New Roman"/>
          <w:i/>
          <w:iCs/>
          <w:color w:val="000000"/>
          <w:sz w:val="28"/>
          <w:szCs w:val="28"/>
          <w:lang w:eastAsia="ru-RU"/>
        </w:rPr>
        <w:t>[Вставьте скриншот исходного текста]</w:t>
      </w:r>
    </w:p>
    <w:p w14:paraId="6A87D1A9" w14:textId="77777777" w:rsidR="008D3D8A" w:rsidRPr="008D3D8A" w:rsidRDefault="008D3D8A" w:rsidP="008D3D8A">
      <w:pPr>
        <w:numPr>
          <w:ilvl w:val="0"/>
          <w:numId w:val="6"/>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Выполнено шифрование с ключом [ваш ключ, например, 3142].</w:t>
      </w:r>
    </w:p>
    <w:p w14:paraId="778328D7"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Рисунок 16 - Окно ввода ключа для метода перестановки</w:t>
      </w:r>
      <w:r w:rsidRPr="008D3D8A">
        <w:rPr>
          <w:rFonts w:ascii="Times New Roman" w:eastAsia="Times New Roman" w:hAnsi="Times New Roman" w:cs="Times New Roman"/>
          <w:color w:val="000000"/>
          <w:sz w:val="28"/>
          <w:szCs w:val="28"/>
          <w:lang w:eastAsia="ru-RU"/>
        </w:rPr>
        <w:br/>
      </w:r>
      <w:r w:rsidRPr="008D3D8A">
        <w:rPr>
          <w:rFonts w:ascii="Times New Roman" w:eastAsia="Times New Roman" w:hAnsi="Times New Roman" w:cs="Times New Roman"/>
          <w:i/>
          <w:iCs/>
          <w:color w:val="000000"/>
          <w:sz w:val="28"/>
          <w:szCs w:val="28"/>
          <w:lang w:eastAsia="ru-RU"/>
        </w:rPr>
        <w:t>[Вставьте скриншот]</w:t>
      </w:r>
    </w:p>
    <w:p w14:paraId="7DC2C83F"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Рисунок 17 - Текст после перестановки символов</w:t>
      </w:r>
      <w:r w:rsidRPr="008D3D8A">
        <w:rPr>
          <w:rFonts w:ascii="Times New Roman" w:eastAsia="Times New Roman" w:hAnsi="Times New Roman" w:cs="Times New Roman"/>
          <w:color w:val="000000"/>
          <w:sz w:val="28"/>
          <w:szCs w:val="28"/>
          <w:lang w:eastAsia="ru-RU"/>
        </w:rPr>
        <w:br/>
      </w:r>
      <w:r w:rsidRPr="008D3D8A">
        <w:rPr>
          <w:rFonts w:ascii="Times New Roman" w:eastAsia="Times New Roman" w:hAnsi="Times New Roman" w:cs="Times New Roman"/>
          <w:i/>
          <w:iCs/>
          <w:color w:val="000000"/>
          <w:sz w:val="28"/>
          <w:szCs w:val="28"/>
          <w:lang w:eastAsia="ru-RU"/>
        </w:rPr>
        <w:t>[Вставьте скриншот]</w:t>
      </w:r>
    </w:p>
    <w:p w14:paraId="34891ABD" w14:textId="77777777" w:rsidR="008D3D8A" w:rsidRPr="008D3D8A" w:rsidRDefault="008D3D8A" w:rsidP="008D3D8A">
      <w:pPr>
        <w:numPr>
          <w:ilvl w:val="0"/>
          <w:numId w:val="6"/>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Просмотрены гистограммы.</w:t>
      </w:r>
    </w:p>
    <w:p w14:paraId="0AD39643"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lastRenderedPageBreak/>
        <w:t>Рисунок 18 - Гистограмма исходного текста (перестановка)</w:t>
      </w:r>
      <w:r w:rsidRPr="008D3D8A">
        <w:rPr>
          <w:rFonts w:ascii="Times New Roman" w:eastAsia="Times New Roman" w:hAnsi="Times New Roman" w:cs="Times New Roman"/>
          <w:color w:val="000000"/>
          <w:sz w:val="28"/>
          <w:szCs w:val="28"/>
          <w:lang w:eastAsia="ru-RU"/>
        </w:rPr>
        <w:br/>
      </w:r>
      <w:r w:rsidRPr="008D3D8A">
        <w:rPr>
          <w:rFonts w:ascii="Times New Roman" w:eastAsia="Times New Roman" w:hAnsi="Times New Roman" w:cs="Times New Roman"/>
          <w:i/>
          <w:iCs/>
          <w:color w:val="000000"/>
          <w:sz w:val="28"/>
          <w:szCs w:val="28"/>
          <w:lang w:eastAsia="ru-RU"/>
        </w:rPr>
        <w:t>[Вставьте скриншот]</w:t>
      </w:r>
    </w:p>
    <w:p w14:paraId="72383465"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Рисунок 19 - Гистограмма текста после перестановки символов</w:t>
      </w:r>
      <w:r w:rsidRPr="008D3D8A">
        <w:rPr>
          <w:rFonts w:ascii="Times New Roman" w:eastAsia="Times New Roman" w:hAnsi="Times New Roman" w:cs="Times New Roman"/>
          <w:color w:val="000000"/>
          <w:sz w:val="28"/>
          <w:szCs w:val="28"/>
          <w:lang w:eastAsia="ru-RU"/>
        </w:rPr>
        <w:br/>
      </w:r>
      <w:r w:rsidRPr="008D3D8A">
        <w:rPr>
          <w:rFonts w:ascii="Times New Roman" w:eastAsia="Times New Roman" w:hAnsi="Times New Roman" w:cs="Times New Roman"/>
          <w:i/>
          <w:iCs/>
          <w:color w:val="000000"/>
          <w:sz w:val="28"/>
          <w:szCs w:val="28"/>
          <w:lang w:eastAsia="ru-RU"/>
        </w:rPr>
        <w:t>[Вставьте скриншот]</w:t>
      </w:r>
    </w:p>
    <w:p w14:paraId="713EFF66" w14:textId="77777777" w:rsidR="008D3D8A" w:rsidRPr="008D3D8A" w:rsidRDefault="008D3D8A" w:rsidP="008D3D8A">
      <w:pPr>
        <w:numPr>
          <w:ilvl w:val="0"/>
          <w:numId w:val="6"/>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Описание гистограмм:</w:t>
      </w:r>
      <w:r w:rsidRPr="008D3D8A">
        <w:rPr>
          <w:rFonts w:ascii="Times New Roman" w:eastAsia="Times New Roman" w:hAnsi="Times New Roman" w:cs="Times New Roman"/>
          <w:color w:val="000000"/>
          <w:sz w:val="28"/>
          <w:szCs w:val="28"/>
          <w:lang w:eastAsia="ru-RU"/>
        </w:rPr>
        <w:t> Гистограммы идентичны, так как метод перестановки не изменяет частоту встречаемости символов. Следовательно, гистограмма не несет полезной информации для определения ключа, но указывает на тип шифра.</w:t>
      </w:r>
    </w:p>
    <w:p w14:paraId="18D8DDE0" w14:textId="77777777" w:rsidR="008D3D8A" w:rsidRPr="008D3D8A" w:rsidRDefault="008D3D8A" w:rsidP="008D3D8A">
      <w:pPr>
        <w:numPr>
          <w:ilvl w:val="0"/>
          <w:numId w:val="6"/>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Дешифрование:</w:t>
      </w:r>
    </w:p>
    <w:p w14:paraId="52C48A8E" w14:textId="77777777" w:rsidR="008D3D8A" w:rsidRPr="008D3D8A" w:rsidRDefault="008D3D8A" w:rsidP="008D3D8A">
      <w:pPr>
        <w:numPr>
          <w:ilvl w:val="1"/>
          <w:numId w:val="6"/>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i/>
          <w:iCs/>
          <w:color w:val="000000"/>
          <w:sz w:val="28"/>
          <w:szCs w:val="28"/>
          <w:lang w:eastAsia="ru-RU"/>
        </w:rPr>
        <w:t>Вручную:</w:t>
      </w:r>
      <w:r w:rsidRPr="008D3D8A">
        <w:rPr>
          <w:rFonts w:ascii="Times New Roman" w:eastAsia="Times New Roman" w:hAnsi="Times New Roman" w:cs="Times New Roman"/>
          <w:color w:val="000000"/>
          <w:sz w:val="28"/>
          <w:szCs w:val="28"/>
          <w:lang w:eastAsia="ru-RU"/>
        </w:rPr>
        <w:t> Текст был разбит на блоки длиной, равной длине ключа. В каждом блоке символы были расставлены в порядке, обратном ключу перестановки.</w:t>
      </w:r>
    </w:p>
    <w:p w14:paraId="59043B8E" w14:textId="77777777" w:rsidR="008D3D8A" w:rsidRPr="008D3D8A" w:rsidRDefault="008D3D8A" w:rsidP="008D3D8A">
      <w:pPr>
        <w:numPr>
          <w:ilvl w:val="1"/>
          <w:numId w:val="6"/>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i/>
          <w:iCs/>
          <w:color w:val="000000"/>
          <w:sz w:val="28"/>
          <w:szCs w:val="28"/>
          <w:lang w:eastAsia="ru-RU"/>
        </w:rPr>
        <w:t>С помощью программы:</w:t>
      </w:r>
    </w:p>
    <w:p w14:paraId="126DABDA"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Рисунок 20 - Окно ввода ключа для дешифрования перестановки</w:t>
      </w:r>
      <w:r w:rsidRPr="008D3D8A">
        <w:rPr>
          <w:rFonts w:ascii="Times New Roman" w:eastAsia="Times New Roman" w:hAnsi="Times New Roman" w:cs="Times New Roman"/>
          <w:color w:val="000000"/>
          <w:sz w:val="28"/>
          <w:szCs w:val="28"/>
          <w:lang w:eastAsia="ru-RU"/>
        </w:rPr>
        <w:br/>
      </w:r>
      <w:r w:rsidRPr="008D3D8A">
        <w:rPr>
          <w:rFonts w:ascii="Times New Roman" w:eastAsia="Times New Roman" w:hAnsi="Times New Roman" w:cs="Times New Roman"/>
          <w:i/>
          <w:iCs/>
          <w:color w:val="000000"/>
          <w:sz w:val="28"/>
          <w:szCs w:val="28"/>
          <w:lang w:eastAsia="ru-RU"/>
        </w:rPr>
        <w:t>[Вставьте скриншот]</w:t>
      </w:r>
    </w:p>
    <w:p w14:paraId="146687F0"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Рисунок 21 - Результат дешифрования метода перестановки</w:t>
      </w:r>
      <w:r w:rsidRPr="008D3D8A">
        <w:rPr>
          <w:rFonts w:ascii="Times New Roman" w:eastAsia="Times New Roman" w:hAnsi="Times New Roman" w:cs="Times New Roman"/>
          <w:color w:val="000000"/>
          <w:sz w:val="28"/>
          <w:szCs w:val="28"/>
          <w:lang w:eastAsia="ru-RU"/>
        </w:rPr>
        <w:br/>
      </w:r>
      <w:r w:rsidRPr="008D3D8A">
        <w:rPr>
          <w:rFonts w:ascii="Times New Roman" w:eastAsia="Times New Roman" w:hAnsi="Times New Roman" w:cs="Times New Roman"/>
          <w:i/>
          <w:iCs/>
          <w:color w:val="000000"/>
          <w:sz w:val="28"/>
          <w:szCs w:val="28"/>
          <w:lang w:eastAsia="ru-RU"/>
        </w:rPr>
        <w:t>[Вставьте скриншот]</w:t>
      </w:r>
    </w:p>
    <w:p w14:paraId="3C79CF70"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Вывод по заданию:</w:t>
      </w:r>
      <w:r w:rsidRPr="008D3D8A">
        <w:rPr>
          <w:rFonts w:ascii="Times New Roman" w:eastAsia="Times New Roman" w:hAnsi="Times New Roman" w:cs="Times New Roman"/>
          <w:color w:val="000000"/>
          <w:sz w:val="28"/>
          <w:szCs w:val="28"/>
          <w:lang w:eastAsia="ru-RU"/>
        </w:rPr>
        <w:t> Метод перестановки устойчив к частотному анализу отдельных символов, так как не меняет их частоту. Однако он уязвим к анализу биграмм и методам, исследующим структуру текста. Криптостойкость зависит от длины ключа.</w:t>
      </w:r>
    </w:p>
    <w:p w14:paraId="2817DFF1"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pict w14:anchorId="7CF34DDF">
          <v:rect id="_x0000_i1028" style="width:0;height:.75pt" o:hralign="center" o:hrstd="t" o:hr="t" fillcolor="#a0a0a0" stroked="f"/>
        </w:pict>
      </w:r>
    </w:p>
    <w:p w14:paraId="36F6FBBD" w14:textId="77777777" w:rsidR="008D3D8A" w:rsidRPr="008D3D8A" w:rsidRDefault="008D3D8A" w:rsidP="008D3D8A">
      <w:pPr>
        <w:spacing w:before="120" w:after="120" w:line="240" w:lineRule="auto"/>
        <w:rPr>
          <w:rFonts w:ascii="Times New Roman" w:eastAsia="Times New Roman" w:hAnsi="Times New Roman" w:cs="Times New Roman"/>
          <w:b/>
          <w:bCs/>
          <w:color w:val="000000"/>
          <w:sz w:val="28"/>
          <w:szCs w:val="28"/>
          <w:lang w:eastAsia="ru-RU"/>
        </w:rPr>
      </w:pPr>
      <w:r w:rsidRPr="008D3D8A">
        <w:rPr>
          <w:rFonts w:ascii="Times New Roman" w:eastAsia="Times New Roman" w:hAnsi="Times New Roman" w:cs="Times New Roman"/>
          <w:b/>
          <w:bCs/>
          <w:color w:val="000000"/>
          <w:sz w:val="28"/>
          <w:szCs w:val="28"/>
          <w:lang w:eastAsia="ru-RU"/>
        </w:rPr>
        <w:t>Задание 4: Метод инверсного кодирования (по дополнению до 255)</w:t>
      </w:r>
    </w:p>
    <w:p w14:paraId="3C245DAC"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Теоретическая справка:</w:t>
      </w:r>
      <w:r w:rsidRPr="008D3D8A">
        <w:rPr>
          <w:rFonts w:ascii="Times New Roman" w:eastAsia="Times New Roman" w:hAnsi="Times New Roman" w:cs="Times New Roman"/>
          <w:color w:val="000000"/>
          <w:sz w:val="28"/>
          <w:szCs w:val="28"/>
          <w:lang w:eastAsia="ru-RU"/>
        </w:rPr>
        <w:br/>
        <w:t xml:space="preserve">Данный метод шифрования является частным случаем </w:t>
      </w:r>
      <w:proofErr w:type="spellStart"/>
      <w:r w:rsidRPr="008D3D8A">
        <w:rPr>
          <w:rFonts w:ascii="Times New Roman" w:eastAsia="Times New Roman" w:hAnsi="Times New Roman" w:cs="Times New Roman"/>
          <w:color w:val="000000"/>
          <w:sz w:val="28"/>
          <w:szCs w:val="28"/>
          <w:lang w:eastAsia="ru-RU"/>
        </w:rPr>
        <w:t>одноалфавитной</w:t>
      </w:r>
      <w:proofErr w:type="spellEnd"/>
      <w:r w:rsidRPr="008D3D8A">
        <w:rPr>
          <w:rFonts w:ascii="Times New Roman" w:eastAsia="Times New Roman" w:hAnsi="Times New Roman" w:cs="Times New Roman"/>
          <w:color w:val="000000"/>
          <w:sz w:val="28"/>
          <w:szCs w:val="28"/>
          <w:lang w:eastAsia="ru-RU"/>
        </w:rPr>
        <w:t xml:space="preserve"> замены в алфавите мощности 256. Суть метода заключается в замене символа ASCII-кодировки с номером i на символ с номером 255 – i.</w:t>
      </w:r>
    </w:p>
    <w:p w14:paraId="5A2A6B6C"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Выполнение задания:</w:t>
      </w:r>
    </w:p>
    <w:p w14:paraId="2867E334" w14:textId="77777777" w:rsidR="008D3D8A" w:rsidRPr="008D3D8A" w:rsidRDefault="008D3D8A" w:rsidP="008D3D8A">
      <w:pPr>
        <w:numPr>
          <w:ilvl w:val="0"/>
          <w:numId w:val="7"/>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Создан исходный текстовый файл.</w:t>
      </w:r>
    </w:p>
    <w:p w14:paraId="34841AFB"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Рисунок 22 - Исходный текстовый файл</w:t>
      </w:r>
      <w:r w:rsidRPr="008D3D8A">
        <w:rPr>
          <w:rFonts w:ascii="Times New Roman" w:eastAsia="Times New Roman" w:hAnsi="Times New Roman" w:cs="Times New Roman"/>
          <w:color w:val="000000"/>
          <w:sz w:val="28"/>
          <w:szCs w:val="28"/>
          <w:lang w:eastAsia="ru-RU"/>
        </w:rPr>
        <w:br/>
      </w:r>
      <w:r w:rsidRPr="008D3D8A">
        <w:rPr>
          <w:rFonts w:ascii="Times New Roman" w:eastAsia="Times New Roman" w:hAnsi="Times New Roman" w:cs="Times New Roman"/>
          <w:i/>
          <w:iCs/>
          <w:color w:val="000000"/>
          <w:sz w:val="28"/>
          <w:szCs w:val="28"/>
          <w:lang w:eastAsia="ru-RU"/>
        </w:rPr>
        <w:t>[Вставьте скриншот исходного текста]</w:t>
      </w:r>
    </w:p>
    <w:p w14:paraId="4B0BE7E6" w14:textId="77777777" w:rsidR="008D3D8A" w:rsidRPr="008D3D8A" w:rsidRDefault="008D3D8A" w:rsidP="008D3D8A">
      <w:pPr>
        <w:numPr>
          <w:ilvl w:val="0"/>
          <w:numId w:val="7"/>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Выполнено шифрование произвольного файла.</w:t>
      </w:r>
    </w:p>
    <w:p w14:paraId="22CC3ECB"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Рисунок 23 - Окно выбора инверсного метода шифрования</w:t>
      </w:r>
      <w:r w:rsidRPr="008D3D8A">
        <w:rPr>
          <w:rFonts w:ascii="Times New Roman" w:eastAsia="Times New Roman" w:hAnsi="Times New Roman" w:cs="Times New Roman"/>
          <w:color w:val="000000"/>
          <w:sz w:val="28"/>
          <w:szCs w:val="28"/>
          <w:lang w:eastAsia="ru-RU"/>
        </w:rPr>
        <w:br/>
      </w:r>
      <w:r w:rsidRPr="008D3D8A">
        <w:rPr>
          <w:rFonts w:ascii="Times New Roman" w:eastAsia="Times New Roman" w:hAnsi="Times New Roman" w:cs="Times New Roman"/>
          <w:i/>
          <w:iCs/>
          <w:color w:val="000000"/>
          <w:sz w:val="28"/>
          <w:szCs w:val="28"/>
          <w:lang w:eastAsia="ru-RU"/>
        </w:rPr>
        <w:t>[Вставьте скриншот]</w:t>
      </w:r>
    </w:p>
    <w:p w14:paraId="1091BC3A"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Рисунок 24 - Текст после инверсного шифрования</w:t>
      </w:r>
      <w:r w:rsidRPr="008D3D8A">
        <w:rPr>
          <w:rFonts w:ascii="Times New Roman" w:eastAsia="Times New Roman" w:hAnsi="Times New Roman" w:cs="Times New Roman"/>
          <w:color w:val="000000"/>
          <w:sz w:val="28"/>
          <w:szCs w:val="28"/>
          <w:lang w:eastAsia="ru-RU"/>
        </w:rPr>
        <w:br/>
      </w:r>
      <w:r w:rsidRPr="008D3D8A">
        <w:rPr>
          <w:rFonts w:ascii="Times New Roman" w:eastAsia="Times New Roman" w:hAnsi="Times New Roman" w:cs="Times New Roman"/>
          <w:i/>
          <w:iCs/>
          <w:color w:val="000000"/>
          <w:sz w:val="28"/>
          <w:szCs w:val="28"/>
          <w:lang w:eastAsia="ru-RU"/>
        </w:rPr>
        <w:t>[Вставьте скриншот]</w:t>
      </w:r>
    </w:p>
    <w:p w14:paraId="41EEC5AD" w14:textId="77777777" w:rsidR="008D3D8A" w:rsidRPr="008D3D8A" w:rsidRDefault="008D3D8A" w:rsidP="008D3D8A">
      <w:pPr>
        <w:numPr>
          <w:ilvl w:val="0"/>
          <w:numId w:val="7"/>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Просмотрены гистограммы исходного и зашифрованного текстов.</w:t>
      </w:r>
    </w:p>
    <w:p w14:paraId="00225811"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lastRenderedPageBreak/>
        <w:t>Рисунок 25 - Гистограмма исходного текста (инверсный метод)</w:t>
      </w:r>
      <w:r w:rsidRPr="008D3D8A">
        <w:rPr>
          <w:rFonts w:ascii="Times New Roman" w:eastAsia="Times New Roman" w:hAnsi="Times New Roman" w:cs="Times New Roman"/>
          <w:color w:val="000000"/>
          <w:sz w:val="28"/>
          <w:szCs w:val="28"/>
          <w:lang w:eastAsia="ru-RU"/>
        </w:rPr>
        <w:br/>
      </w:r>
      <w:r w:rsidRPr="008D3D8A">
        <w:rPr>
          <w:rFonts w:ascii="Times New Roman" w:eastAsia="Times New Roman" w:hAnsi="Times New Roman" w:cs="Times New Roman"/>
          <w:i/>
          <w:iCs/>
          <w:color w:val="000000"/>
          <w:sz w:val="28"/>
          <w:szCs w:val="28"/>
          <w:lang w:eastAsia="ru-RU"/>
        </w:rPr>
        <w:t>[Вставьте скриншот]</w:t>
      </w:r>
    </w:p>
    <w:p w14:paraId="40992BF7"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Рисунок 26 - Гистограмма инверсного текста</w:t>
      </w:r>
      <w:r w:rsidRPr="008D3D8A">
        <w:rPr>
          <w:rFonts w:ascii="Times New Roman" w:eastAsia="Times New Roman" w:hAnsi="Times New Roman" w:cs="Times New Roman"/>
          <w:color w:val="000000"/>
          <w:sz w:val="28"/>
          <w:szCs w:val="28"/>
          <w:lang w:eastAsia="ru-RU"/>
        </w:rPr>
        <w:br/>
      </w:r>
      <w:r w:rsidRPr="008D3D8A">
        <w:rPr>
          <w:rFonts w:ascii="Times New Roman" w:eastAsia="Times New Roman" w:hAnsi="Times New Roman" w:cs="Times New Roman"/>
          <w:i/>
          <w:iCs/>
          <w:color w:val="000000"/>
          <w:sz w:val="28"/>
          <w:szCs w:val="28"/>
          <w:lang w:eastAsia="ru-RU"/>
        </w:rPr>
        <w:t>[Вставьте скриншот]</w:t>
      </w:r>
    </w:p>
    <w:p w14:paraId="4F386784" w14:textId="77777777" w:rsidR="008D3D8A" w:rsidRPr="008D3D8A" w:rsidRDefault="008D3D8A" w:rsidP="008D3D8A">
      <w:pPr>
        <w:numPr>
          <w:ilvl w:val="0"/>
          <w:numId w:val="7"/>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Описание гистограмм:</w:t>
      </w:r>
      <w:r w:rsidRPr="008D3D8A">
        <w:rPr>
          <w:rFonts w:ascii="Times New Roman" w:eastAsia="Times New Roman" w:hAnsi="Times New Roman" w:cs="Times New Roman"/>
          <w:color w:val="000000"/>
          <w:sz w:val="28"/>
          <w:szCs w:val="28"/>
          <w:lang w:eastAsia="ru-RU"/>
        </w:rPr>
        <w:t> Гистограммы являются "зеркальными" отображениями друг друга относительно центра алфавита (символа с кодом ~127).</w:t>
      </w:r>
    </w:p>
    <w:p w14:paraId="41E81170" w14:textId="77777777" w:rsidR="008D3D8A" w:rsidRPr="008D3D8A" w:rsidRDefault="008D3D8A" w:rsidP="008D3D8A">
      <w:pPr>
        <w:numPr>
          <w:ilvl w:val="0"/>
          <w:numId w:val="7"/>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Зашифрованный текст был успешно дешифрован с помощью программы.</w:t>
      </w:r>
    </w:p>
    <w:p w14:paraId="7EF1D165"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Рисунок 27 - Окно выбора инверсного метода дешифрования</w:t>
      </w:r>
      <w:r w:rsidRPr="008D3D8A">
        <w:rPr>
          <w:rFonts w:ascii="Times New Roman" w:eastAsia="Times New Roman" w:hAnsi="Times New Roman" w:cs="Times New Roman"/>
          <w:color w:val="000000"/>
          <w:sz w:val="28"/>
          <w:szCs w:val="28"/>
          <w:lang w:eastAsia="ru-RU"/>
        </w:rPr>
        <w:br/>
      </w:r>
      <w:r w:rsidRPr="008D3D8A">
        <w:rPr>
          <w:rFonts w:ascii="Times New Roman" w:eastAsia="Times New Roman" w:hAnsi="Times New Roman" w:cs="Times New Roman"/>
          <w:i/>
          <w:iCs/>
          <w:color w:val="000000"/>
          <w:sz w:val="28"/>
          <w:szCs w:val="28"/>
          <w:lang w:eastAsia="ru-RU"/>
        </w:rPr>
        <w:t>[Вставьте скриншот]</w:t>
      </w:r>
    </w:p>
    <w:p w14:paraId="1DFB1C7C"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Рисунок 28 - Результат дешифрования инверсного метода</w:t>
      </w:r>
      <w:r w:rsidRPr="008D3D8A">
        <w:rPr>
          <w:rFonts w:ascii="Times New Roman" w:eastAsia="Times New Roman" w:hAnsi="Times New Roman" w:cs="Times New Roman"/>
          <w:color w:val="000000"/>
          <w:sz w:val="28"/>
          <w:szCs w:val="28"/>
          <w:lang w:eastAsia="ru-RU"/>
        </w:rPr>
        <w:br/>
      </w:r>
      <w:r w:rsidRPr="008D3D8A">
        <w:rPr>
          <w:rFonts w:ascii="Times New Roman" w:eastAsia="Times New Roman" w:hAnsi="Times New Roman" w:cs="Times New Roman"/>
          <w:i/>
          <w:iCs/>
          <w:color w:val="000000"/>
          <w:sz w:val="28"/>
          <w:szCs w:val="28"/>
          <w:lang w:eastAsia="ru-RU"/>
        </w:rPr>
        <w:t>[Вставьте скриншот]</w:t>
      </w:r>
    </w:p>
    <w:p w14:paraId="45808036"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Вывод по заданию:</w:t>
      </w:r>
      <w:r w:rsidRPr="008D3D8A">
        <w:rPr>
          <w:rFonts w:ascii="Times New Roman" w:eastAsia="Times New Roman" w:hAnsi="Times New Roman" w:cs="Times New Roman"/>
          <w:color w:val="000000"/>
          <w:sz w:val="28"/>
          <w:szCs w:val="28"/>
          <w:lang w:eastAsia="ru-RU"/>
        </w:rPr>
        <w:t> Инверсный метод является простым и быстрым, но крайне ненадежным, так как его ключ фиксирован и легко угадывается. Гистограмма зашифрованного текста является прямой подсказкой о методе шифрования.</w:t>
      </w:r>
    </w:p>
    <w:p w14:paraId="6DC3762D"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pict w14:anchorId="1CFF4BF1">
          <v:rect id="_x0000_i1029" style="width:0;height:.75pt" o:hralign="center" o:hrstd="t" o:hr="t" fillcolor="#a0a0a0" stroked="f"/>
        </w:pict>
      </w:r>
    </w:p>
    <w:p w14:paraId="7E997F06" w14:textId="77777777" w:rsidR="008D3D8A" w:rsidRPr="008D3D8A" w:rsidRDefault="008D3D8A" w:rsidP="008D3D8A">
      <w:pPr>
        <w:spacing w:before="120" w:after="120" w:line="240" w:lineRule="auto"/>
        <w:rPr>
          <w:rFonts w:ascii="Times New Roman" w:eastAsia="Times New Roman" w:hAnsi="Times New Roman" w:cs="Times New Roman"/>
          <w:b/>
          <w:bCs/>
          <w:color w:val="000000"/>
          <w:sz w:val="28"/>
          <w:szCs w:val="28"/>
          <w:lang w:eastAsia="ru-RU"/>
        </w:rPr>
      </w:pPr>
      <w:r w:rsidRPr="008D3D8A">
        <w:rPr>
          <w:rFonts w:ascii="Times New Roman" w:eastAsia="Times New Roman" w:hAnsi="Times New Roman" w:cs="Times New Roman"/>
          <w:b/>
          <w:bCs/>
          <w:color w:val="000000"/>
          <w:sz w:val="28"/>
          <w:szCs w:val="28"/>
          <w:lang w:eastAsia="ru-RU"/>
        </w:rPr>
        <w:t>Задание 5: Многоалфавитное шифрование с фиксированным ключом</w:t>
      </w:r>
    </w:p>
    <w:p w14:paraId="61AB11EC"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Теоретическая справка:</w:t>
      </w:r>
      <w:r w:rsidRPr="008D3D8A">
        <w:rPr>
          <w:rFonts w:ascii="Times New Roman" w:eastAsia="Times New Roman" w:hAnsi="Times New Roman" w:cs="Times New Roman"/>
          <w:color w:val="000000"/>
          <w:sz w:val="28"/>
          <w:szCs w:val="28"/>
          <w:lang w:eastAsia="ru-RU"/>
        </w:rPr>
        <w:br/>
        <w:t>В многоалфавитных методах для шифрования одного и того же исходного символа в разных позициях текста могут использоваться разные алфавиты замены (разные смещения). Это достигается с помощью ключа, состоящего из нескольких чисел (смещений).</w:t>
      </w:r>
    </w:p>
    <w:p w14:paraId="7ADB779A"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Выполнение задания:</w:t>
      </w:r>
    </w:p>
    <w:p w14:paraId="50884C3A" w14:textId="77777777" w:rsidR="008D3D8A" w:rsidRPr="008D3D8A" w:rsidRDefault="008D3D8A" w:rsidP="008D3D8A">
      <w:pPr>
        <w:numPr>
          <w:ilvl w:val="0"/>
          <w:numId w:val="8"/>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Создан файл, состоящий из строки одинаковых символов.</w:t>
      </w:r>
    </w:p>
    <w:p w14:paraId="17E11B86"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Рисунок 29 - Исходный файл с одинаковыми символами</w:t>
      </w:r>
      <w:r w:rsidRPr="008D3D8A">
        <w:rPr>
          <w:rFonts w:ascii="Times New Roman" w:eastAsia="Times New Roman" w:hAnsi="Times New Roman" w:cs="Times New Roman"/>
          <w:color w:val="000000"/>
          <w:sz w:val="28"/>
          <w:szCs w:val="28"/>
          <w:lang w:eastAsia="ru-RU"/>
        </w:rPr>
        <w:br/>
      </w:r>
      <w:r w:rsidRPr="008D3D8A">
        <w:rPr>
          <w:rFonts w:ascii="Times New Roman" w:eastAsia="Times New Roman" w:hAnsi="Times New Roman" w:cs="Times New Roman"/>
          <w:i/>
          <w:iCs/>
          <w:color w:val="000000"/>
          <w:sz w:val="28"/>
          <w:szCs w:val="28"/>
          <w:lang w:eastAsia="ru-RU"/>
        </w:rPr>
        <w:t>[Вставьте скриншот]</w:t>
      </w:r>
    </w:p>
    <w:p w14:paraId="31E99DFA" w14:textId="77777777" w:rsidR="008D3D8A" w:rsidRPr="008D3D8A" w:rsidRDefault="008D3D8A" w:rsidP="008D3D8A">
      <w:pPr>
        <w:numPr>
          <w:ilvl w:val="0"/>
          <w:numId w:val="8"/>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Выполнено шифрование этого файла.</w:t>
      </w:r>
    </w:p>
    <w:p w14:paraId="6A5E3F6F"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Рисунок 30 - Окно выбора многоалфавитного метода с фиксированным ключом</w:t>
      </w:r>
      <w:r w:rsidRPr="008D3D8A">
        <w:rPr>
          <w:rFonts w:ascii="Times New Roman" w:eastAsia="Times New Roman" w:hAnsi="Times New Roman" w:cs="Times New Roman"/>
          <w:color w:val="000000"/>
          <w:sz w:val="28"/>
          <w:szCs w:val="28"/>
          <w:lang w:eastAsia="ru-RU"/>
        </w:rPr>
        <w:br/>
      </w:r>
      <w:r w:rsidRPr="008D3D8A">
        <w:rPr>
          <w:rFonts w:ascii="Times New Roman" w:eastAsia="Times New Roman" w:hAnsi="Times New Roman" w:cs="Times New Roman"/>
          <w:i/>
          <w:iCs/>
          <w:color w:val="000000"/>
          <w:sz w:val="28"/>
          <w:szCs w:val="28"/>
          <w:lang w:eastAsia="ru-RU"/>
        </w:rPr>
        <w:t>[Вставьте скриншот]</w:t>
      </w:r>
    </w:p>
    <w:p w14:paraId="3CB46755"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Рисунок 31 - Результат шифрования последовательности одинаковых символов</w:t>
      </w:r>
      <w:r w:rsidRPr="008D3D8A">
        <w:rPr>
          <w:rFonts w:ascii="Times New Roman" w:eastAsia="Times New Roman" w:hAnsi="Times New Roman" w:cs="Times New Roman"/>
          <w:color w:val="000000"/>
          <w:sz w:val="28"/>
          <w:szCs w:val="28"/>
          <w:lang w:eastAsia="ru-RU"/>
        </w:rPr>
        <w:br/>
      </w:r>
      <w:r w:rsidRPr="008D3D8A">
        <w:rPr>
          <w:rFonts w:ascii="Times New Roman" w:eastAsia="Times New Roman" w:hAnsi="Times New Roman" w:cs="Times New Roman"/>
          <w:i/>
          <w:iCs/>
          <w:color w:val="000000"/>
          <w:sz w:val="28"/>
          <w:szCs w:val="28"/>
          <w:lang w:eastAsia="ru-RU"/>
        </w:rPr>
        <w:t>[Вставьте скриншот]</w:t>
      </w:r>
    </w:p>
    <w:p w14:paraId="6FECF1D5" w14:textId="77777777" w:rsidR="008D3D8A" w:rsidRPr="008D3D8A" w:rsidRDefault="008D3D8A" w:rsidP="008D3D8A">
      <w:pPr>
        <w:numPr>
          <w:ilvl w:val="0"/>
          <w:numId w:val="8"/>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Проанализирована гистограмма зашифрованного текста.</w:t>
      </w:r>
    </w:p>
    <w:p w14:paraId="70065CEE"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lastRenderedPageBreak/>
        <w:t>Рисунок 32 - Гистограмма зашифрованной последовательности одинаковых символов</w:t>
      </w:r>
      <w:r w:rsidRPr="008D3D8A">
        <w:rPr>
          <w:rFonts w:ascii="Times New Roman" w:eastAsia="Times New Roman" w:hAnsi="Times New Roman" w:cs="Times New Roman"/>
          <w:color w:val="000000"/>
          <w:sz w:val="28"/>
          <w:szCs w:val="28"/>
          <w:lang w:eastAsia="ru-RU"/>
        </w:rPr>
        <w:br/>
      </w:r>
      <w:r w:rsidRPr="008D3D8A">
        <w:rPr>
          <w:rFonts w:ascii="Times New Roman" w:eastAsia="Times New Roman" w:hAnsi="Times New Roman" w:cs="Times New Roman"/>
          <w:i/>
          <w:iCs/>
          <w:color w:val="000000"/>
          <w:sz w:val="28"/>
          <w:szCs w:val="28"/>
          <w:lang w:eastAsia="ru-RU"/>
        </w:rPr>
        <w:t>[Вставьте скриншот]</w:t>
      </w:r>
    </w:p>
    <w:p w14:paraId="3F280DAC" w14:textId="77777777" w:rsidR="008D3D8A" w:rsidRPr="008D3D8A" w:rsidRDefault="008D3D8A" w:rsidP="008D3D8A">
      <w:pPr>
        <w:numPr>
          <w:ilvl w:val="0"/>
          <w:numId w:val="8"/>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Определение способа шифрования и набора смещений:</w:t>
      </w:r>
    </w:p>
    <w:p w14:paraId="7EA15905" w14:textId="77777777" w:rsidR="008D3D8A" w:rsidRPr="008D3D8A" w:rsidRDefault="008D3D8A" w:rsidP="008D3D8A">
      <w:pPr>
        <w:numPr>
          <w:ilvl w:val="1"/>
          <w:numId w:val="8"/>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На гистограмме вместо одного столбца наблюдается несколько столбцов разной высоты</w:t>
      </w:r>
    </w:p>
    <w:p w14:paraId="0EE11758" w14:textId="77777777" w:rsidR="008D3D8A" w:rsidRPr="008D3D8A" w:rsidRDefault="008D3D8A" w:rsidP="008D3D8A">
      <w:pPr>
        <w:numPr>
          <w:ilvl w:val="1"/>
          <w:numId w:val="8"/>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Количество этих столбцов соответствует количеству различных смещений в ключе: [число]</w:t>
      </w:r>
    </w:p>
    <w:p w14:paraId="6C494EA0" w14:textId="77777777" w:rsidR="008D3D8A" w:rsidRPr="008D3D8A" w:rsidRDefault="008D3D8A" w:rsidP="008D3D8A">
      <w:pPr>
        <w:numPr>
          <w:ilvl w:val="1"/>
          <w:numId w:val="8"/>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Набор смещений: [значение 1], [значение 2], [значение 3]</w:t>
      </w:r>
    </w:p>
    <w:p w14:paraId="535A5127"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Вывод по заданию:</w:t>
      </w:r>
      <w:r w:rsidRPr="008D3D8A">
        <w:rPr>
          <w:rFonts w:ascii="Times New Roman" w:eastAsia="Times New Roman" w:hAnsi="Times New Roman" w:cs="Times New Roman"/>
          <w:color w:val="000000"/>
          <w:sz w:val="28"/>
          <w:szCs w:val="28"/>
          <w:lang w:eastAsia="ru-RU"/>
        </w:rPr>
        <w:t> Многоалфавитный метод "размывает" статистику исходного текста, делая частотный анализ более сложным. Анализ шифрования последовательности одинаковых символов позволяет визуализировать ключевую последовательность и определить ее длину и состав.</w:t>
      </w:r>
    </w:p>
    <w:p w14:paraId="4AE816EA"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pict w14:anchorId="09112490">
          <v:rect id="_x0000_i1030" style="width:0;height:.75pt" o:hralign="center" o:hrstd="t" o:hr="t" fillcolor="#a0a0a0" stroked="f"/>
        </w:pict>
      </w:r>
    </w:p>
    <w:p w14:paraId="44C3EF5E" w14:textId="77777777" w:rsidR="008D3D8A" w:rsidRPr="008D3D8A" w:rsidRDefault="008D3D8A" w:rsidP="008D3D8A">
      <w:pPr>
        <w:spacing w:before="120" w:after="120" w:line="240" w:lineRule="auto"/>
        <w:rPr>
          <w:rFonts w:ascii="Times New Roman" w:eastAsia="Times New Roman" w:hAnsi="Times New Roman" w:cs="Times New Roman"/>
          <w:b/>
          <w:bCs/>
          <w:color w:val="000000"/>
          <w:sz w:val="28"/>
          <w:szCs w:val="28"/>
          <w:lang w:eastAsia="ru-RU"/>
        </w:rPr>
      </w:pPr>
      <w:r w:rsidRPr="008D3D8A">
        <w:rPr>
          <w:rFonts w:ascii="Times New Roman" w:eastAsia="Times New Roman" w:hAnsi="Times New Roman" w:cs="Times New Roman"/>
          <w:b/>
          <w:bCs/>
          <w:color w:val="000000"/>
          <w:sz w:val="28"/>
          <w:szCs w:val="28"/>
          <w:lang w:eastAsia="ru-RU"/>
        </w:rPr>
        <w:t>Задание 6: Многоалфавитное шифрование с ключом фиксированной длины</w:t>
      </w:r>
    </w:p>
    <w:p w14:paraId="2BC2B341"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Теоретическая справка:</w:t>
      </w:r>
      <w:r w:rsidRPr="008D3D8A">
        <w:rPr>
          <w:rFonts w:ascii="Times New Roman" w:eastAsia="Times New Roman" w:hAnsi="Times New Roman" w:cs="Times New Roman"/>
          <w:color w:val="000000"/>
          <w:sz w:val="28"/>
          <w:szCs w:val="28"/>
          <w:lang w:eastAsia="ru-RU"/>
        </w:rPr>
        <w:br/>
        <w:t>Этот метод аналогичен предыдущему, но ключ представляет собой не набор чисел, а текстовую строку. Символы ключа преобразуются в свои ASCII-коды, которые используются как смещения для шифрования символов открытого текста.</w:t>
      </w:r>
    </w:p>
    <w:p w14:paraId="676390BD"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Выполнение задания:</w:t>
      </w:r>
    </w:p>
    <w:p w14:paraId="71B4917A" w14:textId="77777777" w:rsidR="008D3D8A" w:rsidRPr="008D3D8A" w:rsidRDefault="008D3D8A" w:rsidP="008D3D8A">
      <w:pPr>
        <w:numPr>
          <w:ilvl w:val="0"/>
          <w:numId w:val="9"/>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Создан исходный текстовый файл.</w:t>
      </w:r>
    </w:p>
    <w:p w14:paraId="373DE7F6"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Рисунок 33 - Исходный текстовый файл</w:t>
      </w:r>
      <w:r w:rsidRPr="008D3D8A">
        <w:rPr>
          <w:rFonts w:ascii="Times New Roman" w:eastAsia="Times New Roman" w:hAnsi="Times New Roman" w:cs="Times New Roman"/>
          <w:color w:val="000000"/>
          <w:sz w:val="28"/>
          <w:szCs w:val="28"/>
          <w:lang w:eastAsia="ru-RU"/>
        </w:rPr>
        <w:br/>
      </w:r>
      <w:r w:rsidRPr="008D3D8A">
        <w:rPr>
          <w:rFonts w:ascii="Times New Roman" w:eastAsia="Times New Roman" w:hAnsi="Times New Roman" w:cs="Times New Roman"/>
          <w:i/>
          <w:iCs/>
          <w:color w:val="000000"/>
          <w:sz w:val="28"/>
          <w:szCs w:val="28"/>
          <w:lang w:eastAsia="ru-RU"/>
        </w:rPr>
        <w:t>[Вставьте скриншот]</w:t>
      </w:r>
    </w:p>
    <w:p w14:paraId="5CF89EE8" w14:textId="77777777" w:rsidR="008D3D8A" w:rsidRPr="008D3D8A" w:rsidRDefault="008D3D8A" w:rsidP="008D3D8A">
      <w:pPr>
        <w:numPr>
          <w:ilvl w:val="0"/>
          <w:numId w:val="9"/>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Выполнено шифрование файла с ключом [ваш ключ].</w:t>
      </w:r>
    </w:p>
    <w:p w14:paraId="48F5229E"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Рисунок 34 - Окно ввода ключа фиксированной длины</w:t>
      </w:r>
      <w:r w:rsidRPr="008D3D8A">
        <w:rPr>
          <w:rFonts w:ascii="Times New Roman" w:eastAsia="Times New Roman" w:hAnsi="Times New Roman" w:cs="Times New Roman"/>
          <w:color w:val="000000"/>
          <w:sz w:val="28"/>
          <w:szCs w:val="28"/>
          <w:lang w:eastAsia="ru-RU"/>
        </w:rPr>
        <w:br/>
      </w:r>
      <w:r w:rsidRPr="008D3D8A">
        <w:rPr>
          <w:rFonts w:ascii="Times New Roman" w:eastAsia="Times New Roman" w:hAnsi="Times New Roman" w:cs="Times New Roman"/>
          <w:i/>
          <w:iCs/>
          <w:color w:val="000000"/>
          <w:sz w:val="28"/>
          <w:szCs w:val="28"/>
          <w:lang w:eastAsia="ru-RU"/>
        </w:rPr>
        <w:t>[Вставьте скриншот]</w:t>
      </w:r>
    </w:p>
    <w:p w14:paraId="7F3DD64B"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Рисунок 35 - Текст после многоалфавитного шифрования</w:t>
      </w:r>
      <w:r w:rsidRPr="008D3D8A">
        <w:rPr>
          <w:rFonts w:ascii="Times New Roman" w:eastAsia="Times New Roman" w:hAnsi="Times New Roman" w:cs="Times New Roman"/>
          <w:color w:val="000000"/>
          <w:sz w:val="28"/>
          <w:szCs w:val="28"/>
          <w:lang w:eastAsia="ru-RU"/>
        </w:rPr>
        <w:br/>
      </w:r>
      <w:r w:rsidRPr="008D3D8A">
        <w:rPr>
          <w:rFonts w:ascii="Times New Roman" w:eastAsia="Times New Roman" w:hAnsi="Times New Roman" w:cs="Times New Roman"/>
          <w:i/>
          <w:iCs/>
          <w:color w:val="000000"/>
          <w:sz w:val="28"/>
          <w:szCs w:val="28"/>
          <w:lang w:eastAsia="ru-RU"/>
        </w:rPr>
        <w:t>[Вставьте скриншот]</w:t>
      </w:r>
    </w:p>
    <w:p w14:paraId="025305B8" w14:textId="77777777" w:rsidR="008D3D8A" w:rsidRPr="008D3D8A" w:rsidRDefault="008D3D8A" w:rsidP="008D3D8A">
      <w:pPr>
        <w:numPr>
          <w:ilvl w:val="0"/>
          <w:numId w:val="9"/>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Просмотрены гистограммы.</w:t>
      </w:r>
    </w:p>
    <w:p w14:paraId="460F0ABB"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Рисунок 36 - Гистограмма исходного текста (многоалфавитный)</w:t>
      </w:r>
      <w:r w:rsidRPr="008D3D8A">
        <w:rPr>
          <w:rFonts w:ascii="Times New Roman" w:eastAsia="Times New Roman" w:hAnsi="Times New Roman" w:cs="Times New Roman"/>
          <w:color w:val="000000"/>
          <w:sz w:val="28"/>
          <w:szCs w:val="28"/>
          <w:lang w:eastAsia="ru-RU"/>
        </w:rPr>
        <w:br/>
      </w:r>
      <w:r w:rsidRPr="008D3D8A">
        <w:rPr>
          <w:rFonts w:ascii="Times New Roman" w:eastAsia="Times New Roman" w:hAnsi="Times New Roman" w:cs="Times New Roman"/>
          <w:i/>
          <w:iCs/>
          <w:color w:val="000000"/>
          <w:sz w:val="28"/>
          <w:szCs w:val="28"/>
          <w:lang w:eastAsia="ru-RU"/>
        </w:rPr>
        <w:t>[Вставьте скриншот]</w:t>
      </w:r>
    </w:p>
    <w:p w14:paraId="4A1B8C31"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Рисунок 37 - Гистограмма текста, зашифрованного многоалфавитным методом</w:t>
      </w:r>
      <w:r w:rsidRPr="008D3D8A">
        <w:rPr>
          <w:rFonts w:ascii="Times New Roman" w:eastAsia="Times New Roman" w:hAnsi="Times New Roman" w:cs="Times New Roman"/>
          <w:color w:val="000000"/>
          <w:sz w:val="28"/>
          <w:szCs w:val="28"/>
          <w:lang w:eastAsia="ru-RU"/>
        </w:rPr>
        <w:br/>
      </w:r>
      <w:r w:rsidRPr="008D3D8A">
        <w:rPr>
          <w:rFonts w:ascii="Times New Roman" w:eastAsia="Times New Roman" w:hAnsi="Times New Roman" w:cs="Times New Roman"/>
          <w:i/>
          <w:iCs/>
          <w:color w:val="000000"/>
          <w:sz w:val="28"/>
          <w:szCs w:val="28"/>
          <w:lang w:eastAsia="ru-RU"/>
        </w:rPr>
        <w:t>[Вставьте скриншот]</w:t>
      </w:r>
    </w:p>
    <w:p w14:paraId="1DDDFFA1" w14:textId="77777777" w:rsidR="008D3D8A" w:rsidRPr="008D3D8A" w:rsidRDefault="008D3D8A" w:rsidP="008D3D8A">
      <w:pPr>
        <w:numPr>
          <w:ilvl w:val="0"/>
          <w:numId w:val="9"/>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Выполнено дешифрование.</w:t>
      </w:r>
    </w:p>
    <w:p w14:paraId="68A4966F"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lastRenderedPageBreak/>
        <w:t>Рисунок 38 - Окно дешифрования с вводом ключа</w:t>
      </w:r>
      <w:r w:rsidRPr="008D3D8A">
        <w:rPr>
          <w:rFonts w:ascii="Times New Roman" w:eastAsia="Times New Roman" w:hAnsi="Times New Roman" w:cs="Times New Roman"/>
          <w:color w:val="000000"/>
          <w:sz w:val="28"/>
          <w:szCs w:val="28"/>
          <w:lang w:eastAsia="ru-RU"/>
        </w:rPr>
        <w:br/>
      </w:r>
      <w:r w:rsidRPr="008D3D8A">
        <w:rPr>
          <w:rFonts w:ascii="Times New Roman" w:eastAsia="Times New Roman" w:hAnsi="Times New Roman" w:cs="Times New Roman"/>
          <w:i/>
          <w:iCs/>
          <w:color w:val="000000"/>
          <w:sz w:val="28"/>
          <w:szCs w:val="28"/>
          <w:lang w:eastAsia="ru-RU"/>
        </w:rPr>
        <w:t>[Вставьте скриншот]</w:t>
      </w:r>
    </w:p>
    <w:p w14:paraId="0D2BFD17"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Рисунок 39 - Результат дешифрования</w:t>
      </w:r>
      <w:r w:rsidRPr="008D3D8A">
        <w:rPr>
          <w:rFonts w:ascii="Times New Roman" w:eastAsia="Times New Roman" w:hAnsi="Times New Roman" w:cs="Times New Roman"/>
          <w:color w:val="000000"/>
          <w:sz w:val="28"/>
          <w:szCs w:val="28"/>
          <w:lang w:eastAsia="ru-RU"/>
        </w:rPr>
        <w:br/>
      </w:r>
      <w:r w:rsidRPr="008D3D8A">
        <w:rPr>
          <w:rFonts w:ascii="Times New Roman" w:eastAsia="Times New Roman" w:hAnsi="Times New Roman" w:cs="Times New Roman"/>
          <w:i/>
          <w:iCs/>
          <w:color w:val="000000"/>
          <w:sz w:val="28"/>
          <w:szCs w:val="28"/>
          <w:lang w:eastAsia="ru-RU"/>
        </w:rPr>
        <w:t>[Вставьте скриншот]</w:t>
      </w:r>
    </w:p>
    <w:p w14:paraId="6B9909E2" w14:textId="77777777" w:rsidR="008D3D8A" w:rsidRPr="008D3D8A" w:rsidRDefault="008D3D8A" w:rsidP="008D3D8A">
      <w:pPr>
        <w:numPr>
          <w:ilvl w:val="0"/>
          <w:numId w:val="9"/>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Информация из гистограмм:</w:t>
      </w:r>
      <w:r w:rsidRPr="008D3D8A">
        <w:rPr>
          <w:rFonts w:ascii="Times New Roman" w:eastAsia="Times New Roman" w:hAnsi="Times New Roman" w:cs="Times New Roman"/>
          <w:color w:val="000000"/>
          <w:sz w:val="28"/>
          <w:szCs w:val="28"/>
          <w:lang w:eastAsia="ru-RU"/>
        </w:rPr>
        <w:t> Гистограмма зашифрованного текста имеет сглаженный, более равномерный вид по сравнению с гистограммой исходного текста.</w:t>
      </w:r>
    </w:p>
    <w:p w14:paraId="691D1B96"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Вывод по заданию:</w:t>
      </w:r>
      <w:r w:rsidRPr="008D3D8A">
        <w:rPr>
          <w:rFonts w:ascii="Times New Roman" w:eastAsia="Times New Roman" w:hAnsi="Times New Roman" w:cs="Times New Roman"/>
          <w:color w:val="000000"/>
          <w:sz w:val="28"/>
          <w:szCs w:val="28"/>
          <w:lang w:eastAsia="ru-RU"/>
        </w:rPr>
        <w:t xml:space="preserve"> Многоалфавитное шифрование с ключом-строкой значительно повышает стойкость по сравнению с </w:t>
      </w:r>
      <w:proofErr w:type="spellStart"/>
      <w:r w:rsidRPr="008D3D8A">
        <w:rPr>
          <w:rFonts w:ascii="Times New Roman" w:eastAsia="Times New Roman" w:hAnsi="Times New Roman" w:cs="Times New Roman"/>
          <w:color w:val="000000"/>
          <w:sz w:val="28"/>
          <w:szCs w:val="28"/>
          <w:lang w:eastAsia="ru-RU"/>
        </w:rPr>
        <w:t>моноалфавитными</w:t>
      </w:r>
      <w:proofErr w:type="spellEnd"/>
      <w:r w:rsidRPr="008D3D8A">
        <w:rPr>
          <w:rFonts w:ascii="Times New Roman" w:eastAsia="Times New Roman" w:hAnsi="Times New Roman" w:cs="Times New Roman"/>
          <w:color w:val="000000"/>
          <w:sz w:val="28"/>
          <w:szCs w:val="28"/>
          <w:lang w:eastAsia="ru-RU"/>
        </w:rPr>
        <w:t xml:space="preserve"> методами. Длинный и сложный ключ делает криптоанализ методами частотного анализа очень трудоемким.</w:t>
      </w:r>
    </w:p>
    <w:p w14:paraId="1CB82655"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pict w14:anchorId="71B44AC7">
          <v:rect id="_x0000_i1031" style="width:0;height:.75pt" o:hralign="center" o:hrstd="t" o:hr="t" fillcolor="#a0a0a0" stroked="f"/>
        </w:pict>
      </w:r>
    </w:p>
    <w:p w14:paraId="5FA34060" w14:textId="77777777" w:rsidR="008D3D8A" w:rsidRPr="008D3D8A" w:rsidRDefault="008D3D8A" w:rsidP="008D3D8A">
      <w:pPr>
        <w:spacing w:before="120" w:after="120" w:line="240" w:lineRule="auto"/>
        <w:rPr>
          <w:rFonts w:ascii="Times New Roman" w:eastAsia="Times New Roman" w:hAnsi="Times New Roman" w:cs="Times New Roman"/>
          <w:b/>
          <w:bCs/>
          <w:color w:val="000000"/>
          <w:sz w:val="28"/>
          <w:szCs w:val="28"/>
          <w:lang w:eastAsia="ru-RU"/>
        </w:rPr>
      </w:pPr>
      <w:r w:rsidRPr="008D3D8A">
        <w:rPr>
          <w:rFonts w:ascii="Times New Roman" w:eastAsia="Times New Roman" w:hAnsi="Times New Roman" w:cs="Times New Roman"/>
          <w:b/>
          <w:bCs/>
          <w:color w:val="000000"/>
          <w:sz w:val="28"/>
          <w:szCs w:val="28"/>
          <w:lang w:eastAsia="ru-RU"/>
        </w:rPr>
        <w:t>Задание 7: Многоалфавитное шифрование с произвольным паролем</w:t>
      </w:r>
    </w:p>
    <w:p w14:paraId="14E9973E"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Теоретическая справка:</w:t>
      </w:r>
      <w:r w:rsidRPr="008D3D8A">
        <w:rPr>
          <w:rFonts w:ascii="Times New Roman" w:eastAsia="Times New Roman" w:hAnsi="Times New Roman" w:cs="Times New Roman"/>
          <w:color w:val="000000"/>
          <w:sz w:val="28"/>
          <w:szCs w:val="28"/>
          <w:lang w:eastAsia="ru-RU"/>
        </w:rPr>
        <w:br/>
        <w:t>Суть метода аналогична заданию 6. Шифрование символа происходит по формуле: </w:t>
      </w:r>
      <w:proofErr w:type="spellStart"/>
      <w:r w:rsidRPr="008D3D8A">
        <w:rPr>
          <w:rFonts w:ascii="Times New Roman" w:eastAsia="Times New Roman" w:hAnsi="Times New Roman" w:cs="Times New Roman"/>
          <w:color w:val="000000"/>
          <w:sz w:val="28"/>
          <w:szCs w:val="28"/>
          <w:lang w:eastAsia="ru-RU"/>
        </w:rPr>
        <w:t>Тш</w:t>
      </w:r>
      <w:proofErr w:type="spellEnd"/>
      <w:r w:rsidRPr="008D3D8A">
        <w:rPr>
          <w:rFonts w:ascii="Times New Roman" w:eastAsia="Times New Roman" w:hAnsi="Times New Roman" w:cs="Times New Roman"/>
          <w:color w:val="000000"/>
          <w:sz w:val="28"/>
          <w:szCs w:val="28"/>
          <w:lang w:eastAsia="ru-RU"/>
        </w:rPr>
        <w:t xml:space="preserve"> = (То + </w:t>
      </w:r>
      <w:proofErr w:type="spellStart"/>
      <w:r w:rsidRPr="008D3D8A">
        <w:rPr>
          <w:rFonts w:ascii="Times New Roman" w:eastAsia="Times New Roman" w:hAnsi="Times New Roman" w:cs="Times New Roman"/>
          <w:color w:val="000000"/>
          <w:sz w:val="28"/>
          <w:szCs w:val="28"/>
          <w:lang w:eastAsia="ru-RU"/>
        </w:rPr>
        <w:t>Тг</w:t>
      </w:r>
      <w:proofErr w:type="spellEnd"/>
      <w:r w:rsidRPr="008D3D8A">
        <w:rPr>
          <w:rFonts w:ascii="Times New Roman" w:eastAsia="Times New Roman" w:hAnsi="Times New Roman" w:cs="Times New Roman"/>
          <w:color w:val="000000"/>
          <w:sz w:val="28"/>
          <w:szCs w:val="28"/>
          <w:lang w:eastAsia="ru-RU"/>
        </w:rPr>
        <w:t xml:space="preserve">) </w:t>
      </w:r>
      <w:proofErr w:type="spellStart"/>
      <w:r w:rsidRPr="008D3D8A">
        <w:rPr>
          <w:rFonts w:ascii="Times New Roman" w:eastAsia="Times New Roman" w:hAnsi="Times New Roman" w:cs="Times New Roman"/>
          <w:color w:val="000000"/>
          <w:sz w:val="28"/>
          <w:szCs w:val="28"/>
          <w:lang w:eastAsia="ru-RU"/>
        </w:rPr>
        <w:t>mod</w:t>
      </w:r>
      <w:proofErr w:type="spellEnd"/>
      <w:r w:rsidRPr="008D3D8A">
        <w:rPr>
          <w:rFonts w:ascii="Times New Roman" w:eastAsia="Times New Roman" w:hAnsi="Times New Roman" w:cs="Times New Roman"/>
          <w:color w:val="000000"/>
          <w:sz w:val="28"/>
          <w:szCs w:val="28"/>
          <w:lang w:eastAsia="ru-RU"/>
        </w:rPr>
        <w:t xml:space="preserve"> K, где </w:t>
      </w:r>
      <w:proofErr w:type="spellStart"/>
      <w:r w:rsidRPr="008D3D8A">
        <w:rPr>
          <w:rFonts w:ascii="Times New Roman" w:eastAsia="Times New Roman" w:hAnsi="Times New Roman" w:cs="Times New Roman"/>
          <w:color w:val="000000"/>
          <w:sz w:val="28"/>
          <w:szCs w:val="28"/>
          <w:lang w:eastAsia="ru-RU"/>
        </w:rPr>
        <w:t>Тш</w:t>
      </w:r>
      <w:proofErr w:type="spellEnd"/>
      <w:r w:rsidRPr="008D3D8A">
        <w:rPr>
          <w:rFonts w:ascii="Times New Roman" w:eastAsia="Times New Roman" w:hAnsi="Times New Roman" w:cs="Times New Roman"/>
          <w:color w:val="000000"/>
          <w:sz w:val="28"/>
          <w:szCs w:val="28"/>
          <w:lang w:eastAsia="ru-RU"/>
        </w:rPr>
        <w:t> – код зашифрованного символа, То – код шифруемого символа, </w:t>
      </w:r>
      <w:proofErr w:type="spellStart"/>
      <w:r w:rsidRPr="008D3D8A">
        <w:rPr>
          <w:rFonts w:ascii="Times New Roman" w:eastAsia="Times New Roman" w:hAnsi="Times New Roman" w:cs="Times New Roman"/>
          <w:color w:val="000000"/>
          <w:sz w:val="28"/>
          <w:szCs w:val="28"/>
          <w:lang w:eastAsia="ru-RU"/>
        </w:rPr>
        <w:t>Тг</w:t>
      </w:r>
      <w:proofErr w:type="spellEnd"/>
      <w:r w:rsidRPr="008D3D8A">
        <w:rPr>
          <w:rFonts w:ascii="Times New Roman" w:eastAsia="Times New Roman" w:hAnsi="Times New Roman" w:cs="Times New Roman"/>
          <w:color w:val="000000"/>
          <w:sz w:val="28"/>
          <w:szCs w:val="28"/>
          <w:lang w:eastAsia="ru-RU"/>
        </w:rPr>
        <w:t> – код символа гаммы (ключа), K – мощность алфавита (256).</w:t>
      </w:r>
    </w:p>
    <w:p w14:paraId="605BDC5F"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Выполнение задания:</w:t>
      </w:r>
    </w:p>
    <w:p w14:paraId="3F2200DA" w14:textId="77777777" w:rsidR="008D3D8A" w:rsidRPr="008D3D8A" w:rsidRDefault="008D3D8A" w:rsidP="008D3D8A">
      <w:pPr>
        <w:numPr>
          <w:ilvl w:val="0"/>
          <w:numId w:val="10"/>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Создан исходный текстовый файл.</w:t>
      </w:r>
    </w:p>
    <w:p w14:paraId="16878AF5"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Рисунок 40 - Исходный текстовый файл</w:t>
      </w:r>
      <w:r w:rsidRPr="008D3D8A">
        <w:rPr>
          <w:rFonts w:ascii="Times New Roman" w:eastAsia="Times New Roman" w:hAnsi="Times New Roman" w:cs="Times New Roman"/>
          <w:color w:val="000000"/>
          <w:sz w:val="28"/>
          <w:szCs w:val="28"/>
          <w:lang w:eastAsia="ru-RU"/>
        </w:rPr>
        <w:br/>
      </w:r>
      <w:r w:rsidRPr="008D3D8A">
        <w:rPr>
          <w:rFonts w:ascii="Times New Roman" w:eastAsia="Times New Roman" w:hAnsi="Times New Roman" w:cs="Times New Roman"/>
          <w:i/>
          <w:iCs/>
          <w:color w:val="000000"/>
          <w:sz w:val="28"/>
          <w:szCs w:val="28"/>
          <w:lang w:eastAsia="ru-RU"/>
        </w:rPr>
        <w:t>[Вставьте скриншот]</w:t>
      </w:r>
    </w:p>
    <w:p w14:paraId="68EA91B9" w14:textId="77777777" w:rsidR="008D3D8A" w:rsidRPr="008D3D8A" w:rsidRDefault="008D3D8A" w:rsidP="008D3D8A">
      <w:pPr>
        <w:numPr>
          <w:ilvl w:val="0"/>
          <w:numId w:val="10"/>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Выполнено шифрование файла с произвольным текстом с ключом [ваш ключ].</w:t>
      </w:r>
    </w:p>
    <w:p w14:paraId="09E5534E"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Рисунок 41 - Окно ввода произвольного пароля</w:t>
      </w:r>
      <w:r w:rsidRPr="008D3D8A">
        <w:rPr>
          <w:rFonts w:ascii="Times New Roman" w:eastAsia="Times New Roman" w:hAnsi="Times New Roman" w:cs="Times New Roman"/>
          <w:color w:val="000000"/>
          <w:sz w:val="28"/>
          <w:szCs w:val="28"/>
          <w:lang w:eastAsia="ru-RU"/>
        </w:rPr>
        <w:br/>
      </w:r>
      <w:r w:rsidRPr="008D3D8A">
        <w:rPr>
          <w:rFonts w:ascii="Times New Roman" w:eastAsia="Times New Roman" w:hAnsi="Times New Roman" w:cs="Times New Roman"/>
          <w:i/>
          <w:iCs/>
          <w:color w:val="000000"/>
          <w:sz w:val="28"/>
          <w:szCs w:val="28"/>
          <w:lang w:eastAsia="ru-RU"/>
        </w:rPr>
        <w:t>[Вставьте скриншот]</w:t>
      </w:r>
    </w:p>
    <w:p w14:paraId="3DB99CCC"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Рисунок 42 - Текст после шифрования с произвольным паролем</w:t>
      </w:r>
      <w:r w:rsidRPr="008D3D8A">
        <w:rPr>
          <w:rFonts w:ascii="Times New Roman" w:eastAsia="Times New Roman" w:hAnsi="Times New Roman" w:cs="Times New Roman"/>
          <w:color w:val="000000"/>
          <w:sz w:val="28"/>
          <w:szCs w:val="28"/>
          <w:lang w:eastAsia="ru-RU"/>
        </w:rPr>
        <w:br/>
      </w:r>
      <w:r w:rsidRPr="008D3D8A">
        <w:rPr>
          <w:rFonts w:ascii="Times New Roman" w:eastAsia="Times New Roman" w:hAnsi="Times New Roman" w:cs="Times New Roman"/>
          <w:i/>
          <w:iCs/>
          <w:color w:val="000000"/>
          <w:sz w:val="28"/>
          <w:szCs w:val="28"/>
          <w:lang w:eastAsia="ru-RU"/>
        </w:rPr>
        <w:t>[Вставьте скриншот]</w:t>
      </w:r>
    </w:p>
    <w:p w14:paraId="14C10033" w14:textId="77777777" w:rsidR="008D3D8A" w:rsidRPr="008D3D8A" w:rsidRDefault="008D3D8A" w:rsidP="008D3D8A">
      <w:pPr>
        <w:numPr>
          <w:ilvl w:val="0"/>
          <w:numId w:val="10"/>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Просмотрены гистограммы.</w:t>
      </w:r>
    </w:p>
    <w:p w14:paraId="4B315FF2"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Рисунок 43 - Гистограмма исходного текста</w:t>
      </w:r>
      <w:r w:rsidRPr="008D3D8A">
        <w:rPr>
          <w:rFonts w:ascii="Times New Roman" w:eastAsia="Times New Roman" w:hAnsi="Times New Roman" w:cs="Times New Roman"/>
          <w:color w:val="000000"/>
          <w:sz w:val="28"/>
          <w:szCs w:val="28"/>
          <w:lang w:eastAsia="ru-RU"/>
        </w:rPr>
        <w:br/>
      </w:r>
      <w:r w:rsidRPr="008D3D8A">
        <w:rPr>
          <w:rFonts w:ascii="Times New Roman" w:eastAsia="Times New Roman" w:hAnsi="Times New Roman" w:cs="Times New Roman"/>
          <w:i/>
          <w:iCs/>
          <w:color w:val="000000"/>
          <w:sz w:val="28"/>
          <w:szCs w:val="28"/>
          <w:lang w:eastAsia="ru-RU"/>
        </w:rPr>
        <w:t>[Вставьте скриншот]</w:t>
      </w:r>
    </w:p>
    <w:p w14:paraId="403AA254"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Рисунок 44 - Гистограмма зашифрованного текста</w:t>
      </w:r>
      <w:r w:rsidRPr="008D3D8A">
        <w:rPr>
          <w:rFonts w:ascii="Times New Roman" w:eastAsia="Times New Roman" w:hAnsi="Times New Roman" w:cs="Times New Roman"/>
          <w:color w:val="000000"/>
          <w:sz w:val="28"/>
          <w:szCs w:val="28"/>
          <w:lang w:eastAsia="ru-RU"/>
        </w:rPr>
        <w:br/>
      </w:r>
      <w:r w:rsidRPr="008D3D8A">
        <w:rPr>
          <w:rFonts w:ascii="Times New Roman" w:eastAsia="Times New Roman" w:hAnsi="Times New Roman" w:cs="Times New Roman"/>
          <w:i/>
          <w:iCs/>
          <w:color w:val="000000"/>
          <w:sz w:val="28"/>
          <w:szCs w:val="28"/>
          <w:lang w:eastAsia="ru-RU"/>
        </w:rPr>
        <w:t>[Вставьте скриншот]</w:t>
      </w:r>
    </w:p>
    <w:p w14:paraId="24723B12" w14:textId="77777777" w:rsidR="008D3D8A" w:rsidRPr="008D3D8A" w:rsidRDefault="008D3D8A" w:rsidP="008D3D8A">
      <w:pPr>
        <w:numPr>
          <w:ilvl w:val="0"/>
          <w:numId w:val="10"/>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Выполнено дешифрование.</w:t>
      </w:r>
    </w:p>
    <w:p w14:paraId="4D50F11D"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Рисунок 45 - Окно дешифрования с вводом пароля</w:t>
      </w:r>
      <w:r w:rsidRPr="008D3D8A">
        <w:rPr>
          <w:rFonts w:ascii="Times New Roman" w:eastAsia="Times New Roman" w:hAnsi="Times New Roman" w:cs="Times New Roman"/>
          <w:color w:val="000000"/>
          <w:sz w:val="28"/>
          <w:szCs w:val="28"/>
          <w:lang w:eastAsia="ru-RU"/>
        </w:rPr>
        <w:br/>
      </w:r>
      <w:r w:rsidRPr="008D3D8A">
        <w:rPr>
          <w:rFonts w:ascii="Times New Roman" w:eastAsia="Times New Roman" w:hAnsi="Times New Roman" w:cs="Times New Roman"/>
          <w:i/>
          <w:iCs/>
          <w:color w:val="000000"/>
          <w:sz w:val="28"/>
          <w:szCs w:val="28"/>
          <w:lang w:eastAsia="ru-RU"/>
        </w:rPr>
        <w:t>[Вставьте скриншот]</w:t>
      </w:r>
    </w:p>
    <w:p w14:paraId="353EBBA1"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Рисунок 46 - Результат дешифрования</w:t>
      </w:r>
      <w:r w:rsidRPr="008D3D8A">
        <w:rPr>
          <w:rFonts w:ascii="Times New Roman" w:eastAsia="Times New Roman" w:hAnsi="Times New Roman" w:cs="Times New Roman"/>
          <w:color w:val="000000"/>
          <w:sz w:val="28"/>
          <w:szCs w:val="28"/>
          <w:lang w:eastAsia="ru-RU"/>
        </w:rPr>
        <w:br/>
      </w:r>
      <w:r w:rsidRPr="008D3D8A">
        <w:rPr>
          <w:rFonts w:ascii="Times New Roman" w:eastAsia="Times New Roman" w:hAnsi="Times New Roman" w:cs="Times New Roman"/>
          <w:i/>
          <w:iCs/>
          <w:color w:val="000000"/>
          <w:sz w:val="28"/>
          <w:szCs w:val="28"/>
          <w:lang w:eastAsia="ru-RU"/>
        </w:rPr>
        <w:t>[Вставьте скриншот]</w:t>
      </w:r>
    </w:p>
    <w:p w14:paraId="42B0DE03" w14:textId="77777777" w:rsidR="008D3D8A" w:rsidRPr="008D3D8A" w:rsidRDefault="008D3D8A" w:rsidP="008D3D8A">
      <w:pPr>
        <w:numPr>
          <w:ilvl w:val="0"/>
          <w:numId w:val="10"/>
        </w:num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lastRenderedPageBreak/>
        <w:t>Проведена проверка работы алгоритма на примере одного символа. Расчет совпал с результатом работы программы.</w:t>
      </w:r>
    </w:p>
    <w:p w14:paraId="164200B8"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b/>
          <w:bCs/>
          <w:color w:val="000000"/>
          <w:sz w:val="28"/>
          <w:szCs w:val="28"/>
          <w:lang w:eastAsia="ru-RU"/>
        </w:rPr>
        <w:t>Вывод по заданию:</w:t>
      </w:r>
      <w:r w:rsidRPr="008D3D8A">
        <w:rPr>
          <w:rFonts w:ascii="Times New Roman" w:eastAsia="Times New Roman" w:hAnsi="Times New Roman" w:cs="Times New Roman"/>
          <w:color w:val="000000"/>
          <w:sz w:val="28"/>
          <w:szCs w:val="28"/>
          <w:lang w:eastAsia="ru-RU"/>
        </w:rPr>
        <w:t> Метод с произвольным паролем является практической реализацией многоалфавитного шифрования. Его стойкость напрямую зависит от длины и случайности пароля.</w:t>
      </w:r>
    </w:p>
    <w:p w14:paraId="7D224E55"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pict w14:anchorId="2CA5A36A">
          <v:rect id="_x0000_i1032" style="width:0;height:.75pt" o:hralign="center" o:hrstd="t" o:hr="t" fillcolor="#a0a0a0" stroked="f"/>
        </w:pict>
      </w:r>
    </w:p>
    <w:p w14:paraId="28241BA0" w14:textId="77777777" w:rsidR="008D3D8A" w:rsidRPr="008D3D8A" w:rsidRDefault="008D3D8A" w:rsidP="008D3D8A">
      <w:pPr>
        <w:spacing w:before="120" w:after="120" w:line="240" w:lineRule="auto"/>
        <w:rPr>
          <w:rFonts w:ascii="Times New Roman" w:eastAsia="Times New Roman" w:hAnsi="Times New Roman" w:cs="Times New Roman"/>
          <w:b/>
          <w:bCs/>
          <w:color w:val="000000"/>
          <w:sz w:val="28"/>
          <w:szCs w:val="28"/>
          <w:lang w:eastAsia="ru-RU"/>
        </w:rPr>
      </w:pPr>
      <w:r w:rsidRPr="008D3D8A">
        <w:rPr>
          <w:rFonts w:ascii="Times New Roman" w:eastAsia="Times New Roman" w:hAnsi="Times New Roman" w:cs="Times New Roman"/>
          <w:b/>
          <w:bCs/>
          <w:color w:val="000000"/>
          <w:sz w:val="28"/>
          <w:szCs w:val="28"/>
          <w:lang w:eastAsia="ru-RU"/>
        </w:rPr>
        <w:t>Общий вывод по работе</w:t>
      </w:r>
    </w:p>
    <w:p w14:paraId="0C448FA3"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r w:rsidRPr="008D3D8A">
        <w:rPr>
          <w:rFonts w:ascii="Times New Roman" w:eastAsia="Times New Roman" w:hAnsi="Times New Roman" w:cs="Times New Roman"/>
          <w:color w:val="000000"/>
          <w:sz w:val="28"/>
          <w:szCs w:val="28"/>
          <w:lang w:eastAsia="ru-RU"/>
        </w:rPr>
        <w:t xml:space="preserve">В ходе выполнения лабораторной работы были изучены и практически опробованы классические криптографические алгоритмы: </w:t>
      </w:r>
      <w:proofErr w:type="spellStart"/>
      <w:r w:rsidRPr="008D3D8A">
        <w:rPr>
          <w:rFonts w:ascii="Times New Roman" w:eastAsia="Times New Roman" w:hAnsi="Times New Roman" w:cs="Times New Roman"/>
          <w:color w:val="000000"/>
          <w:sz w:val="28"/>
          <w:szCs w:val="28"/>
          <w:lang w:eastAsia="ru-RU"/>
        </w:rPr>
        <w:t>моноалфавитные</w:t>
      </w:r>
      <w:proofErr w:type="spellEnd"/>
      <w:r w:rsidRPr="008D3D8A">
        <w:rPr>
          <w:rFonts w:ascii="Times New Roman" w:eastAsia="Times New Roman" w:hAnsi="Times New Roman" w:cs="Times New Roman"/>
          <w:color w:val="000000"/>
          <w:sz w:val="28"/>
          <w:szCs w:val="28"/>
          <w:lang w:eastAsia="ru-RU"/>
        </w:rPr>
        <w:t xml:space="preserve"> подстановки (шифр Цезаря, инверсный метод), многоалфавитные подстановки и метод перестановки. Было установлено, что </w:t>
      </w:r>
      <w:proofErr w:type="spellStart"/>
      <w:r w:rsidRPr="008D3D8A">
        <w:rPr>
          <w:rFonts w:ascii="Times New Roman" w:eastAsia="Times New Roman" w:hAnsi="Times New Roman" w:cs="Times New Roman"/>
          <w:color w:val="000000"/>
          <w:sz w:val="28"/>
          <w:szCs w:val="28"/>
          <w:lang w:eastAsia="ru-RU"/>
        </w:rPr>
        <w:t>моноалфавитные</w:t>
      </w:r>
      <w:proofErr w:type="spellEnd"/>
      <w:r w:rsidRPr="008D3D8A">
        <w:rPr>
          <w:rFonts w:ascii="Times New Roman" w:eastAsia="Times New Roman" w:hAnsi="Times New Roman" w:cs="Times New Roman"/>
          <w:color w:val="000000"/>
          <w:sz w:val="28"/>
          <w:szCs w:val="28"/>
          <w:lang w:eastAsia="ru-RU"/>
        </w:rPr>
        <w:t xml:space="preserve"> шифры крайне уязвимы к частотному анализу с использованием гистограмм. Метод перестановки скрывает частоту отдельных символов, но может быть раскрыт другими методами криптоанализа. Многоалфавитные шифры показали себя как более стойкие, эффективно "размывая" статистику исходного текста. Гистограмма является мощным инструментом не только для криптоанализа, но и для визуальной оценки эффективности и типа используемого шифра. Программа "L_LUX" предоставила наглядный и удобный инструмент для исследования этих алгоритмов.</w:t>
      </w:r>
    </w:p>
    <w:p w14:paraId="22AF851B" w14:textId="77777777" w:rsidR="008D3D8A" w:rsidRPr="008D3D8A" w:rsidRDefault="008D3D8A" w:rsidP="008D3D8A">
      <w:pPr>
        <w:spacing w:before="120" w:after="120" w:line="240" w:lineRule="auto"/>
        <w:rPr>
          <w:rFonts w:ascii="Times New Roman" w:eastAsia="Times New Roman" w:hAnsi="Times New Roman" w:cs="Times New Roman"/>
          <w:color w:val="000000"/>
          <w:sz w:val="28"/>
          <w:szCs w:val="28"/>
          <w:lang w:eastAsia="ru-RU"/>
        </w:rPr>
      </w:pPr>
    </w:p>
    <w:sectPr w:rsidR="008D3D8A" w:rsidRPr="008D3D8A">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FC5685" w14:textId="77777777" w:rsidR="009B4057" w:rsidRDefault="009B4057">
      <w:pPr>
        <w:spacing w:after="0" w:line="240" w:lineRule="auto"/>
      </w:pPr>
      <w:r>
        <w:separator/>
      </w:r>
    </w:p>
  </w:endnote>
  <w:endnote w:type="continuationSeparator" w:id="0">
    <w:p w14:paraId="14C74D01" w14:textId="77777777" w:rsidR="009B4057" w:rsidRDefault="009B40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BA009E" w14:textId="77777777" w:rsidR="009B4057" w:rsidRDefault="009B4057">
      <w:pPr>
        <w:spacing w:after="0" w:line="240" w:lineRule="auto"/>
      </w:pPr>
      <w:r>
        <w:separator/>
      </w:r>
    </w:p>
  </w:footnote>
  <w:footnote w:type="continuationSeparator" w:id="0">
    <w:p w14:paraId="05739002" w14:textId="77777777" w:rsidR="009B4057" w:rsidRDefault="009B405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4029D"/>
    <w:multiLevelType w:val="hybridMultilevel"/>
    <w:tmpl w:val="E49278A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04424F6"/>
    <w:multiLevelType w:val="hybridMultilevel"/>
    <w:tmpl w:val="2558F37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CA22E5B"/>
    <w:multiLevelType w:val="multilevel"/>
    <w:tmpl w:val="43AED8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9F55299"/>
    <w:multiLevelType w:val="multilevel"/>
    <w:tmpl w:val="13B2FA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07A0552"/>
    <w:multiLevelType w:val="multilevel"/>
    <w:tmpl w:val="8AB6CD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D495CCD"/>
    <w:multiLevelType w:val="multilevel"/>
    <w:tmpl w:val="DE7859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58A51EF"/>
    <w:multiLevelType w:val="hybridMultilevel"/>
    <w:tmpl w:val="E9261DC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56EF5AE8"/>
    <w:multiLevelType w:val="multilevel"/>
    <w:tmpl w:val="8F763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0B00811"/>
    <w:multiLevelType w:val="multilevel"/>
    <w:tmpl w:val="58FC2F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8651EFC"/>
    <w:multiLevelType w:val="multilevel"/>
    <w:tmpl w:val="D7F2F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10185365">
    <w:abstractNumId w:val="6"/>
  </w:num>
  <w:num w:numId="2" w16cid:durableId="687756954">
    <w:abstractNumId w:val="0"/>
  </w:num>
  <w:num w:numId="3" w16cid:durableId="1949391861">
    <w:abstractNumId w:val="1"/>
  </w:num>
  <w:num w:numId="4" w16cid:durableId="452597799">
    <w:abstractNumId w:val="8"/>
  </w:num>
  <w:num w:numId="5" w16cid:durableId="1156845873">
    <w:abstractNumId w:val="7"/>
  </w:num>
  <w:num w:numId="6" w16cid:durableId="502358730">
    <w:abstractNumId w:val="4"/>
  </w:num>
  <w:num w:numId="7" w16cid:durableId="662123436">
    <w:abstractNumId w:val="5"/>
  </w:num>
  <w:num w:numId="8" w16cid:durableId="353921735">
    <w:abstractNumId w:val="9"/>
  </w:num>
  <w:num w:numId="9" w16cid:durableId="1333604278">
    <w:abstractNumId w:val="3"/>
  </w:num>
  <w:num w:numId="10" w16cid:durableId="85396256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1B59"/>
    <w:rsid w:val="00157D4D"/>
    <w:rsid w:val="00167502"/>
    <w:rsid w:val="001C78E0"/>
    <w:rsid w:val="00281B59"/>
    <w:rsid w:val="003E7BD9"/>
    <w:rsid w:val="003F72AD"/>
    <w:rsid w:val="003F7B0F"/>
    <w:rsid w:val="004911C6"/>
    <w:rsid w:val="00566197"/>
    <w:rsid w:val="00573FD5"/>
    <w:rsid w:val="005D793A"/>
    <w:rsid w:val="005E30E3"/>
    <w:rsid w:val="00640BCF"/>
    <w:rsid w:val="006A7C7A"/>
    <w:rsid w:val="00785C4F"/>
    <w:rsid w:val="00846E25"/>
    <w:rsid w:val="00872F39"/>
    <w:rsid w:val="008D3D8A"/>
    <w:rsid w:val="0096699D"/>
    <w:rsid w:val="00986226"/>
    <w:rsid w:val="009B4057"/>
    <w:rsid w:val="00A54585"/>
    <w:rsid w:val="00AB4EB2"/>
    <w:rsid w:val="00AD5A94"/>
    <w:rsid w:val="00B53E6A"/>
    <w:rsid w:val="00B7672A"/>
    <w:rsid w:val="00BF2475"/>
    <w:rsid w:val="00C4793E"/>
    <w:rsid w:val="00CA35F3"/>
    <w:rsid w:val="00D11793"/>
    <w:rsid w:val="00D66CA4"/>
    <w:rsid w:val="00E76322"/>
    <w:rsid w:val="00F54B4E"/>
    <w:rsid w:val="00F84CB9"/>
    <w:rsid w:val="00F86326"/>
    <w:rsid w:val="00FB0F3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23383A"/>
  <w15:docId w15:val="{DF0051B0-D946-4766-9CA0-044ED0A49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46E25"/>
  </w:style>
  <w:style w:type="paragraph" w:styleId="1">
    <w:name w:val="heading 1"/>
    <w:basedOn w:val="a"/>
    <w:next w:val="a"/>
    <w:link w:val="10"/>
    <w:uiPriority w:val="9"/>
    <w:qFormat/>
    <w:pPr>
      <w:keepNext/>
      <w:keepLines/>
      <w:spacing w:before="480" w:after="200"/>
      <w:outlineLvl w:val="0"/>
    </w:pPr>
    <w:rPr>
      <w:rFonts w:ascii="Arial" w:eastAsia="Arial" w:hAnsi="Arial" w:cs="Arial"/>
      <w:sz w:val="40"/>
      <w:szCs w:val="40"/>
    </w:rPr>
  </w:style>
  <w:style w:type="paragraph" w:styleId="2">
    <w:name w:val="heading 2"/>
    <w:basedOn w:val="a"/>
    <w:next w:val="a"/>
    <w:link w:val="20"/>
    <w:uiPriority w:val="9"/>
    <w:unhideWhenUsed/>
    <w:qFormat/>
    <w:pPr>
      <w:keepNext/>
      <w:keepLines/>
      <w:spacing w:before="360" w:after="200"/>
      <w:outlineLvl w:val="1"/>
    </w:pPr>
    <w:rPr>
      <w:rFonts w:ascii="Arial" w:eastAsia="Arial" w:hAnsi="Arial" w:cs="Arial"/>
      <w:sz w:val="34"/>
    </w:rPr>
  </w:style>
  <w:style w:type="paragraph" w:styleId="3">
    <w:name w:val="heading 3"/>
    <w:basedOn w:val="a"/>
    <w:next w:val="a"/>
    <w:link w:val="30"/>
    <w:uiPriority w:val="9"/>
    <w:unhideWhenUsed/>
    <w:qFormat/>
    <w:pPr>
      <w:keepNext/>
      <w:keepLines/>
      <w:spacing w:before="320" w:after="20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after="20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Pr>
      <w:rFonts w:ascii="Arial" w:eastAsia="Arial" w:hAnsi="Arial" w:cs="Arial"/>
      <w:sz w:val="40"/>
      <w:szCs w:val="40"/>
    </w:rPr>
  </w:style>
  <w:style w:type="character" w:customStyle="1" w:styleId="20">
    <w:name w:val="Заголовок 2 Знак"/>
    <w:basedOn w:val="a0"/>
    <w:link w:val="2"/>
    <w:uiPriority w:val="9"/>
    <w:rPr>
      <w:rFonts w:ascii="Arial" w:eastAsia="Arial" w:hAnsi="Arial" w:cs="Arial"/>
      <w:sz w:val="34"/>
    </w:rPr>
  </w:style>
  <w:style w:type="character" w:customStyle="1" w:styleId="30">
    <w:name w:val="Заголовок 3 Знак"/>
    <w:basedOn w:val="a0"/>
    <w:link w:val="3"/>
    <w:uiPriority w:val="9"/>
    <w:rPr>
      <w:rFonts w:ascii="Arial" w:eastAsia="Arial" w:hAnsi="Arial" w:cs="Arial"/>
      <w:sz w:val="30"/>
      <w:szCs w:val="30"/>
    </w:rPr>
  </w:style>
  <w:style w:type="character" w:customStyle="1" w:styleId="40">
    <w:name w:val="Заголовок 4 Знак"/>
    <w:basedOn w:val="a0"/>
    <w:link w:val="4"/>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3">
    <w:name w:val="List Paragraph"/>
    <w:basedOn w:val="a"/>
    <w:uiPriority w:val="34"/>
    <w:qFormat/>
    <w:pPr>
      <w:ind w:left="720"/>
      <w:contextualSpacing/>
    </w:pPr>
  </w:style>
  <w:style w:type="paragraph" w:styleId="a4">
    <w:name w:val="No Spacing"/>
    <w:uiPriority w:val="1"/>
    <w:qFormat/>
    <w:pPr>
      <w:spacing w:after="0" w:line="240" w:lineRule="auto"/>
    </w:pPr>
  </w:style>
  <w:style w:type="paragraph" w:styleId="a5">
    <w:name w:val="Title"/>
    <w:basedOn w:val="a"/>
    <w:next w:val="a"/>
    <w:link w:val="a6"/>
    <w:uiPriority w:val="10"/>
    <w:qFormat/>
    <w:pPr>
      <w:spacing w:before="300" w:after="200"/>
      <w:contextualSpacing/>
    </w:pPr>
    <w:rPr>
      <w:sz w:val="48"/>
      <w:szCs w:val="48"/>
    </w:rPr>
  </w:style>
  <w:style w:type="character" w:customStyle="1" w:styleId="a6">
    <w:name w:val="Заголовок Знак"/>
    <w:basedOn w:val="a0"/>
    <w:link w:val="a5"/>
    <w:uiPriority w:val="10"/>
    <w:rPr>
      <w:sz w:val="48"/>
      <w:szCs w:val="48"/>
    </w:rPr>
  </w:style>
  <w:style w:type="paragraph" w:styleId="a7">
    <w:name w:val="Subtitle"/>
    <w:basedOn w:val="a"/>
    <w:next w:val="a"/>
    <w:link w:val="a8"/>
    <w:uiPriority w:val="11"/>
    <w:qFormat/>
    <w:pPr>
      <w:spacing w:before="200" w:after="200"/>
    </w:pPr>
    <w:rPr>
      <w:sz w:val="24"/>
      <w:szCs w:val="24"/>
    </w:rPr>
  </w:style>
  <w:style w:type="character" w:customStyle="1" w:styleId="a8">
    <w:name w:val="Подзаголовок Знак"/>
    <w:basedOn w:val="a0"/>
    <w:link w:val="a7"/>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9">
    <w:name w:val="Intense Quote"/>
    <w:basedOn w:val="a"/>
    <w:next w:val="a"/>
    <w:link w:val="aa"/>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a">
    <w:name w:val="Выделенная цитата Знак"/>
    <w:link w:val="a9"/>
    <w:uiPriority w:val="30"/>
    <w:rPr>
      <w:i/>
    </w:rPr>
  </w:style>
  <w:style w:type="paragraph" w:styleId="ab">
    <w:name w:val="header"/>
    <w:basedOn w:val="a"/>
    <w:link w:val="ac"/>
    <w:uiPriority w:val="99"/>
    <w:unhideWhenUsed/>
    <w:pPr>
      <w:tabs>
        <w:tab w:val="center" w:pos="7143"/>
        <w:tab w:val="right" w:pos="14287"/>
      </w:tabs>
      <w:spacing w:after="0" w:line="240" w:lineRule="auto"/>
    </w:pPr>
  </w:style>
  <w:style w:type="character" w:customStyle="1" w:styleId="ac">
    <w:name w:val="Верхний колонтитул Знак"/>
    <w:basedOn w:val="a0"/>
    <w:link w:val="ab"/>
    <w:uiPriority w:val="99"/>
  </w:style>
  <w:style w:type="paragraph" w:styleId="ad">
    <w:name w:val="footer"/>
    <w:basedOn w:val="a"/>
    <w:link w:val="ae"/>
    <w:uiPriority w:val="99"/>
    <w:unhideWhenUsed/>
    <w:pPr>
      <w:tabs>
        <w:tab w:val="center" w:pos="7143"/>
        <w:tab w:val="right" w:pos="14287"/>
      </w:tabs>
      <w:spacing w:after="0" w:line="240" w:lineRule="auto"/>
    </w:pPr>
  </w:style>
  <w:style w:type="character" w:customStyle="1" w:styleId="FooterChar">
    <w:name w:val="Footer Char"/>
    <w:basedOn w:val="a0"/>
    <w:uiPriority w:val="99"/>
  </w:style>
  <w:style w:type="paragraph" w:styleId="af">
    <w:name w:val="caption"/>
    <w:basedOn w:val="a"/>
    <w:next w:val="a"/>
    <w:uiPriority w:val="35"/>
    <w:semiHidden/>
    <w:unhideWhenUsed/>
    <w:qFormat/>
    <w:pPr>
      <w:spacing w:line="276" w:lineRule="auto"/>
    </w:pPr>
    <w:rPr>
      <w:b/>
      <w:bCs/>
      <w:color w:val="4472C4" w:themeColor="accent1"/>
      <w:sz w:val="18"/>
      <w:szCs w:val="18"/>
    </w:rPr>
  </w:style>
  <w:style w:type="character" w:customStyle="1" w:styleId="ae">
    <w:name w:val="Нижний колонтитул Знак"/>
    <w:link w:val="ad"/>
    <w:uiPriority w:val="99"/>
  </w:style>
  <w:style w:type="table" w:styleId="af0">
    <w:name w:val="Table Grid"/>
    <w:basedOn w:val="a1"/>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7">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af1">
    <w:name w:val="Hyperlink"/>
    <w:uiPriority w:val="99"/>
    <w:unhideWhenUsed/>
    <w:rPr>
      <w:color w:val="0563C1" w:themeColor="hyperlink"/>
      <w:u w:val="single"/>
    </w:rPr>
  </w:style>
  <w:style w:type="paragraph" w:styleId="af2">
    <w:name w:val="footnote text"/>
    <w:basedOn w:val="a"/>
    <w:link w:val="af3"/>
    <w:uiPriority w:val="99"/>
    <w:semiHidden/>
    <w:unhideWhenUsed/>
    <w:pPr>
      <w:spacing w:after="40" w:line="240" w:lineRule="auto"/>
    </w:pPr>
    <w:rPr>
      <w:sz w:val="18"/>
    </w:rPr>
  </w:style>
  <w:style w:type="character" w:customStyle="1" w:styleId="af3">
    <w:name w:val="Текст сноски Знак"/>
    <w:link w:val="af2"/>
    <w:uiPriority w:val="99"/>
    <w:rPr>
      <w:sz w:val="18"/>
    </w:rPr>
  </w:style>
  <w:style w:type="character" w:styleId="af4">
    <w:name w:val="footnote reference"/>
    <w:basedOn w:val="a0"/>
    <w:uiPriority w:val="99"/>
    <w:unhideWhenUsed/>
    <w:rPr>
      <w:vertAlign w:val="superscript"/>
    </w:rPr>
  </w:style>
  <w:style w:type="paragraph" w:styleId="af5">
    <w:name w:val="endnote text"/>
    <w:basedOn w:val="a"/>
    <w:link w:val="af6"/>
    <w:uiPriority w:val="99"/>
    <w:semiHidden/>
    <w:unhideWhenUsed/>
    <w:pPr>
      <w:spacing w:after="0" w:line="240" w:lineRule="auto"/>
    </w:pPr>
    <w:rPr>
      <w:sz w:val="20"/>
    </w:rPr>
  </w:style>
  <w:style w:type="character" w:customStyle="1" w:styleId="af6">
    <w:name w:val="Текст концевой сноски Знак"/>
    <w:link w:val="af5"/>
    <w:uiPriority w:val="99"/>
    <w:rPr>
      <w:sz w:val="20"/>
    </w:rPr>
  </w:style>
  <w:style w:type="character" w:styleId="af7">
    <w:name w:val="endnote reference"/>
    <w:basedOn w:val="a0"/>
    <w:uiPriority w:val="99"/>
    <w:semiHidden/>
    <w:unhideWhenUsed/>
    <w:rPr>
      <w:vertAlign w:val="superscript"/>
    </w:rPr>
  </w:style>
  <w:style w:type="paragraph" w:styleId="12">
    <w:name w:val="toc 1"/>
    <w:basedOn w:val="a"/>
    <w:next w:val="a"/>
    <w:uiPriority w:val="39"/>
    <w:unhideWhenUsed/>
    <w:pPr>
      <w:spacing w:after="57"/>
    </w:pPr>
  </w:style>
  <w:style w:type="paragraph" w:styleId="24">
    <w:name w:val="toc 2"/>
    <w:basedOn w:val="a"/>
    <w:next w:val="a"/>
    <w:uiPriority w:val="39"/>
    <w:unhideWhenUsed/>
    <w:pPr>
      <w:spacing w:after="57"/>
      <w:ind w:left="283"/>
    </w:pPr>
  </w:style>
  <w:style w:type="paragraph" w:styleId="32">
    <w:name w:val="toc 3"/>
    <w:basedOn w:val="a"/>
    <w:next w:val="a"/>
    <w:uiPriority w:val="39"/>
    <w:unhideWhenUsed/>
    <w:pPr>
      <w:spacing w:after="57"/>
      <w:ind w:left="567"/>
    </w:pPr>
  </w:style>
  <w:style w:type="paragraph" w:styleId="42">
    <w:name w:val="toc 4"/>
    <w:basedOn w:val="a"/>
    <w:next w:val="a"/>
    <w:uiPriority w:val="39"/>
    <w:unhideWhenUsed/>
    <w:pPr>
      <w:spacing w:after="57"/>
      <w:ind w:left="850"/>
    </w:pPr>
  </w:style>
  <w:style w:type="paragraph" w:styleId="52">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8">
    <w:name w:val="TOC Heading"/>
    <w:uiPriority w:val="39"/>
    <w:unhideWhenUsed/>
  </w:style>
  <w:style w:type="paragraph" w:styleId="af9">
    <w:name w:val="table of figures"/>
    <w:basedOn w:val="a"/>
    <w:next w:val="a"/>
    <w:uiPriority w:val="99"/>
    <w:unhideWhenUsed/>
    <w:pPr>
      <w:spacing w:after="0"/>
    </w:pPr>
  </w:style>
  <w:style w:type="paragraph" w:styleId="afa">
    <w:name w:val="Normal (Web)"/>
    <w:basedOn w:val="a"/>
    <w:uiPriority w:val="99"/>
    <w:semiHidden/>
    <w:unhideWhenUsed/>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apple-tab-span">
    <w:name w:val="apple-tab-span"/>
    <w:basedOn w:val="a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1.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157</TotalTime>
  <Pages>9</Pages>
  <Words>1900</Words>
  <Characters>10830</Characters>
  <Application>Microsoft Office Word</Application>
  <DocSecurity>0</DocSecurity>
  <Lines>90</Lines>
  <Paragraphs>25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Елена</dc:creator>
  <cp:keywords/>
  <dc:description/>
  <cp:lastModifiedBy>Ковалец ПК</cp:lastModifiedBy>
  <cp:revision>20</cp:revision>
  <cp:lastPrinted>2025-11-10T15:13:00Z</cp:lastPrinted>
  <dcterms:created xsi:type="dcterms:W3CDTF">2023-06-21T07:10:00Z</dcterms:created>
  <dcterms:modified xsi:type="dcterms:W3CDTF">2025-11-24T22:37:00Z</dcterms:modified>
</cp:coreProperties>
</file>