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F69A" w14:textId="04274A91" w:rsidR="00E53860" w:rsidRPr="00E53860" w:rsidRDefault="00E53860" w:rsidP="00E53860"/>
    <w:p w14:paraId="1D0F9180" w14:textId="77777777" w:rsidR="00121144" w:rsidRPr="0014101A" w:rsidRDefault="00121144" w:rsidP="00121144">
      <w:pPr>
        <w:spacing w:line="240" w:lineRule="auto"/>
        <w:jc w:val="center"/>
        <w:rPr>
          <w:rFonts w:eastAsia="Calibri"/>
          <w:b w:val="0"/>
          <w:bCs w:val="0"/>
          <w:szCs w:val="22"/>
        </w:rPr>
      </w:pPr>
      <w:r w:rsidRPr="0014101A">
        <w:rPr>
          <w:rFonts w:eastAsia="Calibri"/>
          <w:b w:val="0"/>
          <w:bCs w:val="0"/>
          <w:szCs w:val="22"/>
        </w:rPr>
        <w:t>МИНИСТЕРСТВО НАУКИ И ВЫСШЕГО ОБРАЗОВАНИЯ РОССИЙСКОЙ ФЕДЕРАЦИИ</w:t>
      </w:r>
    </w:p>
    <w:p w14:paraId="794D9F4F" w14:textId="77777777" w:rsidR="00121144" w:rsidRDefault="00121144" w:rsidP="00121144">
      <w:pPr>
        <w:spacing w:line="240" w:lineRule="auto"/>
        <w:jc w:val="center"/>
        <w:rPr>
          <w:rFonts w:eastAsia="Calibri"/>
          <w:szCs w:val="22"/>
        </w:rPr>
      </w:pPr>
      <w:r w:rsidRPr="0014101A">
        <w:rPr>
          <w:rFonts w:eastAsia="Calibri"/>
          <w:szCs w:val="22"/>
        </w:rPr>
        <w:t>ФЕДЕРАЛЬНОЕ ГОСУДАРСТВЕННОЕ БЮДЖЕТНОЕ ОБРАЗОВАТЕЛЬНОЕ УЧРЕЖДЕНИЕ ВЫСШЕГО ОБРАЗОВАНИЯ</w:t>
      </w:r>
      <w:r w:rsidRPr="0014101A">
        <w:rPr>
          <w:rFonts w:eastAsia="Calibri"/>
          <w:szCs w:val="22"/>
        </w:rPr>
        <w:br/>
        <w:t xml:space="preserve"> «ДОНСКОЙ ГОСУДАРСТВЕННЫЙ ТЕХНИЧЕСКИЙ УНИВЕРСИТЕТ» (ДГТУ)</w:t>
      </w:r>
    </w:p>
    <w:p w14:paraId="31E5824D" w14:textId="77777777" w:rsidR="00121144" w:rsidRPr="0014101A" w:rsidRDefault="00121144" w:rsidP="00121144">
      <w:pPr>
        <w:spacing w:line="240" w:lineRule="auto"/>
        <w:jc w:val="center"/>
        <w:rPr>
          <w:rFonts w:eastAsia="Calibri"/>
          <w:szCs w:val="22"/>
        </w:rPr>
      </w:pPr>
    </w:p>
    <w:p w14:paraId="4CC48D54" w14:textId="77777777" w:rsidR="00121144" w:rsidRPr="0014101A" w:rsidRDefault="00121144" w:rsidP="00121144">
      <w:pPr>
        <w:ind w:firstLine="0"/>
        <w:rPr>
          <w:rFonts w:eastAsia="Calibri"/>
          <w:b w:val="0"/>
          <w:bCs w:val="0"/>
        </w:rPr>
      </w:pPr>
      <w:r w:rsidRPr="0014101A">
        <w:rPr>
          <w:rFonts w:eastAsia="Calibri"/>
          <w:b w:val="0"/>
          <w:bCs w:val="0"/>
        </w:rPr>
        <w:t>Факультет «Информатика и вычислительная техника»</w:t>
      </w:r>
    </w:p>
    <w:p w14:paraId="2B6EA2B0" w14:textId="77777777" w:rsidR="00121144" w:rsidRPr="0014101A" w:rsidRDefault="00121144" w:rsidP="00121144">
      <w:pPr>
        <w:ind w:firstLine="0"/>
        <w:rPr>
          <w:rFonts w:eastAsia="Calibri"/>
          <w:b w:val="0"/>
          <w:bCs w:val="0"/>
        </w:rPr>
      </w:pPr>
      <w:r w:rsidRPr="0014101A">
        <w:rPr>
          <w:rFonts w:eastAsia="Calibri"/>
          <w:b w:val="0"/>
          <w:bCs w:val="0"/>
        </w:rPr>
        <w:t>Кафедра «Кибербезопасность информационных систем»</w:t>
      </w:r>
    </w:p>
    <w:p w14:paraId="4E64053D" w14:textId="77777777" w:rsidR="00121144" w:rsidRPr="0014101A" w:rsidRDefault="00121144" w:rsidP="00121144">
      <w:pPr>
        <w:rPr>
          <w:rFonts w:eastAsia="Calibri"/>
          <w:b w:val="0"/>
          <w:bCs w:val="0"/>
          <w:sz w:val="32"/>
          <w:szCs w:val="32"/>
        </w:rPr>
      </w:pPr>
    </w:p>
    <w:p w14:paraId="6E29E40D" w14:textId="77777777" w:rsidR="00121144" w:rsidRPr="0014101A" w:rsidRDefault="00121144" w:rsidP="00121144">
      <w:pPr>
        <w:rPr>
          <w:rFonts w:eastAsia="Calibri"/>
          <w:b w:val="0"/>
          <w:bCs w:val="0"/>
          <w:sz w:val="32"/>
          <w:szCs w:val="32"/>
        </w:rPr>
      </w:pPr>
    </w:p>
    <w:p w14:paraId="581EC055" w14:textId="77777777" w:rsidR="00121144" w:rsidRPr="0014101A" w:rsidRDefault="00121144" w:rsidP="00121144">
      <w:pPr>
        <w:rPr>
          <w:rFonts w:eastAsia="Calibri"/>
          <w:b w:val="0"/>
          <w:bCs w:val="0"/>
          <w:sz w:val="32"/>
          <w:szCs w:val="32"/>
        </w:rPr>
      </w:pPr>
    </w:p>
    <w:p w14:paraId="2EC54F3A" w14:textId="6BC33F58" w:rsidR="00121144" w:rsidRPr="0014101A" w:rsidRDefault="00121144" w:rsidP="00121144">
      <w:pPr>
        <w:spacing w:line="240" w:lineRule="auto"/>
        <w:ind w:firstLine="0"/>
        <w:jc w:val="center"/>
        <w:rPr>
          <w:rFonts w:eastAsia="Calibri"/>
          <w:b w:val="0"/>
        </w:rPr>
      </w:pPr>
      <w:r w:rsidRPr="0014101A">
        <w:rPr>
          <w:rFonts w:eastAsia="Calibri"/>
          <w:b w:val="0"/>
        </w:rPr>
        <w:t>Лабораторная работа №</w:t>
      </w:r>
      <w:r>
        <w:rPr>
          <w:rFonts w:eastAsia="Calibri"/>
          <w:b w:val="0"/>
        </w:rPr>
        <w:t>10</w:t>
      </w:r>
    </w:p>
    <w:p w14:paraId="627D2F72" w14:textId="4026D72E" w:rsidR="00121144" w:rsidRPr="0014101A" w:rsidRDefault="00121144" w:rsidP="00121144">
      <w:pPr>
        <w:spacing w:line="240" w:lineRule="auto"/>
        <w:ind w:firstLine="0"/>
        <w:jc w:val="center"/>
        <w:rPr>
          <w:rFonts w:eastAsia="Calibri"/>
          <w:bCs w:val="0"/>
        </w:rPr>
      </w:pPr>
      <w:r w:rsidRPr="0014101A">
        <w:rPr>
          <w:rFonts w:eastAsia="Calibri"/>
          <w:b w:val="0"/>
        </w:rPr>
        <w:t>по дисциплине «Основы построения защищённых баз данных»</w:t>
      </w:r>
      <w:r w:rsidRPr="0014101A">
        <w:rPr>
          <w:rFonts w:eastAsia="Calibri"/>
          <w:b w:val="0"/>
        </w:rPr>
        <w:br/>
        <w:t>на тему: «</w:t>
      </w:r>
      <w:r>
        <w:rPr>
          <w:b w:val="0"/>
          <w:bCs w:val="0"/>
        </w:rPr>
        <w:t>А</w:t>
      </w:r>
      <w:r w:rsidRPr="00121144">
        <w:rPr>
          <w:b w:val="0"/>
          <w:bCs w:val="0"/>
        </w:rPr>
        <w:t>удит действий и мониторинг изменений данных в PostgreSQL с использованием pgAudit и триггеров</w:t>
      </w:r>
      <w:r w:rsidRPr="0014101A">
        <w:rPr>
          <w:rFonts w:eastAsia="Calibri"/>
          <w:b w:val="0"/>
        </w:rPr>
        <w:t>»</w:t>
      </w:r>
    </w:p>
    <w:p w14:paraId="77921E46" w14:textId="77777777" w:rsidR="00121144" w:rsidRPr="0014101A" w:rsidRDefault="00121144" w:rsidP="00121144">
      <w:pPr>
        <w:rPr>
          <w:rFonts w:eastAsia="Calibri"/>
          <w:bCs w:val="0"/>
        </w:rPr>
      </w:pPr>
    </w:p>
    <w:p w14:paraId="3BA058EB" w14:textId="77777777" w:rsidR="00121144" w:rsidRPr="0014101A" w:rsidRDefault="00121144" w:rsidP="00121144">
      <w:pPr>
        <w:rPr>
          <w:rFonts w:eastAsia="Calibri"/>
          <w:bCs w:val="0"/>
        </w:rPr>
      </w:pPr>
    </w:p>
    <w:p w14:paraId="11800205" w14:textId="77777777" w:rsidR="00121144" w:rsidRPr="0014101A" w:rsidRDefault="00121144" w:rsidP="00121144">
      <w:pPr>
        <w:rPr>
          <w:rFonts w:eastAsia="Calibri"/>
          <w:bCs w:val="0"/>
        </w:rPr>
      </w:pPr>
    </w:p>
    <w:p w14:paraId="76DA3AB4" w14:textId="77777777" w:rsidR="00121144" w:rsidRPr="0014101A" w:rsidRDefault="00121144" w:rsidP="00121144">
      <w:pPr>
        <w:rPr>
          <w:rFonts w:eastAsia="Calibri"/>
          <w:bCs w:val="0"/>
        </w:rPr>
      </w:pPr>
    </w:p>
    <w:p w14:paraId="2D0AF0C5" w14:textId="77777777" w:rsidR="00121144" w:rsidRPr="0014101A" w:rsidRDefault="00121144" w:rsidP="00121144">
      <w:pPr>
        <w:rPr>
          <w:rFonts w:eastAsia="Calibri"/>
          <w:bCs w:val="0"/>
        </w:rPr>
      </w:pPr>
    </w:p>
    <w:p w14:paraId="17C38644" w14:textId="77777777" w:rsidR="00121144" w:rsidRPr="0014101A" w:rsidRDefault="00121144" w:rsidP="00121144">
      <w:pPr>
        <w:rPr>
          <w:rFonts w:eastAsia="Calibri"/>
          <w:bCs w:val="0"/>
        </w:rPr>
      </w:pPr>
    </w:p>
    <w:p w14:paraId="4302AA3B" w14:textId="77777777" w:rsidR="00121144" w:rsidRPr="0014101A" w:rsidRDefault="00121144" w:rsidP="00121144">
      <w:pPr>
        <w:ind w:left="1416" w:firstLine="708"/>
        <w:jc w:val="right"/>
        <w:rPr>
          <w:rFonts w:eastAsia="Calibri"/>
          <w:b w:val="0"/>
        </w:rPr>
      </w:pPr>
      <w:r w:rsidRPr="0014101A">
        <w:rPr>
          <w:rFonts w:eastAsia="Calibri"/>
          <w:bCs w:val="0"/>
        </w:rPr>
        <w:t xml:space="preserve">     </w:t>
      </w:r>
      <w:r w:rsidRPr="0014101A">
        <w:rPr>
          <w:rFonts w:eastAsia="Calibri"/>
          <w:b w:val="0"/>
        </w:rPr>
        <w:t>Выполнил: обучающийся гр. ВКБ42</w:t>
      </w:r>
    </w:p>
    <w:p w14:paraId="584976DE" w14:textId="77777777" w:rsidR="00121144" w:rsidRPr="0014101A" w:rsidRDefault="00121144" w:rsidP="00121144">
      <w:pPr>
        <w:wordWrap w:val="0"/>
        <w:ind w:left="2124" w:firstLine="708"/>
        <w:jc w:val="right"/>
        <w:rPr>
          <w:rFonts w:eastAsia="Calibri"/>
          <w:b w:val="0"/>
          <w:bCs w:val="0"/>
          <w:iCs/>
        </w:rPr>
      </w:pPr>
      <w:r w:rsidRPr="0014101A">
        <w:rPr>
          <w:rFonts w:eastAsia="Calibri"/>
          <w:b w:val="0"/>
          <w:bCs w:val="0"/>
          <w:i/>
        </w:rPr>
        <w:t xml:space="preserve">                            </w:t>
      </w:r>
      <w:r w:rsidRPr="0014101A">
        <w:rPr>
          <w:rFonts w:eastAsia="Calibri"/>
          <w:b w:val="0"/>
          <w:bCs w:val="0"/>
          <w:iCs/>
        </w:rPr>
        <w:t>Ковалец Илья Андреевич</w:t>
      </w:r>
    </w:p>
    <w:p w14:paraId="15620FE6" w14:textId="77777777" w:rsidR="00121144" w:rsidRPr="0014101A" w:rsidRDefault="00121144" w:rsidP="00121144">
      <w:pPr>
        <w:jc w:val="right"/>
        <w:rPr>
          <w:rFonts w:eastAsia="Calibri"/>
          <w:b w:val="0"/>
        </w:rPr>
      </w:pPr>
      <w:r w:rsidRPr="0014101A">
        <w:rPr>
          <w:rFonts w:eastAsia="Calibri"/>
          <w:b w:val="0"/>
        </w:rPr>
        <w:t xml:space="preserve">Проверил: </w:t>
      </w:r>
    </w:p>
    <w:p w14:paraId="6E089796" w14:textId="77777777" w:rsidR="00121144" w:rsidRDefault="00121144" w:rsidP="00121144">
      <w:pPr>
        <w:jc w:val="right"/>
        <w:rPr>
          <w:rFonts w:eastAsia="Calibri"/>
          <w:b w:val="0"/>
        </w:rPr>
      </w:pPr>
      <w:r w:rsidRPr="0014101A">
        <w:rPr>
          <w:rFonts w:eastAsia="Calibri"/>
          <w:b w:val="0"/>
        </w:rPr>
        <w:t>Скляров Алексей Викторович</w:t>
      </w:r>
    </w:p>
    <w:p w14:paraId="58F5EEC7" w14:textId="587F70F0" w:rsidR="00FE362E" w:rsidRPr="00121144" w:rsidRDefault="00121144" w:rsidP="00121144">
      <w:pPr>
        <w:rPr>
          <w:rFonts w:eastAsia="Calibri"/>
          <w:b w:val="0"/>
        </w:rPr>
      </w:pPr>
      <w:r>
        <w:rPr>
          <w:rFonts w:eastAsia="Calibri"/>
          <w:b w:val="0"/>
        </w:rPr>
        <w:br w:type="page"/>
      </w:r>
    </w:p>
    <w:p w14:paraId="55A751C7" w14:textId="1263A817" w:rsidR="00121144" w:rsidRPr="00121144" w:rsidRDefault="00DD392A" w:rsidP="00121144">
      <w:pPr>
        <w:ind w:firstLine="708"/>
        <w:rPr>
          <w:b w:val="0"/>
          <w:bCs w:val="0"/>
        </w:rPr>
      </w:pPr>
      <w:r>
        <w:lastRenderedPageBreak/>
        <w:t>Цель</w:t>
      </w:r>
      <w:r w:rsidR="00370A2B">
        <w:t xml:space="preserve">: </w:t>
      </w:r>
      <w:r w:rsidR="00370A2B" w:rsidRPr="00370A2B">
        <w:rPr>
          <w:b w:val="0"/>
          <w:bCs w:val="0"/>
        </w:rPr>
        <w:t>настроить pgAudit для фиксации действий пользователей и создать</w:t>
      </w:r>
      <w:r w:rsidR="00370A2B">
        <w:rPr>
          <w:b w:val="0"/>
          <w:bCs w:val="0"/>
        </w:rPr>
        <w:t xml:space="preserve"> </w:t>
      </w:r>
      <w:r w:rsidR="00370A2B" w:rsidRPr="00370A2B">
        <w:rPr>
          <w:b w:val="0"/>
          <w:bCs w:val="0"/>
        </w:rPr>
        <w:t>триггеры для мониторинга изменений данных.</w:t>
      </w:r>
    </w:p>
    <w:p w14:paraId="14BE72F3" w14:textId="428FC621" w:rsidR="00121144" w:rsidRPr="00121144" w:rsidRDefault="00121144" w:rsidP="00121144">
      <w:pPr>
        <w:ind w:firstLine="708"/>
      </w:pPr>
      <w:r>
        <w:t>Теория:</w:t>
      </w:r>
      <w:r>
        <w:br/>
      </w:r>
      <w:r w:rsidRPr="00121144">
        <w:t>Аудит действий пользователей с использованием pgAudit</w:t>
      </w:r>
    </w:p>
    <w:p w14:paraId="694C8F05" w14:textId="77777777" w:rsidR="00121144" w:rsidRPr="00121144" w:rsidRDefault="00121144" w:rsidP="00121144">
      <w:pPr>
        <w:ind w:firstLine="708"/>
        <w:rPr>
          <w:b w:val="0"/>
          <w:bCs w:val="0"/>
        </w:rPr>
      </w:pPr>
      <w:r w:rsidRPr="00121144">
        <w:t>pgAudit</w:t>
      </w:r>
      <w:r w:rsidRPr="00121144">
        <w:rPr>
          <w:b w:val="0"/>
          <w:bCs w:val="0"/>
        </w:rPr>
        <w:t> — это расширение для PostgreSQL, предназначенное для записи действий пользователей в системный журнал. Оно позволяет фиксировать:</w:t>
      </w:r>
    </w:p>
    <w:p w14:paraId="39179C3E" w14:textId="77777777" w:rsidR="00121144" w:rsidRPr="00121144" w:rsidRDefault="00121144" w:rsidP="00121144">
      <w:pPr>
        <w:numPr>
          <w:ilvl w:val="0"/>
          <w:numId w:val="7"/>
        </w:numPr>
        <w:rPr>
          <w:b w:val="0"/>
          <w:bCs w:val="0"/>
        </w:rPr>
      </w:pPr>
      <w:r w:rsidRPr="00121144">
        <w:rPr>
          <w:b w:val="0"/>
          <w:bCs w:val="0"/>
        </w:rPr>
        <w:t>Операции чтения и записи: SELECT, INSERT, UPDATE, DELETE</w:t>
      </w:r>
    </w:p>
    <w:p w14:paraId="59D1BFCD" w14:textId="0C0AD90C" w:rsidR="00121144" w:rsidRPr="00121144" w:rsidRDefault="00121144" w:rsidP="00121144">
      <w:pPr>
        <w:numPr>
          <w:ilvl w:val="0"/>
          <w:numId w:val="7"/>
        </w:numPr>
        <w:rPr>
          <w:b w:val="0"/>
          <w:bCs w:val="0"/>
          <w:lang w:val="en-US"/>
        </w:rPr>
      </w:pPr>
      <w:r w:rsidRPr="00121144">
        <w:rPr>
          <w:b w:val="0"/>
          <w:bCs w:val="0"/>
        </w:rPr>
        <w:t>Административные</w:t>
      </w:r>
      <w:r w:rsidRPr="00121144">
        <w:rPr>
          <w:b w:val="0"/>
          <w:bCs w:val="0"/>
          <w:lang w:val="en-US"/>
        </w:rPr>
        <w:t xml:space="preserve"> </w:t>
      </w:r>
      <w:r w:rsidRPr="00121144">
        <w:rPr>
          <w:b w:val="0"/>
          <w:bCs w:val="0"/>
        </w:rPr>
        <w:t>команды</w:t>
      </w:r>
      <w:r w:rsidRPr="00121144">
        <w:rPr>
          <w:b w:val="0"/>
          <w:bCs w:val="0"/>
          <w:lang w:val="en-US"/>
        </w:rPr>
        <w:t>:</w:t>
      </w:r>
      <w:r w:rsidRPr="00121144">
        <w:rPr>
          <w:b w:val="0"/>
          <w:bCs w:val="0"/>
          <w:lang w:val="en-US"/>
        </w:rPr>
        <w:t xml:space="preserve"> </w:t>
      </w:r>
      <w:r w:rsidRPr="00121144">
        <w:rPr>
          <w:b w:val="0"/>
          <w:bCs w:val="0"/>
          <w:lang w:val="en-US"/>
        </w:rPr>
        <w:t>CREATE,</w:t>
      </w:r>
      <w:r w:rsidRPr="00121144">
        <w:rPr>
          <w:b w:val="0"/>
          <w:bCs w:val="0"/>
          <w:lang w:val="en-US"/>
        </w:rPr>
        <w:t xml:space="preserve"> </w:t>
      </w:r>
      <w:r w:rsidRPr="00121144">
        <w:rPr>
          <w:b w:val="0"/>
          <w:bCs w:val="0"/>
          <w:lang w:val="en-US"/>
        </w:rPr>
        <w:t>ALTER,</w:t>
      </w:r>
      <w:r w:rsidRPr="00121144">
        <w:rPr>
          <w:b w:val="0"/>
          <w:bCs w:val="0"/>
          <w:lang w:val="en-US"/>
        </w:rPr>
        <w:t xml:space="preserve"> </w:t>
      </w:r>
      <w:r w:rsidRPr="00121144">
        <w:rPr>
          <w:b w:val="0"/>
          <w:bCs w:val="0"/>
          <w:lang w:val="en-US"/>
        </w:rPr>
        <w:t>DROP,</w:t>
      </w:r>
      <w:r w:rsidRPr="00121144">
        <w:rPr>
          <w:b w:val="0"/>
          <w:bCs w:val="0"/>
          <w:lang w:val="en-US"/>
        </w:rPr>
        <w:t xml:space="preserve"> </w:t>
      </w:r>
      <w:r w:rsidRPr="00121144">
        <w:rPr>
          <w:b w:val="0"/>
          <w:bCs w:val="0"/>
          <w:lang w:val="en-US"/>
        </w:rPr>
        <w:t>GRANT,REVOKE</w:t>
      </w:r>
    </w:p>
    <w:p w14:paraId="5EB80E09" w14:textId="77777777" w:rsidR="00121144" w:rsidRPr="00121144" w:rsidRDefault="00121144" w:rsidP="00121144">
      <w:pPr>
        <w:ind w:firstLine="708"/>
        <w:rPr>
          <w:b w:val="0"/>
          <w:bCs w:val="0"/>
        </w:rPr>
      </w:pPr>
      <w:r w:rsidRPr="00121144">
        <w:t>Настройка pgAudit</w:t>
      </w:r>
      <w:r w:rsidRPr="00121144">
        <w:rPr>
          <w:b w:val="0"/>
          <w:bCs w:val="0"/>
        </w:rPr>
        <w:t>:</w:t>
      </w:r>
    </w:p>
    <w:p w14:paraId="55FF650E" w14:textId="77777777" w:rsidR="00121144" w:rsidRPr="00121144" w:rsidRDefault="00121144" w:rsidP="00121144">
      <w:pPr>
        <w:numPr>
          <w:ilvl w:val="0"/>
          <w:numId w:val="8"/>
        </w:numPr>
        <w:rPr>
          <w:b w:val="0"/>
          <w:bCs w:val="0"/>
        </w:rPr>
      </w:pPr>
      <w:r w:rsidRPr="00121144">
        <w:rPr>
          <w:b w:val="0"/>
          <w:bCs w:val="0"/>
        </w:rPr>
        <w:t>Установить расширение: CREATE EXTENSION pgaudit;</w:t>
      </w:r>
    </w:p>
    <w:p w14:paraId="18BAE914" w14:textId="17D28B9C" w:rsidR="00121144" w:rsidRPr="00121144" w:rsidRDefault="00121144" w:rsidP="00121144">
      <w:pPr>
        <w:numPr>
          <w:ilvl w:val="0"/>
          <w:numId w:val="8"/>
        </w:numPr>
        <w:rPr>
          <w:b w:val="0"/>
          <w:bCs w:val="0"/>
        </w:rPr>
      </w:pPr>
      <w:r w:rsidRPr="00121144">
        <w:rPr>
          <w:b w:val="0"/>
          <w:bCs w:val="0"/>
        </w:rPr>
        <w:t>В файле postgresql.conf задать параметры, например:</w:t>
      </w:r>
    </w:p>
    <w:p w14:paraId="558C64C7" w14:textId="77777777" w:rsidR="00121144" w:rsidRPr="00121144" w:rsidRDefault="00121144" w:rsidP="00121144">
      <w:pPr>
        <w:ind w:firstLine="708"/>
        <w:rPr>
          <w:b w:val="0"/>
          <w:bCs w:val="0"/>
          <w:i/>
          <w:iCs/>
          <w:lang w:val="en-US"/>
        </w:rPr>
      </w:pPr>
      <w:r w:rsidRPr="00121144">
        <w:rPr>
          <w:b w:val="0"/>
          <w:bCs w:val="0"/>
          <w:i/>
          <w:iCs/>
          <w:lang w:val="en-US"/>
        </w:rPr>
        <w:t>pgaudit.log = 'read, write, ddl'</w:t>
      </w:r>
    </w:p>
    <w:p w14:paraId="06030F32" w14:textId="77777777" w:rsidR="00121144" w:rsidRPr="00121144" w:rsidRDefault="00121144" w:rsidP="00121144">
      <w:pPr>
        <w:ind w:firstLine="708"/>
        <w:rPr>
          <w:b w:val="0"/>
          <w:bCs w:val="0"/>
          <w:i/>
          <w:iCs/>
          <w:lang w:val="en-US"/>
        </w:rPr>
      </w:pPr>
      <w:r w:rsidRPr="00121144">
        <w:rPr>
          <w:b w:val="0"/>
          <w:bCs w:val="0"/>
          <w:i/>
          <w:iCs/>
          <w:lang w:val="en-US"/>
        </w:rPr>
        <w:t>pgaudit.log_relation = on</w:t>
      </w:r>
    </w:p>
    <w:p w14:paraId="3E6AB008" w14:textId="77777777" w:rsidR="00121144" w:rsidRPr="00121144" w:rsidRDefault="00121144" w:rsidP="00121144">
      <w:pPr>
        <w:ind w:firstLine="708"/>
        <w:rPr>
          <w:b w:val="0"/>
          <w:bCs w:val="0"/>
          <w:lang w:val="en-US"/>
        </w:rPr>
      </w:pPr>
      <w:r w:rsidRPr="00121144">
        <w:t>Преимущества</w:t>
      </w:r>
      <w:r w:rsidRPr="00121144">
        <w:rPr>
          <w:b w:val="0"/>
          <w:bCs w:val="0"/>
          <w:lang w:val="en-US"/>
        </w:rPr>
        <w:t>:</w:t>
      </w:r>
    </w:p>
    <w:p w14:paraId="1DEFE598" w14:textId="77777777" w:rsidR="00121144" w:rsidRPr="00121144" w:rsidRDefault="00121144" w:rsidP="00121144">
      <w:pPr>
        <w:numPr>
          <w:ilvl w:val="0"/>
          <w:numId w:val="9"/>
        </w:numPr>
        <w:rPr>
          <w:b w:val="0"/>
          <w:bCs w:val="0"/>
        </w:rPr>
      </w:pPr>
      <w:r w:rsidRPr="00121144">
        <w:rPr>
          <w:b w:val="0"/>
          <w:bCs w:val="0"/>
        </w:rPr>
        <w:t>Централизованное логирование</w:t>
      </w:r>
    </w:p>
    <w:p w14:paraId="1747C506" w14:textId="77777777" w:rsidR="00121144" w:rsidRPr="00121144" w:rsidRDefault="00121144" w:rsidP="00121144">
      <w:pPr>
        <w:numPr>
          <w:ilvl w:val="0"/>
          <w:numId w:val="9"/>
        </w:numPr>
        <w:rPr>
          <w:b w:val="0"/>
          <w:bCs w:val="0"/>
        </w:rPr>
      </w:pPr>
      <w:r w:rsidRPr="00121144">
        <w:rPr>
          <w:b w:val="0"/>
          <w:bCs w:val="0"/>
        </w:rPr>
        <w:t>Поддержка стандартов безопасности (например, PCI DSS)</w:t>
      </w:r>
    </w:p>
    <w:p w14:paraId="375E31A0" w14:textId="77777777" w:rsidR="00121144" w:rsidRPr="00121144" w:rsidRDefault="00121144" w:rsidP="00121144">
      <w:pPr>
        <w:numPr>
          <w:ilvl w:val="0"/>
          <w:numId w:val="9"/>
        </w:numPr>
        <w:rPr>
          <w:b w:val="0"/>
          <w:bCs w:val="0"/>
        </w:rPr>
      </w:pPr>
      <w:r w:rsidRPr="00121144">
        <w:rPr>
          <w:b w:val="0"/>
          <w:bCs w:val="0"/>
        </w:rPr>
        <w:t>Лёгкость настройки и интеграции</w:t>
      </w:r>
    </w:p>
    <w:p w14:paraId="33A294AD" w14:textId="77777777" w:rsidR="00121144" w:rsidRPr="00121144" w:rsidRDefault="00121144" w:rsidP="00121144">
      <w:pPr>
        <w:ind w:firstLine="708"/>
        <w:rPr>
          <w:b w:val="0"/>
          <w:bCs w:val="0"/>
        </w:rPr>
      </w:pPr>
      <w:r w:rsidRPr="00121144">
        <w:rPr>
          <w:b w:val="0"/>
          <w:bCs w:val="0"/>
        </w:rPr>
        <w:pict w14:anchorId="281B4D84">
          <v:rect id="_x0000_i1025" style="width:0;height:.75pt" o:hralign="center" o:hrstd="t" o:hr="t" fillcolor="#a0a0a0" stroked="f"/>
        </w:pict>
      </w:r>
    </w:p>
    <w:p w14:paraId="7F2E8A9C" w14:textId="65D006F7" w:rsidR="00121144" w:rsidRPr="00121144" w:rsidRDefault="00121144" w:rsidP="00121144">
      <w:pPr>
        <w:ind w:firstLine="0"/>
      </w:pPr>
      <w:r w:rsidRPr="00121144">
        <w:t>Использование триггеров для мониторинга изменений данных</w:t>
      </w:r>
    </w:p>
    <w:p w14:paraId="378873BD" w14:textId="77777777" w:rsidR="00121144" w:rsidRPr="00121144" w:rsidRDefault="00121144" w:rsidP="00121144">
      <w:pPr>
        <w:ind w:firstLine="708"/>
        <w:rPr>
          <w:b w:val="0"/>
          <w:bCs w:val="0"/>
        </w:rPr>
      </w:pPr>
      <w:r w:rsidRPr="00121144">
        <w:t>Триггер</w:t>
      </w:r>
      <w:r w:rsidRPr="00121144">
        <w:rPr>
          <w:b w:val="0"/>
          <w:bCs w:val="0"/>
        </w:rPr>
        <w:t> — это специальная функция, автоматически выполняемая при наступлении определённого события (например, INSERT, UPDATE, DELETE).</w:t>
      </w:r>
    </w:p>
    <w:p w14:paraId="27191657" w14:textId="77777777" w:rsidR="00121144" w:rsidRPr="00121144" w:rsidRDefault="00121144" w:rsidP="00121144">
      <w:pPr>
        <w:ind w:firstLine="708"/>
        <w:rPr>
          <w:b w:val="0"/>
          <w:bCs w:val="0"/>
        </w:rPr>
      </w:pPr>
      <w:r w:rsidRPr="00121144">
        <w:t>Преимущества триггеров</w:t>
      </w:r>
      <w:r w:rsidRPr="00121144">
        <w:rPr>
          <w:b w:val="0"/>
          <w:bCs w:val="0"/>
        </w:rPr>
        <w:t>:</w:t>
      </w:r>
    </w:p>
    <w:p w14:paraId="087AC2CD" w14:textId="77777777" w:rsidR="00121144" w:rsidRPr="00121144" w:rsidRDefault="00121144" w:rsidP="00121144">
      <w:pPr>
        <w:numPr>
          <w:ilvl w:val="0"/>
          <w:numId w:val="10"/>
        </w:numPr>
        <w:rPr>
          <w:b w:val="0"/>
          <w:bCs w:val="0"/>
        </w:rPr>
      </w:pPr>
      <w:r w:rsidRPr="00121144">
        <w:rPr>
          <w:b w:val="0"/>
          <w:bCs w:val="0"/>
        </w:rPr>
        <w:t>Детальная запись изменений на уровне строк</w:t>
      </w:r>
    </w:p>
    <w:p w14:paraId="688FF8FA" w14:textId="77777777" w:rsidR="00121144" w:rsidRPr="00121144" w:rsidRDefault="00121144" w:rsidP="00121144">
      <w:pPr>
        <w:numPr>
          <w:ilvl w:val="0"/>
          <w:numId w:val="10"/>
        </w:numPr>
        <w:rPr>
          <w:b w:val="0"/>
          <w:bCs w:val="0"/>
        </w:rPr>
      </w:pPr>
      <w:r w:rsidRPr="00121144">
        <w:rPr>
          <w:b w:val="0"/>
          <w:bCs w:val="0"/>
        </w:rPr>
        <w:t>Возможность сохранять старые и новые значения</w:t>
      </w:r>
    </w:p>
    <w:p w14:paraId="644075A5" w14:textId="2245BDFC" w:rsidR="00121144" w:rsidRPr="00121144" w:rsidRDefault="00121144" w:rsidP="008674A8">
      <w:pPr>
        <w:numPr>
          <w:ilvl w:val="0"/>
          <w:numId w:val="10"/>
        </w:numPr>
        <w:rPr>
          <w:b w:val="0"/>
          <w:bCs w:val="0"/>
        </w:rPr>
      </w:pPr>
      <w:r w:rsidRPr="00121144">
        <w:rPr>
          <w:b w:val="0"/>
          <w:bCs w:val="0"/>
        </w:rPr>
        <w:t>Гибкость настройки под конкретные требования</w:t>
      </w:r>
    </w:p>
    <w:p w14:paraId="64BE8FE5" w14:textId="77777777" w:rsidR="00121144" w:rsidRPr="00121144" w:rsidRDefault="00121144" w:rsidP="00121144">
      <w:pPr>
        <w:ind w:firstLine="708"/>
        <w:rPr>
          <w:b w:val="0"/>
          <w:bCs w:val="0"/>
        </w:rPr>
      </w:pPr>
      <w:r w:rsidRPr="00121144">
        <w:rPr>
          <w:b w:val="0"/>
          <w:bCs w:val="0"/>
        </w:rPr>
        <w:pict w14:anchorId="3A7996E6">
          <v:rect id="_x0000_i1026" style="width:0;height:.75pt" o:hralign="center" o:hrstd="t" o:hr="t" fillcolor="#a0a0a0" stroked="f"/>
        </w:pict>
      </w:r>
    </w:p>
    <w:p w14:paraId="7DA324EC" w14:textId="77777777" w:rsidR="00121144" w:rsidRPr="00121144" w:rsidRDefault="00121144" w:rsidP="00121144">
      <w:pPr>
        <w:ind w:firstLine="708"/>
      </w:pPr>
      <w:r w:rsidRPr="00121144">
        <w:t>2. Ответы на контрольные вопросы</w:t>
      </w:r>
    </w:p>
    <w:p w14:paraId="76CC5EAD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>Что такое pgAudit и для чего оно используется?</w:t>
      </w:r>
      <w:r w:rsidRPr="00121144">
        <w:rPr>
          <w:b w:val="0"/>
          <w:bCs w:val="0"/>
        </w:rPr>
        <w:br/>
        <w:t>Это расширение для логирования действий пользователей в PostgreSQL с целью контроля безопасности и аудита.</w:t>
      </w:r>
    </w:p>
    <w:p w14:paraId="19591740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lastRenderedPageBreak/>
        <w:t>Какие типы операций можно логировать с помощью pgAudit?</w:t>
      </w:r>
      <w:r w:rsidRPr="00121144">
        <w:rPr>
          <w:b w:val="0"/>
          <w:bCs w:val="0"/>
        </w:rPr>
        <w:br/>
        <w:t>SELECT, INSERT, UPDATE, DELETE, DDL, административные команды.</w:t>
      </w:r>
    </w:p>
    <w:p w14:paraId="09DDA43B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  <w:lang w:val="en-US"/>
        </w:rPr>
      </w:pPr>
      <w:r w:rsidRPr="00121144">
        <w:t>Какие настройки в postgresql.conf нужно изменить?</w:t>
      </w:r>
      <w:r w:rsidRPr="00121144">
        <w:rPr>
          <w:b w:val="0"/>
          <w:bCs w:val="0"/>
        </w:rPr>
        <w:br/>
        <w:t>Параметры</w:t>
      </w:r>
      <w:r w:rsidRPr="00121144">
        <w:rPr>
          <w:b w:val="0"/>
          <w:bCs w:val="0"/>
          <w:lang w:val="en-US"/>
        </w:rPr>
        <w:t> pgaudit.log, pgaudit.log_relation, shared_preload_libraries.</w:t>
      </w:r>
    </w:p>
    <w:p w14:paraId="16F224D5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>Преимущество pgAudit перед другими методами?</w:t>
      </w:r>
      <w:r w:rsidRPr="00121144">
        <w:rPr>
          <w:b w:val="0"/>
          <w:bCs w:val="0"/>
        </w:rPr>
        <w:br/>
        <w:t>Интеграция на уровне СУБД, поддержка стандартов, простота настройки.</w:t>
      </w:r>
    </w:p>
    <w:p w14:paraId="627BB819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>Что такое триггер и как он работает?</w:t>
      </w:r>
      <w:r w:rsidRPr="00121144">
        <w:rPr>
          <w:b w:val="0"/>
          <w:bCs w:val="0"/>
        </w:rPr>
        <w:br/>
        <w:t>Это функция, выполняемая автоматически при определённом событии (например, UPDATE).</w:t>
      </w:r>
    </w:p>
    <w:p w14:paraId="3F52842E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>Для чего используется таблица audit_log?</w:t>
      </w:r>
      <w:r w:rsidRPr="00121144">
        <w:rPr>
          <w:b w:val="0"/>
          <w:bCs w:val="0"/>
        </w:rPr>
        <w:br/>
        <w:t>Для хранения истории изменений данных: кто, когда, что изменил.</w:t>
      </w:r>
    </w:p>
    <w:p w14:paraId="5BA59E2B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>Какие данные можно записывать через триггер?</w:t>
      </w:r>
      <w:r w:rsidRPr="00121144">
        <w:rPr>
          <w:b w:val="0"/>
          <w:bCs w:val="0"/>
        </w:rPr>
        <w:br/>
        <w:t>Имя таблицы, тип операции, пользователь, старые/новые значения, время.</w:t>
      </w:r>
    </w:p>
    <w:p w14:paraId="7BB1C011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>Чем отличается логирование pgAudit от триггеров?</w:t>
      </w:r>
      <w:r w:rsidRPr="00121144">
        <w:rPr>
          <w:b w:val="0"/>
          <w:bCs w:val="0"/>
        </w:rPr>
        <w:br/>
        <w:t>pgAudit логирует команды, триггеры — изменения данных на уровне строк.</w:t>
      </w:r>
    </w:p>
    <w:p w14:paraId="6D225451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  <w:lang w:val="en-US"/>
        </w:rPr>
      </w:pPr>
      <w:r w:rsidRPr="00121144">
        <w:t>Какие команды нужны для создания функции и триггера?</w:t>
      </w:r>
      <w:r w:rsidRPr="00121144">
        <w:rPr>
          <w:b w:val="0"/>
          <w:bCs w:val="0"/>
        </w:rPr>
        <w:br/>
      </w:r>
      <w:r w:rsidRPr="00121144">
        <w:rPr>
          <w:b w:val="0"/>
          <w:bCs w:val="0"/>
          <w:lang w:val="en-US"/>
        </w:rPr>
        <w:t>CREATE FUNCTION, CREATE TRIGGER, RETURNS TRIGGER, LANGUAGE plpgsql.</w:t>
      </w:r>
    </w:p>
    <w:p w14:paraId="5909A946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>Преимущества и недостатки pgAudit и триггеров?</w:t>
      </w:r>
    </w:p>
    <w:p w14:paraId="62AFDA63" w14:textId="77777777" w:rsidR="00121144" w:rsidRPr="00121144" w:rsidRDefault="00121144" w:rsidP="00121144">
      <w:pPr>
        <w:numPr>
          <w:ilvl w:val="1"/>
          <w:numId w:val="11"/>
        </w:numPr>
        <w:rPr>
          <w:b w:val="0"/>
          <w:bCs w:val="0"/>
        </w:rPr>
      </w:pPr>
      <w:r w:rsidRPr="00121144">
        <w:rPr>
          <w:b w:val="0"/>
          <w:bCs w:val="0"/>
        </w:rPr>
        <w:t>pgAudit: легко настраивается, но не детализирует изменения данных.</w:t>
      </w:r>
    </w:p>
    <w:p w14:paraId="0F5A00C1" w14:textId="77777777" w:rsidR="00121144" w:rsidRPr="00121144" w:rsidRDefault="00121144" w:rsidP="00121144">
      <w:pPr>
        <w:numPr>
          <w:ilvl w:val="1"/>
          <w:numId w:val="11"/>
        </w:numPr>
        <w:rPr>
          <w:b w:val="0"/>
          <w:bCs w:val="0"/>
        </w:rPr>
      </w:pPr>
      <w:r w:rsidRPr="00121144">
        <w:rPr>
          <w:b w:val="0"/>
          <w:bCs w:val="0"/>
        </w:rPr>
        <w:t>Триггеры: дают детализацию, но сложнее в поддержке и влияют на производительность.</w:t>
      </w:r>
    </w:p>
    <w:p w14:paraId="0ADB981A" w14:textId="77777777" w:rsidR="00121144" w:rsidRPr="00121144" w:rsidRDefault="00121144" w:rsidP="00121144">
      <w:pPr>
        <w:ind w:firstLine="708"/>
        <w:rPr>
          <w:b w:val="0"/>
          <w:bCs w:val="0"/>
        </w:rPr>
      </w:pPr>
      <w:r w:rsidRPr="00121144">
        <w:rPr>
          <w:b w:val="0"/>
          <w:bCs w:val="0"/>
        </w:rPr>
        <w:pict w14:anchorId="659EB624">
          <v:rect id="_x0000_i1027" style="width:0;height:.75pt" o:hralign="center" o:hrstd="t" o:hr="t" fillcolor="#a0a0a0" stroked="f"/>
        </w:pict>
      </w:r>
    </w:p>
    <w:p w14:paraId="2566C276" w14:textId="77777777" w:rsidR="00121144" w:rsidRPr="00121144" w:rsidRDefault="00121144" w:rsidP="00121144">
      <w:pPr>
        <w:ind w:firstLine="708"/>
      </w:pPr>
      <w:r w:rsidRPr="00121144">
        <w:t>Итог</w:t>
      </w:r>
    </w:p>
    <w:p w14:paraId="723EF85D" w14:textId="77777777" w:rsidR="00121144" w:rsidRPr="00121144" w:rsidRDefault="00121144" w:rsidP="00121144">
      <w:pPr>
        <w:ind w:firstLine="708"/>
        <w:rPr>
          <w:b w:val="0"/>
          <w:bCs w:val="0"/>
        </w:rPr>
      </w:pPr>
      <w:r w:rsidRPr="00121144">
        <w:rPr>
          <w:b w:val="0"/>
          <w:bCs w:val="0"/>
        </w:rPr>
        <w:t>Лабораторная работа демонстрирует два подхода к аудиту в PostgreSQL:</w:t>
      </w:r>
    </w:p>
    <w:p w14:paraId="74CAFD45" w14:textId="77777777" w:rsidR="00121144" w:rsidRPr="00121144" w:rsidRDefault="00121144" w:rsidP="00121144">
      <w:pPr>
        <w:numPr>
          <w:ilvl w:val="0"/>
          <w:numId w:val="12"/>
        </w:numPr>
        <w:rPr>
          <w:b w:val="0"/>
          <w:bCs w:val="0"/>
        </w:rPr>
      </w:pPr>
      <w:r w:rsidRPr="00121144">
        <w:t>pgAudit</w:t>
      </w:r>
      <w:r w:rsidRPr="00121144">
        <w:rPr>
          <w:b w:val="0"/>
          <w:bCs w:val="0"/>
        </w:rPr>
        <w:t> — для логирования команд и административных действий</w:t>
      </w:r>
    </w:p>
    <w:p w14:paraId="2A633914" w14:textId="77777777" w:rsidR="00121144" w:rsidRPr="00121144" w:rsidRDefault="00121144" w:rsidP="00121144">
      <w:pPr>
        <w:numPr>
          <w:ilvl w:val="0"/>
          <w:numId w:val="12"/>
        </w:numPr>
        <w:rPr>
          <w:b w:val="0"/>
          <w:bCs w:val="0"/>
        </w:rPr>
      </w:pPr>
      <w:r w:rsidRPr="00121144">
        <w:t>Триггеры</w:t>
      </w:r>
      <w:r w:rsidRPr="00121144">
        <w:rPr>
          <w:b w:val="0"/>
          <w:bCs w:val="0"/>
        </w:rPr>
        <w:t> — для детального отслеживания изменений данных</w:t>
      </w:r>
    </w:p>
    <w:p w14:paraId="08F1E7FC" w14:textId="67875C1A" w:rsidR="00D341FA" w:rsidRPr="00121144" w:rsidRDefault="00121144" w:rsidP="008674A8">
      <w:pPr>
        <w:ind w:firstLine="708"/>
        <w:rPr>
          <w:b w:val="0"/>
          <w:bCs w:val="0"/>
        </w:rPr>
      </w:pPr>
      <w:r w:rsidRPr="00121144">
        <w:rPr>
          <w:b w:val="0"/>
          <w:bCs w:val="0"/>
        </w:rPr>
        <w:t>Их совместное использование позволяет создать полноценную систему мониторинга и безопасности базы данных.</w:t>
      </w:r>
    </w:p>
    <w:p w14:paraId="6EC5E606" w14:textId="6B658A9A" w:rsidR="00D341FA" w:rsidRDefault="00E64CDA" w:rsidP="00E64CDA">
      <w:pPr>
        <w:ind w:firstLine="708"/>
        <w:rPr>
          <w:b w:val="0"/>
          <w:bCs w:val="0"/>
        </w:rPr>
      </w:pPr>
      <w:r w:rsidRPr="00E64CDA">
        <w:lastRenderedPageBreak/>
        <w:t xml:space="preserve">Задание </w:t>
      </w:r>
      <w:r w:rsidR="00121144">
        <w:t>1</w:t>
      </w:r>
      <w:r w:rsidRPr="00E64CDA">
        <w:t>.</w:t>
      </w:r>
      <w:r>
        <w:rPr>
          <w:b w:val="0"/>
          <w:bCs w:val="0"/>
        </w:rPr>
        <w:t xml:space="preserve"> </w:t>
      </w:r>
      <w:r w:rsidRPr="00E64CDA">
        <w:rPr>
          <w:b w:val="0"/>
          <w:bCs w:val="0"/>
        </w:rPr>
        <w:t>Настроить параметры логирования в файле postgresql.conf, чтобы включить</w:t>
      </w:r>
      <w:r>
        <w:rPr>
          <w:b w:val="0"/>
          <w:bCs w:val="0"/>
        </w:rPr>
        <w:t xml:space="preserve"> </w:t>
      </w:r>
      <w:r w:rsidRPr="00E64CDA">
        <w:rPr>
          <w:b w:val="0"/>
          <w:bCs w:val="0"/>
        </w:rPr>
        <w:t>аудит заданных операций (в зависимости от выбранного варианта).</w:t>
      </w:r>
    </w:p>
    <w:p w14:paraId="6841FAD5" w14:textId="5C53D36D" w:rsidR="00250808" w:rsidRDefault="00250808" w:rsidP="00E64CDA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 моем варианте требуется только логгировать операции </w:t>
      </w:r>
      <w:r>
        <w:rPr>
          <w:b w:val="0"/>
          <w:bCs w:val="0"/>
          <w:lang w:val="en-US"/>
        </w:rPr>
        <w:t>SELECT</w:t>
      </w:r>
      <w:r>
        <w:rPr>
          <w:b w:val="0"/>
          <w:bCs w:val="0"/>
        </w:rPr>
        <w:t xml:space="preserve">. В документации </w:t>
      </w:r>
      <w:r>
        <w:rPr>
          <w:b w:val="0"/>
          <w:bCs w:val="0"/>
          <w:lang w:val="en-US"/>
        </w:rPr>
        <w:t>pgaudit</w:t>
      </w:r>
      <w:r>
        <w:rPr>
          <w:b w:val="0"/>
          <w:bCs w:val="0"/>
        </w:rPr>
        <w:t xml:space="preserve"> было указано, что для таких целей нужно выставить режим </w:t>
      </w:r>
      <w:r>
        <w:rPr>
          <w:b w:val="0"/>
          <w:bCs w:val="0"/>
          <w:lang w:val="en-US"/>
        </w:rPr>
        <w:t>read</w:t>
      </w:r>
      <w:r w:rsidRPr="00250808">
        <w:rPr>
          <w:b w:val="0"/>
          <w:bCs w:val="0"/>
        </w:rPr>
        <w:t xml:space="preserve">. </w:t>
      </w:r>
      <w:r>
        <w:rPr>
          <w:b w:val="0"/>
          <w:bCs w:val="0"/>
        </w:rPr>
        <w:t xml:space="preserve">Результат настройки представлен на рисунке 3. </w:t>
      </w:r>
    </w:p>
    <w:p w14:paraId="16E2E833" w14:textId="77777777" w:rsidR="00250808" w:rsidRPr="00250808" w:rsidRDefault="00250808" w:rsidP="00E64CDA">
      <w:pPr>
        <w:ind w:firstLine="708"/>
        <w:rPr>
          <w:b w:val="0"/>
          <w:bCs w:val="0"/>
        </w:rPr>
      </w:pPr>
    </w:p>
    <w:p w14:paraId="163EE89E" w14:textId="19F299B6" w:rsidR="00250808" w:rsidRDefault="00250808" w:rsidP="00E64CDA">
      <w:pPr>
        <w:ind w:firstLine="708"/>
        <w:rPr>
          <w:b w:val="0"/>
          <w:bCs w:val="0"/>
        </w:rPr>
      </w:pPr>
      <w:r w:rsidRPr="00250808">
        <w:rPr>
          <w:b w:val="0"/>
          <w:bCs w:val="0"/>
          <w:noProof/>
        </w:rPr>
        <w:drawing>
          <wp:inline distT="0" distB="0" distL="0" distR="0" wp14:anchorId="2D3D2B6A" wp14:editId="7C3F9C49">
            <wp:extent cx="5364480" cy="2402521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7361" cy="240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A2E7" w14:textId="1B3F3C18" w:rsidR="00250808" w:rsidRPr="00121144" w:rsidRDefault="00250808" w:rsidP="00250808">
      <w:pPr>
        <w:ind w:firstLine="708"/>
        <w:jc w:val="center"/>
        <w:rPr>
          <w:b w:val="0"/>
          <w:bCs w:val="0"/>
          <w:sz w:val="24"/>
          <w:szCs w:val="24"/>
        </w:rPr>
      </w:pPr>
      <w:r w:rsidRPr="00250808">
        <w:rPr>
          <w:b w:val="0"/>
          <w:bCs w:val="0"/>
          <w:sz w:val="24"/>
          <w:szCs w:val="24"/>
        </w:rPr>
        <w:t xml:space="preserve">Рисунок 3 – настройка </w:t>
      </w:r>
      <w:r w:rsidRPr="00250808">
        <w:rPr>
          <w:b w:val="0"/>
          <w:bCs w:val="0"/>
          <w:sz w:val="24"/>
          <w:szCs w:val="24"/>
          <w:lang w:val="en-US"/>
        </w:rPr>
        <w:t>postgresql</w:t>
      </w:r>
      <w:r w:rsidRPr="00121144">
        <w:rPr>
          <w:b w:val="0"/>
          <w:bCs w:val="0"/>
          <w:sz w:val="24"/>
          <w:szCs w:val="24"/>
        </w:rPr>
        <w:t>.</w:t>
      </w:r>
      <w:r w:rsidRPr="00250808">
        <w:rPr>
          <w:b w:val="0"/>
          <w:bCs w:val="0"/>
          <w:sz w:val="24"/>
          <w:szCs w:val="24"/>
          <w:lang w:val="en-US"/>
        </w:rPr>
        <w:t>conf</w:t>
      </w:r>
    </w:p>
    <w:p w14:paraId="63F116D8" w14:textId="33064A2A" w:rsidR="00CF4931" w:rsidRPr="00121144" w:rsidRDefault="00CF4931" w:rsidP="00250808">
      <w:pPr>
        <w:ind w:firstLine="708"/>
        <w:jc w:val="center"/>
        <w:rPr>
          <w:b w:val="0"/>
          <w:bCs w:val="0"/>
          <w:sz w:val="24"/>
          <w:szCs w:val="24"/>
        </w:rPr>
      </w:pPr>
    </w:p>
    <w:p w14:paraId="1358041A" w14:textId="121A3D9F" w:rsidR="00CF4931" w:rsidRDefault="00AA018F" w:rsidP="00AA018F">
      <w:pPr>
        <w:ind w:firstLine="708"/>
        <w:rPr>
          <w:b w:val="0"/>
          <w:bCs w:val="0"/>
        </w:rPr>
      </w:pPr>
      <w:r w:rsidRPr="00AA018F">
        <w:t xml:space="preserve">Задание </w:t>
      </w:r>
      <w:r w:rsidR="00121144">
        <w:t>2</w:t>
      </w:r>
      <w:r w:rsidRPr="00AA018F">
        <w:rPr>
          <w:b w:val="0"/>
          <w:bCs w:val="0"/>
        </w:rPr>
        <w:t xml:space="preserve">. В соответствии с вариантом задания, включить аудит для конкретных операций (например, </w:t>
      </w:r>
      <w:r w:rsidRPr="00AA018F">
        <w:rPr>
          <w:b w:val="0"/>
          <w:bCs w:val="0"/>
          <w:lang w:val="en-US"/>
        </w:rPr>
        <w:t>SELECT</w:t>
      </w:r>
      <w:r w:rsidRPr="00AA018F">
        <w:rPr>
          <w:b w:val="0"/>
          <w:bCs w:val="0"/>
        </w:rPr>
        <w:t xml:space="preserve">, </w:t>
      </w:r>
      <w:r w:rsidRPr="00AA018F">
        <w:rPr>
          <w:b w:val="0"/>
          <w:bCs w:val="0"/>
          <w:lang w:val="en-US"/>
        </w:rPr>
        <w:t>INSERT</w:t>
      </w:r>
      <w:r w:rsidRPr="00AA018F">
        <w:rPr>
          <w:b w:val="0"/>
          <w:bCs w:val="0"/>
        </w:rPr>
        <w:t xml:space="preserve">, </w:t>
      </w:r>
      <w:r w:rsidRPr="00AA018F">
        <w:rPr>
          <w:b w:val="0"/>
          <w:bCs w:val="0"/>
          <w:lang w:val="en-US"/>
        </w:rPr>
        <w:t>UPDATE</w:t>
      </w:r>
      <w:r w:rsidRPr="00AA018F">
        <w:rPr>
          <w:b w:val="0"/>
          <w:bCs w:val="0"/>
        </w:rPr>
        <w:t xml:space="preserve">, </w:t>
      </w:r>
      <w:r w:rsidRPr="00AA018F">
        <w:rPr>
          <w:b w:val="0"/>
          <w:bCs w:val="0"/>
          <w:lang w:val="en-US"/>
        </w:rPr>
        <w:t>DELETE</w:t>
      </w:r>
      <w:r w:rsidRPr="00AA018F">
        <w:rPr>
          <w:b w:val="0"/>
          <w:bCs w:val="0"/>
        </w:rPr>
        <w:t xml:space="preserve">, </w:t>
      </w:r>
      <w:r w:rsidRPr="00AA018F">
        <w:rPr>
          <w:b w:val="0"/>
          <w:bCs w:val="0"/>
          <w:lang w:val="en-US"/>
        </w:rPr>
        <w:t>DDL</w:t>
      </w:r>
      <w:r w:rsidRPr="00AA018F">
        <w:rPr>
          <w:b w:val="0"/>
          <w:bCs w:val="0"/>
        </w:rPr>
        <w:t>).</w:t>
      </w:r>
    </w:p>
    <w:p w14:paraId="41D4B070" w14:textId="2DB77AEF" w:rsidR="00D51B32" w:rsidRPr="00D51B32" w:rsidRDefault="00D51B32" w:rsidP="00AA018F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 случае 6 варианта требуется логировать только </w:t>
      </w:r>
      <w:r>
        <w:rPr>
          <w:b w:val="0"/>
          <w:bCs w:val="0"/>
          <w:lang w:val="en-US"/>
        </w:rPr>
        <w:t>SELECT</w:t>
      </w:r>
      <w:r w:rsidRPr="00D51B32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операции, в следствии чего была написана конфигурация, как на рисунке 3. На рисунке 4 показано создание роли для </w:t>
      </w:r>
      <w:r>
        <w:rPr>
          <w:b w:val="0"/>
          <w:bCs w:val="0"/>
          <w:lang w:val="en-US"/>
        </w:rPr>
        <w:t xml:space="preserve">pgaudit. </w:t>
      </w:r>
    </w:p>
    <w:p w14:paraId="5FC0DDC2" w14:textId="72F3F0F9" w:rsidR="00D51B32" w:rsidRDefault="00D51B32" w:rsidP="00D51B32">
      <w:pPr>
        <w:ind w:firstLine="708"/>
        <w:jc w:val="center"/>
        <w:rPr>
          <w:b w:val="0"/>
          <w:bCs w:val="0"/>
        </w:rPr>
      </w:pPr>
      <w:r w:rsidRPr="00D51B32">
        <w:rPr>
          <w:b w:val="0"/>
          <w:bCs w:val="0"/>
          <w:noProof/>
        </w:rPr>
        <w:drawing>
          <wp:inline distT="0" distB="0" distL="0" distR="0" wp14:anchorId="1DB901CE" wp14:editId="5D86F18F">
            <wp:extent cx="2162477" cy="2476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6B9C" w14:textId="518ACF73" w:rsidR="00D51B32" w:rsidRPr="00121144" w:rsidRDefault="00D51B32" w:rsidP="00D51B32">
      <w:pPr>
        <w:ind w:firstLine="708"/>
        <w:jc w:val="center"/>
        <w:rPr>
          <w:b w:val="0"/>
          <w:bCs w:val="0"/>
          <w:sz w:val="24"/>
          <w:szCs w:val="24"/>
        </w:rPr>
      </w:pPr>
      <w:r w:rsidRPr="00D51B32">
        <w:rPr>
          <w:b w:val="0"/>
          <w:bCs w:val="0"/>
          <w:sz w:val="24"/>
          <w:szCs w:val="24"/>
        </w:rPr>
        <w:t xml:space="preserve">Рисунок 4 – создание роли для </w:t>
      </w:r>
      <w:r w:rsidRPr="00D51B32">
        <w:rPr>
          <w:b w:val="0"/>
          <w:bCs w:val="0"/>
          <w:sz w:val="24"/>
          <w:szCs w:val="24"/>
          <w:lang w:val="en-US"/>
        </w:rPr>
        <w:t>pgaudit</w:t>
      </w:r>
    </w:p>
    <w:p w14:paraId="55454EE9" w14:textId="25C2E377" w:rsidR="00D51B32" w:rsidRPr="00121144" w:rsidRDefault="00D51B32" w:rsidP="00D51B32">
      <w:pPr>
        <w:ind w:firstLine="708"/>
        <w:jc w:val="center"/>
        <w:rPr>
          <w:b w:val="0"/>
          <w:bCs w:val="0"/>
        </w:rPr>
      </w:pPr>
    </w:p>
    <w:p w14:paraId="409D0D32" w14:textId="22C912A7" w:rsidR="00194107" w:rsidRDefault="00194107" w:rsidP="00194107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По моему варианту требуется в дальнейшем создать таблицу </w:t>
      </w:r>
      <w:r>
        <w:rPr>
          <w:b w:val="0"/>
          <w:bCs w:val="0"/>
          <w:lang w:val="en-US"/>
        </w:rPr>
        <w:t>transactions</w:t>
      </w:r>
      <w:r>
        <w:rPr>
          <w:b w:val="0"/>
          <w:bCs w:val="0"/>
        </w:rPr>
        <w:t xml:space="preserve">, которая будет рассмотрена больше. Ниже на рисунке 5 демонстрируется правила логгирования </w:t>
      </w:r>
      <w:r>
        <w:rPr>
          <w:b w:val="0"/>
          <w:bCs w:val="0"/>
          <w:lang w:val="en-US"/>
        </w:rPr>
        <w:t>pgaudit</w:t>
      </w:r>
      <w:r>
        <w:rPr>
          <w:b w:val="0"/>
          <w:bCs w:val="0"/>
        </w:rPr>
        <w:t xml:space="preserve"> для данной таблицы. </w:t>
      </w:r>
    </w:p>
    <w:p w14:paraId="16DD57DA" w14:textId="77777777" w:rsidR="00194107" w:rsidRDefault="00194107" w:rsidP="00194107">
      <w:pPr>
        <w:ind w:firstLine="708"/>
        <w:rPr>
          <w:b w:val="0"/>
          <w:bCs w:val="0"/>
        </w:rPr>
      </w:pPr>
    </w:p>
    <w:p w14:paraId="615F6318" w14:textId="44800F1A" w:rsidR="00194107" w:rsidRDefault="00194107" w:rsidP="00194107">
      <w:pPr>
        <w:ind w:firstLine="708"/>
        <w:jc w:val="center"/>
        <w:rPr>
          <w:b w:val="0"/>
          <w:bCs w:val="0"/>
        </w:rPr>
      </w:pPr>
      <w:r w:rsidRPr="00194107">
        <w:rPr>
          <w:b w:val="0"/>
          <w:bCs w:val="0"/>
          <w:noProof/>
        </w:rPr>
        <w:lastRenderedPageBreak/>
        <w:drawing>
          <wp:inline distT="0" distB="0" distL="0" distR="0" wp14:anchorId="4E849E86" wp14:editId="67F1EC57">
            <wp:extent cx="4183380" cy="1096766"/>
            <wp:effectExtent l="0" t="0" r="762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6995" cy="110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282A" w14:textId="04348ED4" w:rsidR="00194107" w:rsidRPr="00194107" w:rsidRDefault="00194107" w:rsidP="00194107">
      <w:pPr>
        <w:ind w:firstLine="708"/>
        <w:jc w:val="center"/>
        <w:rPr>
          <w:b w:val="0"/>
          <w:bCs w:val="0"/>
          <w:sz w:val="24"/>
          <w:szCs w:val="24"/>
        </w:rPr>
      </w:pPr>
      <w:r w:rsidRPr="00194107">
        <w:rPr>
          <w:b w:val="0"/>
          <w:bCs w:val="0"/>
          <w:sz w:val="24"/>
          <w:szCs w:val="24"/>
        </w:rPr>
        <w:t xml:space="preserve">Рисунок 5 – выдача прав для логгирования таблицы </w:t>
      </w:r>
      <w:r w:rsidRPr="00194107">
        <w:rPr>
          <w:b w:val="0"/>
          <w:bCs w:val="0"/>
          <w:sz w:val="24"/>
          <w:szCs w:val="24"/>
          <w:lang w:val="en-US"/>
        </w:rPr>
        <w:t>transactions</w:t>
      </w:r>
    </w:p>
    <w:p w14:paraId="77738504" w14:textId="77777777" w:rsidR="00194107" w:rsidRPr="00194107" w:rsidRDefault="00194107" w:rsidP="00D51B32">
      <w:pPr>
        <w:ind w:firstLine="708"/>
        <w:jc w:val="center"/>
        <w:rPr>
          <w:b w:val="0"/>
          <w:bCs w:val="0"/>
        </w:rPr>
      </w:pPr>
    </w:p>
    <w:p w14:paraId="62D3F5BE" w14:textId="02FC2F14" w:rsidR="00D51B32" w:rsidRDefault="00AD3CA7" w:rsidP="00194107">
      <w:pPr>
        <w:ind w:firstLine="708"/>
        <w:rPr>
          <w:b w:val="0"/>
          <w:bCs w:val="0"/>
        </w:rPr>
      </w:pPr>
      <w:r w:rsidRPr="00AD3CA7">
        <w:t>Задание 4</w:t>
      </w:r>
      <w:r>
        <w:rPr>
          <w:b w:val="0"/>
          <w:bCs w:val="0"/>
        </w:rPr>
        <w:t xml:space="preserve">. </w:t>
      </w:r>
      <w:r w:rsidR="00194107" w:rsidRPr="00194107">
        <w:rPr>
          <w:b w:val="0"/>
          <w:bCs w:val="0"/>
        </w:rPr>
        <w:t>Выполнить несколько тестовых запросов, соответствующих выбранному</w:t>
      </w:r>
      <w:r w:rsidR="00194107">
        <w:rPr>
          <w:b w:val="0"/>
          <w:bCs w:val="0"/>
        </w:rPr>
        <w:t xml:space="preserve"> </w:t>
      </w:r>
      <w:r w:rsidR="00194107" w:rsidRPr="00194107">
        <w:rPr>
          <w:b w:val="0"/>
          <w:bCs w:val="0"/>
        </w:rPr>
        <w:t>варианту, чтобы проверить запись этих операций в системный журнал.</w:t>
      </w:r>
    </w:p>
    <w:p w14:paraId="1FA6C658" w14:textId="589E4729" w:rsidR="00AD3CA7" w:rsidRDefault="00FA18F0" w:rsidP="00194107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При подключении к базе данных из-под </w:t>
      </w:r>
      <w:r>
        <w:rPr>
          <w:b w:val="0"/>
          <w:bCs w:val="0"/>
          <w:lang w:val="en-US"/>
        </w:rPr>
        <w:t>Pycharm</w:t>
      </w:r>
      <w:r w:rsidRPr="00FA18F0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Professional</w:t>
      </w:r>
      <w:r w:rsidRPr="00FA18F0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выводятся такие вот логи, которые представлены ниже на рисунке 6. </w:t>
      </w:r>
    </w:p>
    <w:p w14:paraId="4B1CCBD5" w14:textId="77777777" w:rsidR="00FA18F0" w:rsidRDefault="00FA18F0" w:rsidP="00194107">
      <w:pPr>
        <w:ind w:firstLine="708"/>
        <w:rPr>
          <w:b w:val="0"/>
          <w:bCs w:val="0"/>
        </w:rPr>
      </w:pPr>
    </w:p>
    <w:p w14:paraId="1936119E" w14:textId="2AC47F59" w:rsidR="00FA18F0" w:rsidRDefault="00FA18F0" w:rsidP="00FA18F0">
      <w:pPr>
        <w:ind w:firstLine="708"/>
        <w:jc w:val="center"/>
        <w:rPr>
          <w:b w:val="0"/>
          <w:bCs w:val="0"/>
        </w:rPr>
      </w:pPr>
      <w:r w:rsidRPr="00FA18F0">
        <w:rPr>
          <w:b w:val="0"/>
          <w:bCs w:val="0"/>
          <w:noProof/>
        </w:rPr>
        <w:drawing>
          <wp:inline distT="0" distB="0" distL="0" distR="0" wp14:anchorId="7F6613F3" wp14:editId="7411595D">
            <wp:extent cx="5615940" cy="920741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7964" cy="92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526C" w14:textId="653F8249" w:rsidR="00FA18F0" w:rsidRPr="00FA18F0" w:rsidRDefault="00FA18F0" w:rsidP="00FA18F0">
      <w:pPr>
        <w:ind w:firstLine="708"/>
        <w:jc w:val="center"/>
        <w:rPr>
          <w:b w:val="0"/>
          <w:bCs w:val="0"/>
          <w:sz w:val="24"/>
          <w:szCs w:val="24"/>
        </w:rPr>
      </w:pPr>
      <w:r w:rsidRPr="00FA18F0">
        <w:rPr>
          <w:b w:val="0"/>
          <w:bCs w:val="0"/>
          <w:sz w:val="24"/>
          <w:szCs w:val="24"/>
        </w:rPr>
        <w:t xml:space="preserve">Рисунок 6 – логгирование подключения к базе данных через </w:t>
      </w:r>
      <w:r w:rsidRPr="00FA18F0">
        <w:rPr>
          <w:b w:val="0"/>
          <w:bCs w:val="0"/>
          <w:sz w:val="24"/>
          <w:szCs w:val="24"/>
          <w:lang w:val="en-US"/>
        </w:rPr>
        <w:t>Pycharm</w:t>
      </w:r>
      <w:r w:rsidRPr="00FA18F0">
        <w:rPr>
          <w:b w:val="0"/>
          <w:bCs w:val="0"/>
          <w:sz w:val="24"/>
          <w:szCs w:val="24"/>
        </w:rPr>
        <w:t xml:space="preserve"> </w:t>
      </w:r>
    </w:p>
    <w:p w14:paraId="507614FE" w14:textId="5D103262" w:rsidR="00FA18F0" w:rsidRDefault="00FA18F0" w:rsidP="00FA18F0">
      <w:pPr>
        <w:ind w:firstLine="708"/>
        <w:jc w:val="center"/>
        <w:rPr>
          <w:b w:val="0"/>
          <w:bCs w:val="0"/>
        </w:rPr>
      </w:pPr>
    </w:p>
    <w:p w14:paraId="5169B8D6" w14:textId="7C2EF41E" w:rsidR="00FA18F0" w:rsidRPr="00FA18F0" w:rsidRDefault="00FA18F0" w:rsidP="00FA18F0">
      <w:pPr>
        <w:ind w:firstLine="0"/>
        <w:rPr>
          <w:b w:val="0"/>
          <w:bCs w:val="0"/>
        </w:rPr>
      </w:pPr>
      <w:r>
        <w:rPr>
          <w:b w:val="0"/>
          <w:bCs w:val="0"/>
        </w:rPr>
        <w:tab/>
        <w:t xml:space="preserve">Попробуем теперь выполнить запрос на просмотр содержимого таблицы, для запроса буду использовать команду, которая представлена на рисунке 7. </w:t>
      </w:r>
    </w:p>
    <w:p w14:paraId="4AD036D0" w14:textId="75FAE202" w:rsidR="00D341FA" w:rsidRDefault="00D43281" w:rsidP="00D341FA">
      <w:pPr>
        <w:ind w:firstLine="708"/>
        <w:jc w:val="center"/>
        <w:rPr>
          <w:b w:val="0"/>
          <w:bCs w:val="0"/>
        </w:rPr>
      </w:pPr>
      <w:r w:rsidRPr="00D43281">
        <w:rPr>
          <w:b w:val="0"/>
          <w:bCs w:val="0"/>
          <w:noProof/>
        </w:rPr>
        <w:lastRenderedPageBreak/>
        <w:drawing>
          <wp:inline distT="0" distB="0" distL="0" distR="0" wp14:anchorId="532B2F18" wp14:editId="04FCEC1E">
            <wp:extent cx="5571581" cy="85648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6972" cy="8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5FE3" w14:textId="69882305" w:rsidR="00D43281" w:rsidRPr="00D43281" w:rsidRDefault="00D43281" w:rsidP="00D341FA">
      <w:pPr>
        <w:ind w:firstLine="708"/>
        <w:jc w:val="center"/>
        <w:rPr>
          <w:b w:val="0"/>
          <w:bCs w:val="0"/>
          <w:sz w:val="24"/>
          <w:szCs w:val="24"/>
        </w:rPr>
      </w:pPr>
      <w:r w:rsidRPr="00D43281">
        <w:rPr>
          <w:b w:val="0"/>
          <w:bCs w:val="0"/>
          <w:sz w:val="24"/>
          <w:szCs w:val="24"/>
        </w:rPr>
        <w:t xml:space="preserve">Рисунок 7 – удачный запрос для просмотра содержимого таблицы </w:t>
      </w:r>
      <w:r w:rsidRPr="00D43281">
        <w:rPr>
          <w:b w:val="0"/>
          <w:bCs w:val="0"/>
          <w:sz w:val="24"/>
          <w:szCs w:val="24"/>
          <w:lang w:val="en-US"/>
        </w:rPr>
        <w:t>transactions</w:t>
      </w:r>
    </w:p>
    <w:p w14:paraId="4CB77C60" w14:textId="35E32723" w:rsidR="00AE771A" w:rsidRDefault="00AE771A" w:rsidP="00AE771A">
      <w:pPr>
        <w:ind w:firstLine="708"/>
        <w:jc w:val="center"/>
        <w:rPr>
          <w:b w:val="0"/>
          <w:bCs w:val="0"/>
        </w:rPr>
      </w:pPr>
    </w:p>
    <w:p w14:paraId="58317F6D" w14:textId="388F5002" w:rsidR="008D25BC" w:rsidRDefault="00406851" w:rsidP="00406851">
      <w:pPr>
        <w:ind w:firstLine="708"/>
        <w:rPr>
          <w:b w:val="0"/>
          <w:bCs w:val="0"/>
        </w:rPr>
      </w:pPr>
      <w:r>
        <w:rPr>
          <w:b w:val="0"/>
          <w:bCs w:val="0"/>
        </w:rPr>
        <w:lastRenderedPageBreak/>
        <w:t xml:space="preserve">В логах на рисунке 8 видно, что запрос прошел удачно и все корректно работает. </w:t>
      </w:r>
    </w:p>
    <w:p w14:paraId="6CFD2721" w14:textId="77777777" w:rsidR="00406851" w:rsidRDefault="00406851" w:rsidP="00406851">
      <w:pPr>
        <w:ind w:firstLine="708"/>
        <w:rPr>
          <w:b w:val="0"/>
          <w:bCs w:val="0"/>
        </w:rPr>
      </w:pPr>
    </w:p>
    <w:p w14:paraId="342033B1" w14:textId="46D304FD" w:rsidR="00406851" w:rsidRDefault="00406851" w:rsidP="00406851">
      <w:pPr>
        <w:ind w:firstLine="708"/>
        <w:jc w:val="center"/>
        <w:rPr>
          <w:b w:val="0"/>
          <w:bCs w:val="0"/>
        </w:rPr>
      </w:pPr>
      <w:r w:rsidRPr="00406851">
        <w:rPr>
          <w:b w:val="0"/>
          <w:bCs w:val="0"/>
          <w:noProof/>
        </w:rPr>
        <w:drawing>
          <wp:inline distT="0" distB="0" distL="0" distR="0" wp14:anchorId="7498FA88" wp14:editId="57C4EB9A">
            <wp:extent cx="5745480" cy="605133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552" cy="60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3C3F" w14:textId="343EB301" w:rsidR="00406851" w:rsidRPr="00406851" w:rsidRDefault="00406851" w:rsidP="00406851">
      <w:pPr>
        <w:ind w:firstLine="708"/>
        <w:jc w:val="center"/>
        <w:rPr>
          <w:b w:val="0"/>
          <w:bCs w:val="0"/>
          <w:sz w:val="24"/>
          <w:szCs w:val="24"/>
        </w:rPr>
      </w:pPr>
      <w:r w:rsidRPr="00406851">
        <w:rPr>
          <w:b w:val="0"/>
          <w:bCs w:val="0"/>
          <w:sz w:val="24"/>
          <w:szCs w:val="24"/>
        </w:rPr>
        <w:t xml:space="preserve">Рисунок 8 – отображение логов для </w:t>
      </w:r>
      <w:r w:rsidRPr="00406851">
        <w:rPr>
          <w:b w:val="0"/>
          <w:bCs w:val="0"/>
          <w:sz w:val="24"/>
          <w:szCs w:val="24"/>
          <w:lang w:val="en-US"/>
        </w:rPr>
        <w:t>SELECT</w:t>
      </w:r>
      <w:r w:rsidRPr="00406851">
        <w:rPr>
          <w:b w:val="0"/>
          <w:bCs w:val="0"/>
          <w:sz w:val="24"/>
          <w:szCs w:val="24"/>
        </w:rPr>
        <w:t xml:space="preserve"> запроса</w:t>
      </w:r>
    </w:p>
    <w:p w14:paraId="39BA6F2B" w14:textId="77777777" w:rsidR="00406851" w:rsidRDefault="00406851" w:rsidP="00406851">
      <w:pPr>
        <w:ind w:firstLine="708"/>
        <w:rPr>
          <w:b w:val="0"/>
          <w:bCs w:val="0"/>
          <w:sz w:val="24"/>
          <w:szCs w:val="24"/>
        </w:rPr>
      </w:pPr>
    </w:p>
    <w:p w14:paraId="5966601F" w14:textId="5644C4D8" w:rsidR="00422AC4" w:rsidRDefault="00422AC4" w:rsidP="008D25BC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Попробуем </w:t>
      </w:r>
      <w:r w:rsidR="000D29F1">
        <w:rPr>
          <w:b w:val="0"/>
          <w:bCs w:val="0"/>
        </w:rPr>
        <w:t xml:space="preserve">теперь вставить данные и удостовериться, что данные не отображаются. В данном случае я использовал команду, которая представлена на рисунке 9. </w:t>
      </w:r>
    </w:p>
    <w:p w14:paraId="274064AB" w14:textId="77777777" w:rsidR="000D29F1" w:rsidRDefault="000D29F1" w:rsidP="008D25BC">
      <w:pPr>
        <w:ind w:firstLine="708"/>
        <w:rPr>
          <w:b w:val="0"/>
          <w:bCs w:val="0"/>
        </w:rPr>
      </w:pPr>
    </w:p>
    <w:p w14:paraId="084002A4" w14:textId="2CDC60FC" w:rsidR="000D29F1" w:rsidRDefault="000D29F1" w:rsidP="000D29F1">
      <w:pPr>
        <w:ind w:firstLine="708"/>
        <w:jc w:val="center"/>
        <w:rPr>
          <w:b w:val="0"/>
          <w:bCs w:val="0"/>
        </w:rPr>
      </w:pPr>
      <w:r w:rsidRPr="000D29F1">
        <w:rPr>
          <w:b w:val="0"/>
          <w:bCs w:val="0"/>
          <w:noProof/>
        </w:rPr>
        <w:drawing>
          <wp:inline distT="0" distB="0" distL="0" distR="0" wp14:anchorId="5D7FC9FC" wp14:editId="46184A04">
            <wp:extent cx="5280660" cy="54192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064" cy="5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5BBF" w14:textId="1D554673" w:rsidR="000D29F1" w:rsidRPr="000D29F1" w:rsidRDefault="000D29F1" w:rsidP="000D29F1">
      <w:pPr>
        <w:ind w:firstLine="708"/>
        <w:jc w:val="center"/>
        <w:rPr>
          <w:b w:val="0"/>
          <w:bCs w:val="0"/>
          <w:sz w:val="24"/>
          <w:szCs w:val="24"/>
        </w:rPr>
      </w:pPr>
      <w:r w:rsidRPr="000D29F1">
        <w:rPr>
          <w:b w:val="0"/>
          <w:bCs w:val="0"/>
          <w:sz w:val="24"/>
          <w:szCs w:val="24"/>
        </w:rPr>
        <w:t xml:space="preserve">Рисунок 9 – вставка данных </w:t>
      </w:r>
    </w:p>
    <w:p w14:paraId="6B7C5DC6" w14:textId="273602FF" w:rsidR="000D29F1" w:rsidRDefault="000D29F1" w:rsidP="000D29F1">
      <w:pPr>
        <w:ind w:firstLine="708"/>
        <w:jc w:val="center"/>
        <w:rPr>
          <w:b w:val="0"/>
          <w:bCs w:val="0"/>
        </w:rPr>
      </w:pPr>
    </w:p>
    <w:p w14:paraId="5E1DBB1D" w14:textId="228EE298" w:rsidR="00A92059" w:rsidRDefault="00A92059" w:rsidP="00A92059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 логах видно, что вставка не логгируется, но какое-нибудь удаление будет логгироваться, потому что там обязательно должно быть </w:t>
      </w:r>
      <w:r>
        <w:rPr>
          <w:b w:val="0"/>
          <w:bCs w:val="0"/>
          <w:lang w:val="en-US"/>
        </w:rPr>
        <w:t>WHERE</w:t>
      </w:r>
      <w:r>
        <w:rPr>
          <w:b w:val="0"/>
          <w:bCs w:val="0"/>
        </w:rPr>
        <w:t xml:space="preserve">, который под капотом делает </w:t>
      </w:r>
      <w:r>
        <w:rPr>
          <w:b w:val="0"/>
          <w:bCs w:val="0"/>
          <w:lang w:val="en-US"/>
        </w:rPr>
        <w:t>SELECT</w:t>
      </w:r>
      <w:r>
        <w:rPr>
          <w:b w:val="0"/>
          <w:bCs w:val="0"/>
        </w:rPr>
        <w:t xml:space="preserve"> запрос. Логи представлены на рисунке 10. </w:t>
      </w:r>
    </w:p>
    <w:p w14:paraId="5E979717" w14:textId="77777777" w:rsidR="00A92059" w:rsidRDefault="00A92059" w:rsidP="00A92059">
      <w:pPr>
        <w:ind w:firstLine="708"/>
        <w:rPr>
          <w:b w:val="0"/>
          <w:bCs w:val="0"/>
        </w:rPr>
      </w:pPr>
    </w:p>
    <w:p w14:paraId="7248CE5B" w14:textId="788C3E32" w:rsidR="00A92059" w:rsidRDefault="00A92059" w:rsidP="00A92059">
      <w:pPr>
        <w:ind w:firstLine="708"/>
        <w:rPr>
          <w:b w:val="0"/>
          <w:bCs w:val="0"/>
        </w:rPr>
      </w:pPr>
      <w:r w:rsidRPr="00A92059">
        <w:rPr>
          <w:b w:val="0"/>
          <w:bCs w:val="0"/>
          <w:noProof/>
        </w:rPr>
        <w:drawing>
          <wp:inline distT="0" distB="0" distL="0" distR="0" wp14:anchorId="4D3FF1B1" wp14:editId="7985F181">
            <wp:extent cx="5539740" cy="1119790"/>
            <wp:effectExtent l="0" t="0" r="381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037" cy="112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F322" w14:textId="6531ECF4" w:rsidR="00A92059" w:rsidRPr="00A92059" w:rsidRDefault="00A92059" w:rsidP="00A92059">
      <w:pPr>
        <w:ind w:firstLine="708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10 – отображение логов</w:t>
      </w:r>
    </w:p>
    <w:p w14:paraId="67BEA737" w14:textId="77777777" w:rsidR="000D29F1" w:rsidRPr="000D29F1" w:rsidRDefault="000D29F1" w:rsidP="000D29F1">
      <w:pPr>
        <w:ind w:firstLine="708"/>
        <w:jc w:val="center"/>
        <w:rPr>
          <w:b w:val="0"/>
          <w:bCs w:val="0"/>
        </w:rPr>
      </w:pPr>
    </w:p>
    <w:p w14:paraId="56202F89" w14:textId="7F8F30A7" w:rsidR="008D25BC" w:rsidRDefault="00AB6677" w:rsidP="00AB6677">
      <w:pPr>
        <w:ind w:firstLine="708"/>
        <w:rPr>
          <w:b w:val="0"/>
          <w:bCs w:val="0"/>
        </w:rPr>
      </w:pPr>
      <w:r w:rsidRPr="00AB6677">
        <w:t>Задание 5.</w:t>
      </w:r>
      <w:r>
        <w:rPr>
          <w:b w:val="0"/>
          <w:bCs w:val="0"/>
        </w:rPr>
        <w:t xml:space="preserve"> </w:t>
      </w:r>
      <w:r w:rsidRPr="00AB6677">
        <w:rPr>
          <w:b w:val="0"/>
          <w:bCs w:val="0"/>
        </w:rPr>
        <w:t>Создать основную таблицу в соответствии с вариантом (например, clients,</w:t>
      </w:r>
      <w:r>
        <w:rPr>
          <w:b w:val="0"/>
          <w:bCs w:val="0"/>
        </w:rPr>
        <w:t xml:space="preserve"> </w:t>
      </w:r>
      <w:r w:rsidRPr="00AB6677">
        <w:rPr>
          <w:b w:val="0"/>
          <w:bCs w:val="0"/>
          <w:lang w:val="en-US"/>
        </w:rPr>
        <w:t>orders</w:t>
      </w:r>
      <w:r w:rsidRPr="00AB6677">
        <w:rPr>
          <w:b w:val="0"/>
          <w:bCs w:val="0"/>
        </w:rPr>
        <w:t xml:space="preserve">, </w:t>
      </w:r>
      <w:r w:rsidRPr="00AB6677">
        <w:rPr>
          <w:b w:val="0"/>
          <w:bCs w:val="0"/>
          <w:lang w:val="en-US"/>
        </w:rPr>
        <w:t>employees</w:t>
      </w:r>
      <w:r w:rsidRPr="00AB6677">
        <w:rPr>
          <w:b w:val="0"/>
          <w:bCs w:val="0"/>
        </w:rPr>
        <w:t xml:space="preserve"> и т.д.).</w:t>
      </w:r>
      <w:r>
        <w:rPr>
          <w:b w:val="0"/>
          <w:bCs w:val="0"/>
        </w:rPr>
        <w:t xml:space="preserve"> </w:t>
      </w:r>
      <w:r w:rsidR="008D25BC" w:rsidRPr="00AB6677">
        <w:rPr>
          <w:b w:val="0"/>
          <w:bCs w:val="0"/>
        </w:rPr>
        <w:t xml:space="preserve"> </w:t>
      </w:r>
    </w:p>
    <w:p w14:paraId="334A69FC" w14:textId="6DE47844" w:rsidR="00AB6677" w:rsidRDefault="00AB6677" w:rsidP="00AB6677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 соответствии с моим вариантом была создана таблица, которая представлена на рисунке 11. </w:t>
      </w:r>
    </w:p>
    <w:p w14:paraId="70E6C3E2" w14:textId="0D93731B" w:rsidR="00AB6677" w:rsidRDefault="00AB6677" w:rsidP="00AB6677">
      <w:pPr>
        <w:ind w:firstLine="708"/>
        <w:jc w:val="center"/>
        <w:rPr>
          <w:b w:val="0"/>
          <w:bCs w:val="0"/>
        </w:rPr>
      </w:pPr>
      <w:r w:rsidRPr="00AB6677">
        <w:rPr>
          <w:b w:val="0"/>
          <w:bCs w:val="0"/>
          <w:noProof/>
        </w:rPr>
        <w:lastRenderedPageBreak/>
        <w:drawing>
          <wp:inline distT="0" distB="0" distL="0" distR="0" wp14:anchorId="4E06B436" wp14:editId="723C4797">
            <wp:extent cx="4372585" cy="1657581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109" w14:textId="170F4C36" w:rsidR="00AB6677" w:rsidRPr="00121144" w:rsidRDefault="00AB6677" w:rsidP="00AB6677">
      <w:pPr>
        <w:ind w:firstLine="708"/>
        <w:jc w:val="center"/>
        <w:rPr>
          <w:b w:val="0"/>
          <w:bCs w:val="0"/>
          <w:sz w:val="24"/>
          <w:szCs w:val="24"/>
        </w:rPr>
      </w:pPr>
      <w:r w:rsidRPr="00AB6677">
        <w:rPr>
          <w:b w:val="0"/>
          <w:bCs w:val="0"/>
          <w:sz w:val="24"/>
          <w:szCs w:val="24"/>
        </w:rPr>
        <w:t xml:space="preserve">Рисунок 11 – таблица </w:t>
      </w:r>
      <w:r w:rsidRPr="00AB6677">
        <w:rPr>
          <w:b w:val="0"/>
          <w:bCs w:val="0"/>
          <w:sz w:val="24"/>
          <w:szCs w:val="24"/>
          <w:lang w:val="en-US"/>
        </w:rPr>
        <w:t>transactions</w:t>
      </w:r>
    </w:p>
    <w:p w14:paraId="40EB80DF" w14:textId="25BBBFE8" w:rsidR="00AB6677" w:rsidRPr="00121144" w:rsidRDefault="00AB6677" w:rsidP="00AB6677">
      <w:pPr>
        <w:ind w:firstLine="708"/>
        <w:jc w:val="center"/>
        <w:rPr>
          <w:b w:val="0"/>
          <w:bCs w:val="0"/>
        </w:rPr>
      </w:pPr>
    </w:p>
    <w:p w14:paraId="2EBDF967" w14:textId="5728EE35" w:rsidR="00AB6677" w:rsidRDefault="00C03645" w:rsidP="00C03645">
      <w:pPr>
        <w:ind w:firstLine="708"/>
        <w:rPr>
          <w:b w:val="0"/>
          <w:bCs w:val="0"/>
        </w:rPr>
      </w:pPr>
      <w:r w:rsidRPr="00C03645">
        <w:t>Задание 6.</w:t>
      </w:r>
      <w:r>
        <w:rPr>
          <w:b w:val="0"/>
          <w:bCs w:val="0"/>
        </w:rPr>
        <w:t xml:space="preserve"> </w:t>
      </w:r>
      <w:r w:rsidRPr="00C03645">
        <w:rPr>
          <w:b w:val="0"/>
          <w:bCs w:val="0"/>
        </w:rPr>
        <w:t>Добавить в таблицу несколько строк данных, чтобы иметь возможность</w:t>
      </w:r>
      <w:r>
        <w:rPr>
          <w:b w:val="0"/>
          <w:bCs w:val="0"/>
        </w:rPr>
        <w:t xml:space="preserve"> </w:t>
      </w:r>
      <w:r w:rsidRPr="00C03645">
        <w:rPr>
          <w:b w:val="0"/>
          <w:bCs w:val="0"/>
        </w:rPr>
        <w:t>тестировать триггеры и аудит.</w:t>
      </w:r>
    </w:p>
    <w:p w14:paraId="584750FA" w14:textId="5639E58E" w:rsidR="00C03645" w:rsidRDefault="00C03645" w:rsidP="00C03645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 таблицу было сгенерировано изначально большое количество данных. На рисунке 12 приложена лишь малая часть. </w:t>
      </w:r>
    </w:p>
    <w:p w14:paraId="062867B5" w14:textId="77777777" w:rsidR="00C03645" w:rsidRDefault="00C03645" w:rsidP="00C03645">
      <w:pPr>
        <w:ind w:firstLine="708"/>
        <w:rPr>
          <w:b w:val="0"/>
          <w:bCs w:val="0"/>
        </w:rPr>
      </w:pPr>
    </w:p>
    <w:p w14:paraId="0198B647" w14:textId="571F4C8A" w:rsidR="00C03645" w:rsidRDefault="00C03645" w:rsidP="00C03645">
      <w:pPr>
        <w:ind w:firstLine="708"/>
        <w:jc w:val="center"/>
        <w:rPr>
          <w:b w:val="0"/>
          <w:bCs w:val="0"/>
        </w:rPr>
      </w:pPr>
      <w:r w:rsidRPr="00C03645">
        <w:rPr>
          <w:b w:val="0"/>
          <w:bCs w:val="0"/>
          <w:noProof/>
        </w:rPr>
        <w:drawing>
          <wp:inline distT="0" distB="0" distL="0" distR="0" wp14:anchorId="340AE800" wp14:editId="21731002">
            <wp:extent cx="4782217" cy="4486901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3667" w14:textId="1D195391" w:rsidR="00C03645" w:rsidRPr="00121144" w:rsidRDefault="00C03645" w:rsidP="00C03645">
      <w:pPr>
        <w:ind w:firstLine="708"/>
        <w:jc w:val="center"/>
        <w:rPr>
          <w:b w:val="0"/>
          <w:bCs w:val="0"/>
          <w:sz w:val="24"/>
          <w:szCs w:val="24"/>
        </w:rPr>
      </w:pPr>
      <w:r w:rsidRPr="00C03645">
        <w:rPr>
          <w:b w:val="0"/>
          <w:bCs w:val="0"/>
          <w:sz w:val="24"/>
          <w:szCs w:val="24"/>
        </w:rPr>
        <w:t xml:space="preserve">Рисунок 12 – заполнение таблицы </w:t>
      </w:r>
      <w:r w:rsidRPr="00C03645">
        <w:rPr>
          <w:b w:val="0"/>
          <w:bCs w:val="0"/>
          <w:sz w:val="24"/>
          <w:szCs w:val="24"/>
          <w:lang w:val="en-US"/>
        </w:rPr>
        <w:t>transactions</w:t>
      </w:r>
    </w:p>
    <w:p w14:paraId="18EFDD83" w14:textId="77777777" w:rsidR="008D25BC" w:rsidRPr="00AB6677" w:rsidRDefault="008D25BC" w:rsidP="008D25BC">
      <w:pPr>
        <w:ind w:firstLine="708"/>
        <w:rPr>
          <w:b w:val="0"/>
          <w:bCs w:val="0"/>
        </w:rPr>
      </w:pPr>
    </w:p>
    <w:p w14:paraId="2331D911" w14:textId="77777777" w:rsidR="00F679F3" w:rsidRPr="00DD392A" w:rsidRDefault="00F679F3" w:rsidP="00640987">
      <w:pPr>
        <w:ind w:firstLine="0"/>
        <w:rPr>
          <w:b w:val="0"/>
          <w:bCs w:val="0"/>
        </w:rPr>
      </w:pPr>
    </w:p>
    <w:p w14:paraId="55B32506" w14:textId="04174E40" w:rsidR="0017446F" w:rsidRDefault="0017446F" w:rsidP="0017446F">
      <w:pPr>
        <w:ind w:firstLine="708"/>
        <w:rPr>
          <w:b w:val="0"/>
          <w:bCs w:val="0"/>
          <w:noProof/>
        </w:rPr>
      </w:pPr>
      <w:r w:rsidRPr="0017446F">
        <w:rPr>
          <w:noProof/>
        </w:rPr>
        <w:lastRenderedPageBreak/>
        <w:t>Задание 7</w:t>
      </w:r>
      <w:r>
        <w:rPr>
          <w:b w:val="0"/>
          <w:bCs w:val="0"/>
          <w:noProof/>
        </w:rPr>
        <w:t xml:space="preserve">. </w:t>
      </w:r>
      <w:r w:rsidRPr="0017446F">
        <w:rPr>
          <w:b w:val="0"/>
          <w:bCs w:val="0"/>
          <w:noProof/>
        </w:rPr>
        <w:t>Создать таблицу audit_log для записи истории изменений. Структура</w:t>
      </w:r>
      <w:r>
        <w:rPr>
          <w:b w:val="0"/>
          <w:bCs w:val="0"/>
          <w:noProof/>
        </w:rPr>
        <w:t xml:space="preserve"> </w:t>
      </w:r>
      <w:r w:rsidRPr="0017446F">
        <w:rPr>
          <w:b w:val="0"/>
          <w:bCs w:val="0"/>
          <w:noProof/>
        </w:rPr>
        <w:t>таблицы должна включать:</w:t>
      </w:r>
      <w:r>
        <w:rPr>
          <w:b w:val="0"/>
          <w:bCs w:val="0"/>
          <w:noProof/>
        </w:rPr>
        <w:t xml:space="preserve"> </w:t>
      </w:r>
      <w:r w:rsidRPr="0017446F">
        <w:rPr>
          <w:b w:val="0"/>
          <w:bCs w:val="0"/>
          <w:noProof/>
        </w:rPr>
        <w:t>Table_name (название таблицы, где произошло изменение),</w:t>
      </w:r>
      <w:r>
        <w:rPr>
          <w:b w:val="0"/>
          <w:bCs w:val="0"/>
          <w:noProof/>
        </w:rPr>
        <w:t xml:space="preserve"> </w:t>
      </w:r>
      <w:r w:rsidRPr="0017446F">
        <w:rPr>
          <w:b w:val="0"/>
          <w:bCs w:val="0"/>
          <w:noProof/>
          <w:lang w:val="en-US"/>
        </w:rPr>
        <w:t>operation</w:t>
      </w:r>
      <w:r w:rsidRPr="0017446F">
        <w:rPr>
          <w:b w:val="0"/>
          <w:bCs w:val="0"/>
          <w:noProof/>
        </w:rPr>
        <w:t xml:space="preserve"> (тип операции, например, </w:t>
      </w:r>
      <w:r w:rsidRPr="0017446F">
        <w:rPr>
          <w:b w:val="0"/>
          <w:bCs w:val="0"/>
          <w:noProof/>
          <w:lang w:val="en-US"/>
        </w:rPr>
        <w:t>INSERT</w:t>
      </w:r>
      <w:r w:rsidRPr="0017446F">
        <w:rPr>
          <w:b w:val="0"/>
          <w:bCs w:val="0"/>
          <w:noProof/>
        </w:rPr>
        <w:t xml:space="preserve">, </w:t>
      </w:r>
      <w:r w:rsidRPr="0017446F">
        <w:rPr>
          <w:b w:val="0"/>
          <w:bCs w:val="0"/>
          <w:noProof/>
          <w:lang w:val="en-US"/>
        </w:rPr>
        <w:t>UPDATE</w:t>
      </w:r>
      <w:r w:rsidRPr="0017446F">
        <w:rPr>
          <w:b w:val="0"/>
          <w:bCs w:val="0"/>
          <w:noProof/>
        </w:rPr>
        <w:t xml:space="preserve">, </w:t>
      </w:r>
      <w:r w:rsidRPr="0017446F">
        <w:rPr>
          <w:b w:val="0"/>
          <w:bCs w:val="0"/>
          <w:noProof/>
          <w:lang w:val="en-US"/>
        </w:rPr>
        <w:t>DELETE</w:t>
      </w:r>
      <w:r w:rsidRPr="0017446F">
        <w:rPr>
          <w:b w:val="0"/>
          <w:bCs w:val="0"/>
          <w:noProof/>
        </w:rPr>
        <w:t>),</w:t>
      </w:r>
      <w:r>
        <w:rPr>
          <w:b w:val="0"/>
          <w:bCs w:val="0"/>
          <w:noProof/>
        </w:rPr>
        <w:t xml:space="preserve"> </w:t>
      </w:r>
      <w:r w:rsidRPr="0017446F">
        <w:rPr>
          <w:b w:val="0"/>
          <w:bCs w:val="0"/>
          <w:noProof/>
        </w:rPr>
        <w:t>user (имя пользователя, который выполнил операцию),</w:t>
      </w:r>
      <w:r>
        <w:rPr>
          <w:b w:val="0"/>
          <w:bCs w:val="0"/>
          <w:noProof/>
        </w:rPr>
        <w:t xml:space="preserve"> </w:t>
      </w:r>
      <w:r w:rsidRPr="0017446F">
        <w:rPr>
          <w:b w:val="0"/>
          <w:bCs w:val="0"/>
          <w:noProof/>
        </w:rPr>
        <w:t>old_value и new_value (старое и новое значение, если применимо),</w:t>
      </w:r>
      <w:r>
        <w:rPr>
          <w:b w:val="0"/>
          <w:bCs w:val="0"/>
          <w:noProof/>
        </w:rPr>
        <w:t xml:space="preserve"> </w:t>
      </w:r>
      <w:r w:rsidRPr="0017446F">
        <w:rPr>
          <w:b w:val="0"/>
          <w:bCs w:val="0"/>
          <w:noProof/>
        </w:rPr>
        <w:t>timestamp (время изменения).</w:t>
      </w:r>
    </w:p>
    <w:p w14:paraId="0D21A90C" w14:textId="064DEC2E" w:rsidR="0017446F" w:rsidRDefault="00C95FAD" w:rsidP="0017446F">
      <w:pPr>
        <w:ind w:firstLine="708"/>
        <w:rPr>
          <w:b w:val="0"/>
          <w:bCs w:val="0"/>
          <w:noProof/>
        </w:rPr>
      </w:pPr>
      <w:r>
        <w:rPr>
          <w:b w:val="0"/>
          <w:bCs w:val="0"/>
          <w:noProof/>
        </w:rPr>
        <w:t xml:space="preserve">Для выполнения задания был написан такой скрипт, который представлен ниже на рисунке 13. </w:t>
      </w:r>
    </w:p>
    <w:p w14:paraId="766A57B5" w14:textId="77777777" w:rsidR="00C95FAD" w:rsidRDefault="00C95FAD" w:rsidP="0017446F">
      <w:pPr>
        <w:ind w:firstLine="708"/>
        <w:rPr>
          <w:b w:val="0"/>
          <w:bCs w:val="0"/>
          <w:noProof/>
        </w:rPr>
      </w:pPr>
    </w:p>
    <w:p w14:paraId="037930F8" w14:textId="68B3A107" w:rsidR="00C95FAD" w:rsidRDefault="00C95FAD" w:rsidP="00C95FAD">
      <w:pPr>
        <w:ind w:firstLine="708"/>
        <w:jc w:val="center"/>
        <w:rPr>
          <w:b w:val="0"/>
          <w:bCs w:val="0"/>
          <w:noProof/>
        </w:rPr>
      </w:pPr>
      <w:r w:rsidRPr="00C95FAD">
        <w:rPr>
          <w:b w:val="0"/>
          <w:bCs w:val="0"/>
          <w:noProof/>
        </w:rPr>
        <w:drawing>
          <wp:inline distT="0" distB="0" distL="0" distR="0" wp14:anchorId="716EB5C1" wp14:editId="3F3F9BEF">
            <wp:extent cx="4553585" cy="2600688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877F" w14:textId="027F5D23" w:rsidR="00C95FAD" w:rsidRPr="00C95FAD" w:rsidRDefault="00C95FAD" w:rsidP="00C95FAD">
      <w:pPr>
        <w:ind w:firstLine="708"/>
        <w:jc w:val="center"/>
        <w:rPr>
          <w:b w:val="0"/>
          <w:bCs w:val="0"/>
          <w:noProof/>
          <w:sz w:val="24"/>
          <w:szCs w:val="24"/>
        </w:rPr>
      </w:pPr>
      <w:r w:rsidRPr="00C95FAD">
        <w:rPr>
          <w:b w:val="0"/>
          <w:bCs w:val="0"/>
          <w:noProof/>
          <w:sz w:val="24"/>
          <w:szCs w:val="24"/>
        </w:rPr>
        <w:t>Рисунок 13 – таблица для задания</w:t>
      </w:r>
    </w:p>
    <w:p w14:paraId="6B24B8A4" w14:textId="77777777" w:rsidR="00C95FAD" w:rsidRDefault="00C95FAD" w:rsidP="00C95FAD">
      <w:pPr>
        <w:ind w:firstLine="708"/>
        <w:jc w:val="center"/>
        <w:rPr>
          <w:b w:val="0"/>
          <w:bCs w:val="0"/>
          <w:noProof/>
        </w:rPr>
      </w:pPr>
    </w:p>
    <w:p w14:paraId="014DE311" w14:textId="1ACBC4FC" w:rsidR="007B535F" w:rsidRDefault="007B535F" w:rsidP="007B535F">
      <w:pPr>
        <w:rPr>
          <w:b w:val="0"/>
          <w:bCs w:val="0"/>
          <w:noProof/>
        </w:rPr>
      </w:pPr>
      <w:r w:rsidRPr="007B535F">
        <w:rPr>
          <w:noProof/>
        </w:rPr>
        <w:t>Задание 8</w:t>
      </w:r>
      <w:r>
        <w:rPr>
          <w:b w:val="0"/>
          <w:bCs w:val="0"/>
          <w:noProof/>
        </w:rPr>
        <w:t xml:space="preserve">. </w:t>
      </w:r>
      <w:r w:rsidRPr="007B535F">
        <w:rPr>
          <w:b w:val="0"/>
          <w:bCs w:val="0"/>
          <w:noProof/>
        </w:rPr>
        <w:t>Написать функцию на PL/pgSQL, которая будет записывать изменения в</w:t>
      </w:r>
      <w:r>
        <w:rPr>
          <w:b w:val="0"/>
          <w:bCs w:val="0"/>
          <w:noProof/>
        </w:rPr>
        <w:t xml:space="preserve"> </w:t>
      </w:r>
      <w:r w:rsidRPr="007B535F">
        <w:rPr>
          <w:b w:val="0"/>
          <w:bCs w:val="0"/>
          <w:noProof/>
        </w:rPr>
        <w:t>таблицу audit_log (в зависимости от типа операции в вашем варианте).</w:t>
      </w:r>
    </w:p>
    <w:p w14:paraId="1650C147" w14:textId="5EA4F313" w:rsidR="00001C71" w:rsidRPr="00001C71" w:rsidRDefault="00001C71" w:rsidP="007B535F">
      <w:pPr>
        <w:rPr>
          <w:b w:val="0"/>
          <w:bCs w:val="0"/>
          <w:noProof/>
        </w:rPr>
      </w:pPr>
      <w:r>
        <w:rPr>
          <w:b w:val="0"/>
          <w:bCs w:val="0"/>
          <w:noProof/>
        </w:rPr>
        <w:t xml:space="preserve">Для выполнения задания была написана функция </w:t>
      </w:r>
      <w:r w:rsidRPr="00001C71">
        <w:rPr>
          <w:b w:val="0"/>
          <w:bCs w:val="0"/>
          <w:noProof/>
        </w:rPr>
        <w:t>“</w:t>
      </w:r>
      <w:r>
        <w:rPr>
          <w:b w:val="0"/>
          <w:bCs w:val="0"/>
          <w:noProof/>
          <w:lang w:val="en-US"/>
        </w:rPr>
        <w:t>log</w:t>
      </w:r>
      <w:r w:rsidRPr="00001C71">
        <w:rPr>
          <w:b w:val="0"/>
          <w:bCs w:val="0"/>
          <w:noProof/>
        </w:rPr>
        <w:t>_</w:t>
      </w:r>
      <w:r>
        <w:rPr>
          <w:b w:val="0"/>
          <w:bCs w:val="0"/>
          <w:noProof/>
          <w:lang w:val="en-US"/>
        </w:rPr>
        <w:t>transaction</w:t>
      </w:r>
      <w:r w:rsidRPr="00001C71">
        <w:rPr>
          <w:b w:val="0"/>
          <w:bCs w:val="0"/>
          <w:noProof/>
        </w:rPr>
        <w:t>_</w:t>
      </w:r>
      <w:r>
        <w:rPr>
          <w:b w:val="0"/>
          <w:bCs w:val="0"/>
          <w:noProof/>
          <w:lang w:val="en-US"/>
        </w:rPr>
        <w:t>deletes</w:t>
      </w:r>
      <w:r w:rsidRPr="00001C71">
        <w:rPr>
          <w:b w:val="0"/>
          <w:bCs w:val="0"/>
          <w:noProof/>
        </w:rPr>
        <w:t>”</w:t>
      </w:r>
      <w:r>
        <w:rPr>
          <w:b w:val="0"/>
          <w:bCs w:val="0"/>
          <w:noProof/>
        </w:rPr>
        <w:t xml:space="preserve">, которая вставляет данные в </w:t>
      </w:r>
      <w:r>
        <w:rPr>
          <w:b w:val="0"/>
          <w:bCs w:val="0"/>
          <w:noProof/>
          <w:lang w:val="en-US"/>
        </w:rPr>
        <w:t>audit</w:t>
      </w:r>
      <w:r w:rsidRPr="00001C71">
        <w:rPr>
          <w:b w:val="0"/>
          <w:bCs w:val="0"/>
          <w:noProof/>
        </w:rPr>
        <w:t>_</w:t>
      </w:r>
      <w:r>
        <w:rPr>
          <w:b w:val="0"/>
          <w:bCs w:val="0"/>
          <w:noProof/>
          <w:lang w:val="en-US"/>
        </w:rPr>
        <w:t>log</w:t>
      </w:r>
      <w:r>
        <w:rPr>
          <w:b w:val="0"/>
          <w:bCs w:val="0"/>
          <w:noProof/>
        </w:rPr>
        <w:t xml:space="preserve">, сохраняя имя таблицы, название операции, имя пользователя, старое значение и новое значение. В результате получился код, который представлен на рисунке 14. </w:t>
      </w:r>
    </w:p>
    <w:p w14:paraId="38B52F47" w14:textId="790E13E3" w:rsidR="0030326B" w:rsidRDefault="00001C71" w:rsidP="008765A9">
      <w:pPr>
        <w:jc w:val="center"/>
        <w:rPr>
          <w:b w:val="0"/>
          <w:bCs w:val="0"/>
          <w:noProof/>
        </w:rPr>
      </w:pPr>
      <w:r w:rsidRPr="00001C71">
        <w:rPr>
          <w:b w:val="0"/>
          <w:bCs w:val="0"/>
          <w:noProof/>
        </w:rPr>
        <w:lastRenderedPageBreak/>
        <w:drawing>
          <wp:inline distT="0" distB="0" distL="0" distR="0" wp14:anchorId="40162D86" wp14:editId="2E1BD616">
            <wp:extent cx="4480726" cy="45720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3567" cy="457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F290" w14:textId="488F0987" w:rsidR="00001C71" w:rsidRPr="00121144" w:rsidRDefault="00001C71" w:rsidP="00001C71">
      <w:pPr>
        <w:jc w:val="center"/>
        <w:rPr>
          <w:b w:val="0"/>
          <w:bCs w:val="0"/>
          <w:noProof/>
          <w:sz w:val="24"/>
          <w:szCs w:val="24"/>
        </w:rPr>
      </w:pPr>
      <w:r w:rsidRPr="00001C71">
        <w:rPr>
          <w:b w:val="0"/>
          <w:bCs w:val="0"/>
          <w:noProof/>
          <w:sz w:val="24"/>
          <w:szCs w:val="24"/>
        </w:rPr>
        <w:t xml:space="preserve">Рисунок 14 – функция для записи старых записей в </w:t>
      </w:r>
      <w:r w:rsidRPr="00001C71">
        <w:rPr>
          <w:b w:val="0"/>
          <w:bCs w:val="0"/>
          <w:noProof/>
          <w:sz w:val="24"/>
          <w:szCs w:val="24"/>
          <w:lang w:val="en-US"/>
        </w:rPr>
        <w:t>audit</w:t>
      </w:r>
      <w:r w:rsidRPr="00001C71">
        <w:rPr>
          <w:b w:val="0"/>
          <w:bCs w:val="0"/>
          <w:noProof/>
          <w:sz w:val="24"/>
          <w:szCs w:val="24"/>
        </w:rPr>
        <w:t>_</w:t>
      </w:r>
      <w:r w:rsidRPr="00001C71">
        <w:rPr>
          <w:b w:val="0"/>
          <w:bCs w:val="0"/>
          <w:noProof/>
          <w:sz w:val="24"/>
          <w:szCs w:val="24"/>
          <w:lang w:val="en-US"/>
        </w:rPr>
        <w:t>log</w:t>
      </w:r>
    </w:p>
    <w:p w14:paraId="326D5E3B" w14:textId="28C4BD46" w:rsidR="00001C71" w:rsidRPr="00121144" w:rsidRDefault="00001C71" w:rsidP="00001C71">
      <w:pPr>
        <w:jc w:val="center"/>
        <w:rPr>
          <w:b w:val="0"/>
          <w:bCs w:val="0"/>
          <w:noProof/>
        </w:rPr>
      </w:pPr>
    </w:p>
    <w:p w14:paraId="1E9DF6FB" w14:textId="3BE93911" w:rsidR="00001C71" w:rsidRPr="00001C71" w:rsidRDefault="008765A9" w:rsidP="008765A9">
      <w:pPr>
        <w:rPr>
          <w:b w:val="0"/>
          <w:bCs w:val="0"/>
          <w:noProof/>
        </w:rPr>
      </w:pPr>
      <w:r w:rsidRPr="008765A9">
        <w:rPr>
          <w:noProof/>
        </w:rPr>
        <w:t>Задание 9</w:t>
      </w:r>
      <w:r>
        <w:rPr>
          <w:b w:val="0"/>
          <w:bCs w:val="0"/>
          <w:noProof/>
        </w:rPr>
        <w:t xml:space="preserve">. </w:t>
      </w:r>
      <w:r w:rsidRPr="008765A9">
        <w:rPr>
          <w:b w:val="0"/>
          <w:bCs w:val="0"/>
          <w:noProof/>
        </w:rPr>
        <w:t>Создать триггер на основе функции, который будет выполняться для</w:t>
      </w:r>
      <w:r>
        <w:rPr>
          <w:b w:val="0"/>
          <w:bCs w:val="0"/>
          <w:noProof/>
        </w:rPr>
        <w:t xml:space="preserve"> </w:t>
      </w:r>
      <w:r w:rsidRPr="008765A9">
        <w:rPr>
          <w:b w:val="0"/>
          <w:bCs w:val="0"/>
          <w:noProof/>
        </w:rPr>
        <w:t>заданных операций (например, INSERT, UPDATE, DELETE) в основной</w:t>
      </w:r>
      <w:r>
        <w:rPr>
          <w:b w:val="0"/>
          <w:bCs w:val="0"/>
          <w:noProof/>
        </w:rPr>
        <w:t xml:space="preserve"> </w:t>
      </w:r>
      <w:r w:rsidRPr="008765A9">
        <w:rPr>
          <w:b w:val="0"/>
          <w:bCs w:val="0"/>
          <w:noProof/>
        </w:rPr>
        <w:t>таблице.</w:t>
      </w:r>
    </w:p>
    <w:p w14:paraId="101E1975" w14:textId="7CF0E39A" w:rsidR="0040092B" w:rsidRDefault="008765A9" w:rsidP="008765A9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 моем варианте требуется сохранять старые значения в </w:t>
      </w:r>
      <w:r>
        <w:rPr>
          <w:b w:val="0"/>
          <w:bCs w:val="0"/>
          <w:lang w:val="en-US"/>
        </w:rPr>
        <w:t>audit</w:t>
      </w:r>
      <w:r w:rsidRPr="008765A9">
        <w:rPr>
          <w:b w:val="0"/>
          <w:bCs w:val="0"/>
        </w:rPr>
        <w:t>_</w:t>
      </w:r>
      <w:r>
        <w:rPr>
          <w:b w:val="0"/>
          <w:bCs w:val="0"/>
          <w:lang w:val="en-US"/>
        </w:rPr>
        <w:t>log</w:t>
      </w:r>
      <w:r>
        <w:rPr>
          <w:b w:val="0"/>
          <w:bCs w:val="0"/>
        </w:rPr>
        <w:t xml:space="preserve"> только при операции </w:t>
      </w:r>
      <w:r>
        <w:rPr>
          <w:b w:val="0"/>
          <w:bCs w:val="0"/>
          <w:lang w:val="en-US"/>
        </w:rPr>
        <w:t>DELETE</w:t>
      </w:r>
      <w:r>
        <w:rPr>
          <w:b w:val="0"/>
          <w:bCs w:val="0"/>
        </w:rPr>
        <w:t xml:space="preserve"> над таблицей </w:t>
      </w:r>
      <w:r>
        <w:rPr>
          <w:b w:val="0"/>
          <w:bCs w:val="0"/>
          <w:lang w:val="en-US"/>
        </w:rPr>
        <w:t>transactions</w:t>
      </w:r>
      <w:r>
        <w:rPr>
          <w:b w:val="0"/>
          <w:bCs w:val="0"/>
        </w:rPr>
        <w:t xml:space="preserve">. В таком случае был написан триггер, который представлен на рисунке 15. </w:t>
      </w:r>
    </w:p>
    <w:p w14:paraId="40589470" w14:textId="77777777" w:rsidR="008765A9" w:rsidRDefault="008765A9" w:rsidP="008765A9">
      <w:pPr>
        <w:ind w:firstLine="708"/>
        <w:rPr>
          <w:b w:val="0"/>
          <w:bCs w:val="0"/>
        </w:rPr>
      </w:pPr>
    </w:p>
    <w:p w14:paraId="7CD97043" w14:textId="21437284" w:rsidR="008765A9" w:rsidRDefault="008765A9" w:rsidP="008765A9">
      <w:pPr>
        <w:ind w:firstLine="708"/>
        <w:jc w:val="center"/>
        <w:rPr>
          <w:b w:val="0"/>
          <w:bCs w:val="0"/>
          <w:sz w:val="24"/>
          <w:szCs w:val="24"/>
        </w:rPr>
      </w:pPr>
      <w:r w:rsidRPr="008765A9">
        <w:rPr>
          <w:b w:val="0"/>
          <w:bCs w:val="0"/>
          <w:noProof/>
          <w:sz w:val="24"/>
          <w:szCs w:val="24"/>
        </w:rPr>
        <w:drawing>
          <wp:inline distT="0" distB="0" distL="0" distR="0" wp14:anchorId="74681679" wp14:editId="58330628">
            <wp:extent cx="4067743" cy="134321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0606" w14:textId="3F96B56A" w:rsidR="008765A9" w:rsidRPr="008765A9" w:rsidRDefault="008765A9" w:rsidP="008765A9">
      <w:pPr>
        <w:ind w:firstLine="708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15 – триггер, который отслеживает удаление в таблице </w:t>
      </w:r>
      <w:r>
        <w:rPr>
          <w:b w:val="0"/>
          <w:bCs w:val="0"/>
          <w:sz w:val="24"/>
          <w:szCs w:val="24"/>
          <w:lang w:val="en-US"/>
        </w:rPr>
        <w:t>transactions</w:t>
      </w:r>
    </w:p>
    <w:p w14:paraId="6A5C1F55" w14:textId="6D28E6A7" w:rsidR="0040092B" w:rsidRDefault="005A6DC2" w:rsidP="005A6DC2">
      <w:pPr>
        <w:ind w:firstLine="708"/>
        <w:rPr>
          <w:b w:val="0"/>
          <w:bCs w:val="0"/>
        </w:rPr>
      </w:pPr>
      <w:r w:rsidRPr="005A6DC2">
        <w:lastRenderedPageBreak/>
        <w:t>Задание 10.</w:t>
      </w:r>
      <w:r>
        <w:rPr>
          <w:b w:val="0"/>
          <w:bCs w:val="0"/>
        </w:rPr>
        <w:t xml:space="preserve"> </w:t>
      </w:r>
      <w:r w:rsidRPr="005A6DC2">
        <w:rPr>
          <w:b w:val="0"/>
          <w:bCs w:val="0"/>
        </w:rPr>
        <w:t>Выполнить действия над основной таблицей (добавление, изменение, удаление записей) в соответствии с заданием вашего варианта.</w:t>
      </w:r>
    </w:p>
    <w:p w14:paraId="55257C4B" w14:textId="7317E318" w:rsidR="00AB3DB8" w:rsidRDefault="00AB3DB8" w:rsidP="005A6DC2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Для выполнения действий будет использоваться команда, которая представлена ниже на рисунке 16. Это простой </w:t>
      </w:r>
      <w:r>
        <w:rPr>
          <w:b w:val="0"/>
          <w:bCs w:val="0"/>
          <w:lang w:val="en-US"/>
        </w:rPr>
        <w:t>DELETE</w:t>
      </w:r>
      <w:r>
        <w:rPr>
          <w:b w:val="0"/>
          <w:bCs w:val="0"/>
        </w:rPr>
        <w:t xml:space="preserve">, который удаляет по условию, ничего заумного нет. </w:t>
      </w:r>
    </w:p>
    <w:p w14:paraId="767017DC" w14:textId="77777777" w:rsidR="00AB3DB8" w:rsidRDefault="00AB3DB8" w:rsidP="005A6DC2">
      <w:pPr>
        <w:ind w:firstLine="708"/>
        <w:rPr>
          <w:b w:val="0"/>
          <w:bCs w:val="0"/>
        </w:rPr>
      </w:pPr>
    </w:p>
    <w:p w14:paraId="59719523" w14:textId="455054C6" w:rsidR="00AB3DB8" w:rsidRDefault="00AB3DB8" w:rsidP="005A6DC2">
      <w:pPr>
        <w:ind w:firstLine="708"/>
        <w:rPr>
          <w:b w:val="0"/>
          <w:bCs w:val="0"/>
        </w:rPr>
      </w:pPr>
      <w:r w:rsidRPr="00AB3DB8">
        <w:rPr>
          <w:b w:val="0"/>
          <w:bCs w:val="0"/>
          <w:noProof/>
        </w:rPr>
        <w:drawing>
          <wp:inline distT="0" distB="0" distL="0" distR="0" wp14:anchorId="12D20908" wp14:editId="5AC92EDE">
            <wp:extent cx="5516880" cy="432786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8120" cy="43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0187" w14:textId="3A962EE4" w:rsidR="00AB3DB8" w:rsidRPr="00121144" w:rsidRDefault="00AB3DB8" w:rsidP="00AB3DB8">
      <w:pPr>
        <w:ind w:firstLine="708"/>
        <w:jc w:val="center"/>
        <w:rPr>
          <w:b w:val="0"/>
          <w:bCs w:val="0"/>
          <w:sz w:val="24"/>
          <w:szCs w:val="24"/>
        </w:rPr>
      </w:pPr>
      <w:r w:rsidRPr="00AB3DB8">
        <w:rPr>
          <w:b w:val="0"/>
          <w:bCs w:val="0"/>
          <w:sz w:val="24"/>
          <w:szCs w:val="24"/>
        </w:rPr>
        <w:t xml:space="preserve">Рисунок 16 – запрос на удаление записи из таблицы </w:t>
      </w:r>
      <w:r w:rsidRPr="00AB3DB8">
        <w:rPr>
          <w:b w:val="0"/>
          <w:bCs w:val="0"/>
          <w:sz w:val="24"/>
          <w:szCs w:val="24"/>
          <w:lang w:val="en-US"/>
        </w:rPr>
        <w:t>transactions</w:t>
      </w:r>
    </w:p>
    <w:p w14:paraId="2E91A371" w14:textId="2437EBE3" w:rsidR="00AB3DB8" w:rsidRPr="00121144" w:rsidRDefault="00AB3DB8" w:rsidP="00AB3DB8">
      <w:pPr>
        <w:ind w:firstLine="708"/>
        <w:jc w:val="center"/>
        <w:rPr>
          <w:b w:val="0"/>
          <w:bCs w:val="0"/>
          <w:sz w:val="24"/>
          <w:szCs w:val="24"/>
        </w:rPr>
      </w:pPr>
    </w:p>
    <w:p w14:paraId="10612208" w14:textId="6F624B63" w:rsidR="00AB3DB8" w:rsidRDefault="00AB3DB8" w:rsidP="00AB3DB8">
      <w:pPr>
        <w:ind w:firstLine="708"/>
        <w:rPr>
          <w:b w:val="0"/>
          <w:bCs w:val="0"/>
        </w:rPr>
      </w:pPr>
      <w:r w:rsidRPr="00AB3DB8">
        <w:rPr>
          <w:b w:val="0"/>
          <w:bCs w:val="0"/>
        </w:rPr>
        <w:t xml:space="preserve">Успешность выполнения запроса представлено на рисунке 17. </w:t>
      </w:r>
    </w:p>
    <w:p w14:paraId="28F2FE17" w14:textId="77777777" w:rsidR="00AB3DB8" w:rsidRPr="00AB3DB8" w:rsidRDefault="00AB3DB8" w:rsidP="00AB3DB8">
      <w:pPr>
        <w:ind w:firstLine="708"/>
        <w:rPr>
          <w:b w:val="0"/>
          <w:bCs w:val="0"/>
        </w:rPr>
      </w:pPr>
    </w:p>
    <w:p w14:paraId="51AF50DC" w14:textId="0D0A8C34" w:rsidR="00AB3DB8" w:rsidRDefault="00AB3DB8" w:rsidP="00AB3DB8">
      <w:pPr>
        <w:ind w:firstLine="708"/>
        <w:jc w:val="center"/>
        <w:rPr>
          <w:b w:val="0"/>
          <w:bCs w:val="0"/>
          <w:sz w:val="24"/>
          <w:szCs w:val="24"/>
        </w:rPr>
      </w:pPr>
      <w:r w:rsidRPr="00AB3DB8">
        <w:rPr>
          <w:b w:val="0"/>
          <w:bCs w:val="0"/>
          <w:noProof/>
          <w:sz w:val="24"/>
          <w:szCs w:val="24"/>
        </w:rPr>
        <w:drawing>
          <wp:inline distT="0" distB="0" distL="0" distR="0" wp14:anchorId="11B4EE98" wp14:editId="3F95576E">
            <wp:extent cx="5753139" cy="48463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5473" cy="48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642E" w14:textId="11388F87" w:rsidR="00AB3DB8" w:rsidRDefault="00AB3DB8" w:rsidP="00AB3DB8">
      <w:pPr>
        <w:ind w:firstLine="708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17 – факт успешности выполнения запроса</w:t>
      </w:r>
    </w:p>
    <w:p w14:paraId="41E6E497" w14:textId="51DC57AF" w:rsidR="00AB3DB8" w:rsidRDefault="00AB3DB8" w:rsidP="00AB3DB8">
      <w:pPr>
        <w:ind w:firstLine="708"/>
        <w:rPr>
          <w:b w:val="0"/>
          <w:bCs w:val="0"/>
          <w:sz w:val="24"/>
          <w:szCs w:val="24"/>
        </w:rPr>
      </w:pPr>
    </w:p>
    <w:p w14:paraId="0D1CC4D2" w14:textId="50C27D63" w:rsidR="00AB3DB8" w:rsidRDefault="00AB3DB8" w:rsidP="00AB3DB8">
      <w:pPr>
        <w:ind w:firstLine="708"/>
        <w:rPr>
          <w:b w:val="0"/>
          <w:bCs w:val="0"/>
        </w:rPr>
      </w:pPr>
      <w:r w:rsidRPr="00AB3DB8">
        <w:lastRenderedPageBreak/>
        <w:t>Задание 11</w:t>
      </w:r>
      <w:r w:rsidRPr="00AB3DB8">
        <w:rPr>
          <w:b w:val="0"/>
          <w:bCs w:val="0"/>
        </w:rPr>
        <w:t>. Проверить таблицу audit_log и системный журнал, чтобы убедиться, что</w:t>
      </w:r>
      <w:r>
        <w:rPr>
          <w:b w:val="0"/>
          <w:bCs w:val="0"/>
        </w:rPr>
        <w:t xml:space="preserve"> </w:t>
      </w:r>
      <w:r w:rsidRPr="00AB3DB8">
        <w:rPr>
          <w:b w:val="0"/>
          <w:bCs w:val="0"/>
        </w:rPr>
        <w:t>все изменения зафиксированы согласно настройкам pgAudit и триггера</w:t>
      </w:r>
      <w:r>
        <w:rPr>
          <w:b w:val="0"/>
          <w:bCs w:val="0"/>
        </w:rPr>
        <w:t xml:space="preserve">. </w:t>
      </w:r>
    </w:p>
    <w:p w14:paraId="1E19E475" w14:textId="5BEED5E7" w:rsidR="00AB3DB8" w:rsidRDefault="00AB3DB8" w:rsidP="00AB3DB8">
      <w:pPr>
        <w:ind w:firstLine="0"/>
        <w:rPr>
          <w:b w:val="0"/>
          <w:bCs w:val="0"/>
        </w:rPr>
      </w:pPr>
      <w:r>
        <w:rPr>
          <w:b w:val="0"/>
          <w:bCs w:val="0"/>
        </w:rPr>
        <w:tab/>
      </w:r>
      <w:r w:rsidR="00023E6E">
        <w:rPr>
          <w:b w:val="0"/>
          <w:bCs w:val="0"/>
        </w:rPr>
        <w:t xml:space="preserve">В таблице </w:t>
      </w:r>
      <w:r w:rsidR="00023E6E">
        <w:rPr>
          <w:b w:val="0"/>
          <w:bCs w:val="0"/>
          <w:lang w:val="en-US"/>
        </w:rPr>
        <w:t>audit</w:t>
      </w:r>
      <w:r w:rsidR="00023E6E" w:rsidRPr="00023E6E">
        <w:rPr>
          <w:b w:val="0"/>
          <w:bCs w:val="0"/>
        </w:rPr>
        <w:t>_</w:t>
      </w:r>
      <w:r w:rsidR="00023E6E">
        <w:rPr>
          <w:b w:val="0"/>
          <w:bCs w:val="0"/>
          <w:lang w:val="en-US"/>
        </w:rPr>
        <w:t>log</w:t>
      </w:r>
      <w:r w:rsidR="00023E6E" w:rsidRPr="00023E6E">
        <w:rPr>
          <w:b w:val="0"/>
          <w:bCs w:val="0"/>
        </w:rPr>
        <w:t xml:space="preserve"> </w:t>
      </w:r>
      <w:r w:rsidR="00023E6E">
        <w:rPr>
          <w:b w:val="0"/>
          <w:bCs w:val="0"/>
        </w:rPr>
        <w:t xml:space="preserve">видно, что все изменения были успешно применены и зафиксированны. Результат представлен на рисунке 18. </w:t>
      </w:r>
    </w:p>
    <w:p w14:paraId="7490E63E" w14:textId="77777777" w:rsidR="00023E6E" w:rsidRDefault="00023E6E" w:rsidP="00AB3DB8">
      <w:pPr>
        <w:ind w:firstLine="0"/>
        <w:rPr>
          <w:b w:val="0"/>
          <w:bCs w:val="0"/>
        </w:rPr>
      </w:pPr>
    </w:p>
    <w:p w14:paraId="0652724D" w14:textId="75DDC4DE" w:rsidR="00023E6E" w:rsidRDefault="00023E6E" w:rsidP="00023E6E">
      <w:pPr>
        <w:ind w:firstLine="0"/>
        <w:jc w:val="center"/>
        <w:rPr>
          <w:b w:val="0"/>
          <w:bCs w:val="0"/>
        </w:rPr>
      </w:pPr>
      <w:r w:rsidRPr="00023E6E">
        <w:rPr>
          <w:b w:val="0"/>
          <w:bCs w:val="0"/>
          <w:noProof/>
        </w:rPr>
        <w:drawing>
          <wp:inline distT="0" distB="0" distL="0" distR="0" wp14:anchorId="206CDFE3" wp14:editId="33CC9E33">
            <wp:extent cx="6119495" cy="1288415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6BAA" w14:textId="5875DB6C" w:rsidR="00023E6E" w:rsidRPr="00023E6E" w:rsidRDefault="00023E6E" w:rsidP="00023E6E">
      <w:pPr>
        <w:ind w:firstLine="0"/>
        <w:jc w:val="center"/>
        <w:rPr>
          <w:b w:val="0"/>
          <w:bCs w:val="0"/>
          <w:sz w:val="24"/>
          <w:szCs w:val="24"/>
        </w:rPr>
      </w:pPr>
      <w:r w:rsidRPr="00023E6E">
        <w:rPr>
          <w:b w:val="0"/>
          <w:bCs w:val="0"/>
          <w:sz w:val="24"/>
          <w:szCs w:val="24"/>
        </w:rPr>
        <w:t>Рисунок 18 – результат выполнения 11 задания</w:t>
      </w:r>
    </w:p>
    <w:p w14:paraId="32D43239" w14:textId="77777777" w:rsidR="005A6DC2" w:rsidRDefault="005A6DC2" w:rsidP="005A6DC2">
      <w:pPr>
        <w:ind w:firstLine="0"/>
        <w:rPr>
          <w:b w:val="0"/>
          <w:bCs w:val="0"/>
        </w:rPr>
      </w:pPr>
    </w:p>
    <w:p w14:paraId="4148A33E" w14:textId="1AAB5A17" w:rsidR="00954EAF" w:rsidRDefault="00FF4BB2" w:rsidP="00FF4BB2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49E4ED60" w14:textId="5CF5BE50" w:rsidR="00954EAF" w:rsidRDefault="00954EAF" w:rsidP="00CA1E57">
      <w:pPr>
        <w:jc w:val="center"/>
        <w:rPr>
          <w:b w:val="0"/>
          <w:bCs w:val="0"/>
        </w:rPr>
      </w:pPr>
      <w:r>
        <w:rPr>
          <w:b w:val="0"/>
          <w:bCs w:val="0"/>
        </w:rPr>
        <w:lastRenderedPageBreak/>
        <w:t>Теория</w:t>
      </w:r>
    </w:p>
    <w:p w14:paraId="5A92F1A8" w14:textId="77777777" w:rsidR="00127D4E" w:rsidRDefault="00127D4E" w:rsidP="00CA1E57">
      <w:pPr>
        <w:jc w:val="center"/>
        <w:rPr>
          <w:b w:val="0"/>
          <w:bCs w:val="0"/>
        </w:rPr>
      </w:pPr>
    </w:p>
    <w:p w14:paraId="69E3906D" w14:textId="524D97C4" w:rsidR="00954EAF" w:rsidRDefault="00127D4E" w:rsidP="00954EAF">
      <w:pPr>
        <w:rPr>
          <w:b w:val="0"/>
          <w:bCs w:val="0"/>
        </w:rPr>
      </w:pPr>
      <w:r w:rsidRPr="00127D4E">
        <w:t>Вопрос 1</w:t>
      </w:r>
      <w:r>
        <w:rPr>
          <w:b w:val="0"/>
          <w:bCs w:val="0"/>
        </w:rPr>
        <w:t xml:space="preserve">. </w:t>
      </w:r>
      <w:r w:rsidRPr="00127D4E">
        <w:rPr>
          <w:b w:val="0"/>
          <w:bCs w:val="0"/>
        </w:rPr>
        <w:t>Что такое pgAudit и для чего оно используется в PostgreSQL?</w:t>
      </w:r>
    </w:p>
    <w:p w14:paraId="05C41CF6" w14:textId="15DB38ED" w:rsidR="00127D4E" w:rsidRDefault="00127D4E" w:rsidP="00954EAF">
      <w:pPr>
        <w:rPr>
          <w:b w:val="0"/>
          <w:bCs w:val="0"/>
        </w:rPr>
      </w:pPr>
      <w:r w:rsidRPr="00127D4E">
        <w:rPr>
          <w:rStyle w:val="a7"/>
        </w:rPr>
        <w:t>pgAudit</w:t>
      </w:r>
      <w:r w:rsidRPr="00127D4E">
        <w:rPr>
          <w:b w:val="0"/>
          <w:bCs w:val="0"/>
        </w:rPr>
        <w:t xml:space="preserve"> — это расширение для PostgreSQL, предназначенное для </w:t>
      </w:r>
      <w:r w:rsidRPr="00127D4E">
        <w:rPr>
          <w:rStyle w:val="a7"/>
        </w:rPr>
        <w:t>подробного аудита действий пользователей в базе данных</w:t>
      </w:r>
      <w:r w:rsidRPr="00127D4E">
        <w:rPr>
          <w:b w:val="0"/>
          <w:bCs w:val="0"/>
        </w:rPr>
        <w:t>. Оно перехватывает и записывает в стандартный лог PostgreSQL информацию о том, кто, когда и какие именно SQL-команды выполнял</w:t>
      </w:r>
      <w:r>
        <w:rPr>
          <w:b w:val="0"/>
          <w:bCs w:val="0"/>
        </w:rPr>
        <w:t>. Используется для о</w:t>
      </w:r>
      <w:r w:rsidRPr="00127D4E">
        <w:rPr>
          <w:b w:val="0"/>
          <w:bCs w:val="0"/>
        </w:rPr>
        <w:t>беспечени</w:t>
      </w:r>
      <w:r>
        <w:rPr>
          <w:b w:val="0"/>
          <w:bCs w:val="0"/>
        </w:rPr>
        <w:t>я</w:t>
      </w:r>
      <w:r w:rsidRPr="00127D4E">
        <w:rPr>
          <w:b w:val="0"/>
          <w:bCs w:val="0"/>
        </w:rPr>
        <w:t xml:space="preserve"> соответствия требованиям безопасности и нормативным актам (GDPR, PCI DSS, HIPAA, SOX, ФЗ-152), расследование инцидентов безопасности, отслеживание изменений конфиденциальных данных, мониторинг активности пользователей и администраторов.</w:t>
      </w:r>
    </w:p>
    <w:p w14:paraId="16239678" w14:textId="77777777" w:rsidR="00127D4E" w:rsidRPr="00127D4E" w:rsidRDefault="00127D4E" w:rsidP="00954EAF">
      <w:pPr>
        <w:rPr>
          <w:b w:val="0"/>
          <w:bCs w:val="0"/>
        </w:rPr>
      </w:pPr>
    </w:p>
    <w:p w14:paraId="0D84A181" w14:textId="56CBB937" w:rsidR="00127D4E" w:rsidRPr="00954EAF" w:rsidRDefault="00127D4E" w:rsidP="00954EAF">
      <w:pPr>
        <w:rPr>
          <w:b w:val="0"/>
          <w:bCs w:val="0"/>
        </w:rPr>
      </w:pPr>
      <w:r w:rsidRPr="00127D4E">
        <w:t>Вопрос 2</w:t>
      </w:r>
      <w:r>
        <w:rPr>
          <w:b w:val="0"/>
          <w:bCs w:val="0"/>
        </w:rPr>
        <w:t xml:space="preserve">. </w:t>
      </w:r>
      <w:r w:rsidRPr="00127D4E">
        <w:rPr>
          <w:b w:val="0"/>
          <w:bCs w:val="0"/>
        </w:rPr>
        <w:t>Какие типы операций можно логировать с помощью pgAudit?</w:t>
      </w:r>
    </w:p>
    <w:p w14:paraId="6AEDAB06" w14:textId="77777777" w:rsidR="00127D4E" w:rsidRPr="00127D4E" w:rsidRDefault="00127D4E" w:rsidP="0062705B">
      <w:pPr>
        <w:pStyle w:val="ds-markdown-paragraph"/>
        <w:spacing w:line="360" w:lineRule="auto"/>
        <w:ind w:firstLine="708"/>
        <w:jc w:val="both"/>
        <w:rPr>
          <w:sz w:val="28"/>
          <w:szCs w:val="28"/>
        </w:rPr>
      </w:pPr>
      <w:r w:rsidRPr="00127D4E">
        <w:rPr>
          <w:sz w:val="28"/>
          <w:szCs w:val="28"/>
        </w:rPr>
        <w:t>pgAudit позволяет логировать операции на разных уровнях:</w:t>
      </w:r>
    </w:p>
    <w:p w14:paraId="3AC6FC9E" w14:textId="77777777" w:rsidR="00127D4E" w:rsidRPr="00127D4E" w:rsidRDefault="00127D4E" w:rsidP="0062705B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a7"/>
          <w:sz w:val="28"/>
          <w:szCs w:val="28"/>
        </w:rPr>
        <w:t>SESSION:</w:t>
      </w:r>
      <w:r w:rsidRPr="00127D4E">
        <w:rPr>
          <w:sz w:val="28"/>
          <w:szCs w:val="28"/>
        </w:rPr>
        <w:t xml:space="preserve"> Запись </w:t>
      </w:r>
      <w:r w:rsidRPr="00127D4E">
        <w:rPr>
          <w:rStyle w:val="a7"/>
          <w:sz w:val="28"/>
          <w:szCs w:val="28"/>
        </w:rPr>
        <w:t>всех</w:t>
      </w:r>
      <w:r w:rsidRPr="00127D4E">
        <w:rPr>
          <w:sz w:val="28"/>
          <w:szCs w:val="28"/>
        </w:rPr>
        <w:t xml:space="preserve"> операторов в рамках сессии (очень подробно, может быть много данных).</w:t>
      </w:r>
    </w:p>
    <w:p w14:paraId="7ED6018D" w14:textId="77777777" w:rsidR="00127D4E" w:rsidRPr="00127D4E" w:rsidRDefault="00127D4E" w:rsidP="0062705B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a7"/>
          <w:sz w:val="28"/>
          <w:szCs w:val="28"/>
        </w:rPr>
        <w:t>OBJECT:</w:t>
      </w:r>
      <w:r w:rsidRPr="00127D4E">
        <w:rPr>
          <w:sz w:val="28"/>
          <w:szCs w:val="28"/>
        </w:rPr>
        <w:t xml:space="preserve"> Запись операторов, затрагивающих </w:t>
      </w:r>
      <w:r w:rsidRPr="00127D4E">
        <w:rPr>
          <w:rStyle w:val="a7"/>
          <w:sz w:val="28"/>
          <w:szCs w:val="28"/>
        </w:rPr>
        <w:t>конкретные объекты</w:t>
      </w:r>
      <w:r w:rsidRPr="00127D4E">
        <w:rPr>
          <w:sz w:val="28"/>
          <w:szCs w:val="28"/>
        </w:rPr>
        <w:t xml:space="preserve"> (таблицы, представления и т.д.), которые были явно указаны для аудита.</w:t>
      </w:r>
    </w:p>
    <w:p w14:paraId="73067B5A" w14:textId="77777777" w:rsidR="00127D4E" w:rsidRPr="00127D4E" w:rsidRDefault="00127D4E" w:rsidP="0062705B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a7"/>
          <w:sz w:val="28"/>
          <w:szCs w:val="28"/>
        </w:rPr>
        <w:t>READ:</w:t>
      </w:r>
      <w:r w:rsidRPr="00127D4E">
        <w:rPr>
          <w:sz w:val="28"/>
          <w:szCs w:val="28"/>
        </w:rPr>
        <w:t xml:space="preserve"> Запись операторов </w:t>
      </w:r>
      <w:r w:rsidRPr="00127D4E">
        <w:rPr>
          <w:rStyle w:val="HTML"/>
          <w:rFonts w:ascii="Times New Roman" w:hAnsi="Times New Roman" w:cs="Times New Roman"/>
          <w:sz w:val="28"/>
          <w:szCs w:val="28"/>
        </w:rPr>
        <w:t>SELECT</w:t>
      </w:r>
      <w:r w:rsidRPr="00127D4E">
        <w:rPr>
          <w:sz w:val="28"/>
          <w:szCs w:val="28"/>
        </w:rPr>
        <w:t xml:space="preserve"> и </w:t>
      </w:r>
      <w:r w:rsidRPr="00127D4E">
        <w:rPr>
          <w:rStyle w:val="HTML"/>
          <w:rFonts w:ascii="Times New Roman" w:hAnsi="Times New Roman" w:cs="Times New Roman"/>
          <w:sz w:val="28"/>
          <w:szCs w:val="28"/>
        </w:rPr>
        <w:t>COPY TO</w:t>
      </w:r>
      <w:r w:rsidRPr="00127D4E">
        <w:rPr>
          <w:sz w:val="28"/>
          <w:szCs w:val="28"/>
        </w:rPr>
        <w:t xml:space="preserve"> (чтение данных), что особенно важно для аудита конфиденциальности.</w:t>
      </w:r>
    </w:p>
    <w:p w14:paraId="5AB712B8" w14:textId="2BF94BBC" w:rsidR="00127D4E" w:rsidRPr="00127D4E" w:rsidRDefault="00127D4E" w:rsidP="0062705B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a7"/>
          <w:sz w:val="28"/>
          <w:szCs w:val="28"/>
        </w:rPr>
        <w:t>Функции (DDL, DML, DCL, MISC):</w:t>
      </w:r>
      <w:r w:rsidRPr="00127D4E">
        <w:rPr>
          <w:sz w:val="28"/>
          <w:szCs w:val="28"/>
        </w:rPr>
        <w:t xml:space="preserve"> можно настроить аудит для определенных классов операторов:</w:t>
      </w:r>
    </w:p>
    <w:p w14:paraId="3C5613C1" w14:textId="77777777" w:rsidR="00127D4E" w:rsidRPr="00127D4E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</w:rPr>
        <w:t>DDL</w:t>
      </w:r>
      <w:r w:rsidRPr="00127D4E">
        <w:rPr>
          <w:sz w:val="28"/>
          <w:szCs w:val="28"/>
        </w:rPr>
        <w:t xml:space="preserve"> (CREATE, ALTER, DROP - изменение структуры БД)</w:t>
      </w:r>
    </w:p>
    <w:p w14:paraId="4D40B711" w14:textId="77777777" w:rsidR="00127D4E" w:rsidRPr="00127D4E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  <w:lang w:val="en-US"/>
        </w:rPr>
        <w:t>DML</w:t>
      </w:r>
      <w:r w:rsidRPr="00127D4E">
        <w:rPr>
          <w:sz w:val="28"/>
          <w:szCs w:val="28"/>
          <w:lang w:val="en-US"/>
        </w:rPr>
        <w:t xml:space="preserve"> (INSERT, UPDATE, DELETE, TRUNCATE - </w:t>
      </w:r>
      <w:r w:rsidRPr="00127D4E">
        <w:rPr>
          <w:sz w:val="28"/>
          <w:szCs w:val="28"/>
        </w:rPr>
        <w:t>манипуляция</w:t>
      </w:r>
      <w:r w:rsidRPr="00127D4E">
        <w:rPr>
          <w:sz w:val="28"/>
          <w:szCs w:val="28"/>
          <w:lang w:val="en-US"/>
        </w:rPr>
        <w:t xml:space="preserve"> </w:t>
      </w:r>
      <w:r w:rsidRPr="00127D4E">
        <w:rPr>
          <w:sz w:val="28"/>
          <w:szCs w:val="28"/>
        </w:rPr>
        <w:t>данными</w:t>
      </w:r>
      <w:r w:rsidRPr="00127D4E">
        <w:rPr>
          <w:sz w:val="28"/>
          <w:szCs w:val="28"/>
          <w:lang w:val="en-US"/>
        </w:rPr>
        <w:t>)</w:t>
      </w:r>
    </w:p>
    <w:p w14:paraId="46BBECDA" w14:textId="77777777" w:rsidR="00127D4E" w:rsidRPr="00127D4E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</w:rPr>
        <w:t>DCL</w:t>
      </w:r>
      <w:r w:rsidRPr="00127D4E">
        <w:rPr>
          <w:sz w:val="28"/>
          <w:szCs w:val="28"/>
        </w:rPr>
        <w:t xml:space="preserve"> (GRANT, REVOKE - управление правами)</w:t>
      </w:r>
    </w:p>
    <w:p w14:paraId="327A53B1" w14:textId="77777777" w:rsidR="00127D4E" w:rsidRPr="00127D4E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  <w:lang w:val="en-US"/>
        </w:rPr>
        <w:t>ROLE</w:t>
      </w:r>
      <w:r w:rsidRPr="00127D4E">
        <w:rPr>
          <w:sz w:val="28"/>
          <w:szCs w:val="28"/>
          <w:lang w:val="en-US"/>
        </w:rPr>
        <w:t xml:space="preserve"> (CREATE ROLE, ALTER ROLE, DROP ROLE)</w:t>
      </w:r>
    </w:p>
    <w:p w14:paraId="19E987BE" w14:textId="77777777" w:rsidR="00127D4E" w:rsidRPr="00127D4E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</w:rPr>
        <w:t>MISC</w:t>
      </w:r>
      <w:r w:rsidRPr="00127D4E">
        <w:rPr>
          <w:sz w:val="28"/>
          <w:szCs w:val="28"/>
        </w:rPr>
        <w:t xml:space="preserve"> (разные команды, например </w:t>
      </w:r>
      <w:r w:rsidRPr="00127D4E">
        <w:rPr>
          <w:rStyle w:val="HTML"/>
          <w:rFonts w:ascii="Times New Roman" w:hAnsi="Times New Roman" w:cs="Times New Roman"/>
          <w:sz w:val="28"/>
          <w:szCs w:val="28"/>
        </w:rPr>
        <w:t>DISCARD</w:t>
      </w:r>
      <w:r w:rsidRPr="00127D4E">
        <w:rPr>
          <w:sz w:val="28"/>
          <w:szCs w:val="28"/>
        </w:rPr>
        <w:t xml:space="preserve">, </w:t>
      </w:r>
      <w:r w:rsidRPr="00127D4E">
        <w:rPr>
          <w:rStyle w:val="HTML"/>
          <w:rFonts w:ascii="Times New Roman" w:hAnsi="Times New Roman" w:cs="Times New Roman"/>
          <w:sz w:val="28"/>
          <w:szCs w:val="28"/>
        </w:rPr>
        <w:t>FETCH</w:t>
      </w:r>
      <w:r w:rsidRPr="00127D4E">
        <w:rPr>
          <w:sz w:val="28"/>
          <w:szCs w:val="28"/>
        </w:rPr>
        <w:t xml:space="preserve">, </w:t>
      </w:r>
      <w:r w:rsidRPr="00127D4E">
        <w:rPr>
          <w:rStyle w:val="HTML"/>
          <w:rFonts w:ascii="Times New Roman" w:hAnsi="Times New Roman" w:cs="Times New Roman"/>
          <w:sz w:val="28"/>
          <w:szCs w:val="28"/>
        </w:rPr>
        <w:t>CHECKPOINT</w:t>
      </w:r>
      <w:r w:rsidRPr="00127D4E">
        <w:rPr>
          <w:sz w:val="28"/>
          <w:szCs w:val="28"/>
        </w:rPr>
        <w:t>)</w:t>
      </w:r>
    </w:p>
    <w:p w14:paraId="2F0940B7" w14:textId="77777777" w:rsidR="00127D4E" w:rsidRPr="00127D4E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  <w:lang w:val="en-US"/>
        </w:rPr>
        <w:lastRenderedPageBreak/>
        <w:t>WRITE</w:t>
      </w:r>
      <w:r w:rsidRPr="00127D4E">
        <w:rPr>
          <w:sz w:val="28"/>
          <w:szCs w:val="28"/>
          <w:lang w:val="en-US"/>
        </w:rPr>
        <w:t xml:space="preserve"> (INSERT, UPDATE, DELETE, TRUNCATE, COPY FROM)</w:t>
      </w:r>
    </w:p>
    <w:p w14:paraId="273C0C4D" w14:textId="4C762FC2" w:rsidR="00127D4E" w:rsidRPr="0062705B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</w:rPr>
        <w:t>FUNCTION</w:t>
      </w:r>
      <w:r w:rsidRPr="00127D4E">
        <w:rPr>
          <w:sz w:val="28"/>
          <w:szCs w:val="28"/>
        </w:rPr>
        <w:t xml:space="preserve"> (вызовы функций и процедур)</w:t>
      </w:r>
    </w:p>
    <w:p w14:paraId="17BADC3C" w14:textId="77777777" w:rsidR="00127D4E" w:rsidRDefault="00127D4E" w:rsidP="00954EAF">
      <w:pPr>
        <w:rPr>
          <w:b w:val="0"/>
          <w:bCs w:val="0"/>
        </w:rPr>
      </w:pPr>
    </w:p>
    <w:p w14:paraId="67D0F087" w14:textId="2C2EADE5" w:rsidR="00127D4E" w:rsidRDefault="00127D4E" w:rsidP="00127D4E">
      <w:pPr>
        <w:rPr>
          <w:b w:val="0"/>
          <w:bCs w:val="0"/>
        </w:rPr>
      </w:pPr>
      <w:r w:rsidRPr="00127D4E">
        <w:t>Вопрос 3.</w:t>
      </w:r>
      <w:r>
        <w:rPr>
          <w:b w:val="0"/>
          <w:bCs w:val="0"/>
        </w:rPr>
        <w:t xml:space="preserve"> </w:t>
      </w:r>
      <w:r w:rsidRPr="00127D4E">
        <w:rPr>
          <w:b w:val="0"/>
          <w:bCs w:val="0"/>
        </w:rPr>
        <w:t>Какие настройки в файле postgresql.conf необходимо изменить для</w:t>
      </w:r>
      <w:r>
        <w:rPr>
          <w:b w:val="0"/>
          <w:bCs w:val="0"/>
        </w:rPr>
        <w:t xml:space="preserve"> </w:t>
      </w:r>
      <w:r w:rsidRPr="00127D4E">
        <w:rPr>
          <w:b w:val="0"/>
          <w:bCs w:val="0"/>
        </w:rPr>
        <w:t>включения pgAudit?</w:t>
      </w:r>
    </w:p>
    <w:p w14:paraId="15D1F3B3" w14:textId="4C303ABF" w:rsidR="00127D4E" w:rsidRDefault="00127D4E" w:rsidP="00127D4E">
      <w:pPr>
        <w:rPr>
          <w:b w:val="0"/>
          <w:bCs w:val="0"/>
        </w:rPr>
      </w:pPr>
      <w:r>
        <w:rPr>
          <w:b w:val="0"/>
          <w:bCs w:val="0"/>
        </w:rPr>
        <w:t xml:space="preserve">Для включения </w:t>
      </w:r>
      <w:r>
        <w:rPr>
          <w:b w:val="0"/>
          <w:bCs w:val="0"/>
          <w:lang w:val="en-US"/>
        </w:rPr>
        <w:t>pg</w:t>
      </w:r>
      <w:r w:rsidRPr="00127D4E">
        <w:rPr>
          <w:b w:val="0"/>
          <w:bCs w:val="0"/>
        </w:rPr>
        <w:t>_</w:t>
      </w:r>
      <w:r>
        <w:rPr>
          <w:b w:val="0"/>
          <w:bCs w:val="0"/>
          <w:lang w:val="en-US"/>
        </w:rPr>
        <w:t>audit</w:t>
      </w:r>
      <w:r>
        <w:rPr>
          <w:b w:val="0"/>
          <w:bCs w:val="0"/>
        </w:rPr>
        <w:t xml:space="preserve"> нужно указать </w:t>
      </w:r>
      <w:r>
        <w:rPr>
          <w:b w:val="0"/>
          <w:bCs w:val="0"/>
          <w:lang w:val="en-US"/>
        </w:rPr>
        <w:t>shared</w:t>
      </w:r>
      <w:r w:rsidRPr="00127D4E">
        <w:rPr>
          <w:b w:val="0"/>
          <w:bCs w:val="0"/>
        </w:rPr>
        <w:t>_</w:t>
      </w:r>
      <w:r>
        <w:rPr>
          <w:b w:val="0"/>
          <w:bCs w:val="0"/>
          <w:lang w:val="en-US"/>
        </w:rPr>
        <w:t>preload</w:t>
      </w:r>
      <w:r w:rsidRPr="00127D4E">
        <w:rPr>
          <w:b w:val="0"/>
          <w:bCs w:val="0"/>
        </w:rPr>
        <w:t>_</w:t>
      </w:r>
      <w:r>
        <w:rPr>
          <w:b w:val="0"/>
          <w:bCs w:val="0"/>
          <w:lang w:val="en-US"/>
        </w:rPr>
        <w:t>libraries</w:t>
      </w:r>
      <w:r>
        <w:rPr>
          <w:b w:val="0"/>
          <w:bCs w:val="0"/>
        </w:rPr>
        <w:t xml:space="preserve">, остальные параметры будут выставлены по умолчанию. </w:t>
      </w:r>
    </w:p>
    <w:p w14:paraId="714A84EE" w14:textId="77777777" w:rsidR="00127D4E" w:rsidRPr="00127D4E" w:rsidRDefault="00127D4E" w:rsidP="00127D4E">
      <w:pPr>
        <w:rPr>
          <w:b w:val="0"/>
          <w:bCs w:val="0"/>
        </w:rPr>
      </w:pPr>
    </w:p>
    <w:p w14:paraId="7D0449BC" w14:textId="52DA8C9B" w:rsidR="00127D4E" w:rsidRDefault="00127D4E" w:rsidP="00127D4E">
      <w:pPr>
        <w:jc w:val="center"/>
        <w:rPr>
          <w:b w:val="0"/>
          <w:bCs w:val="0"/>
        </w:rPr>
      </w:pPr>
      <w:r w:rsidRPr="00127D4E">
        <w:rPr>
          <w:b w:val="0"/>
          <w:bCs w:val="0"/>
          <w:noProof/>
        </w:rPr>
        <w:drawing>
          <wp:inline distT="0" distB="0" distL="0" distR="0" wp14:anchorId="513C219D" wp14:editId="0AE271A6">
            <wp:extent cx="3334215" cy="226726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F0C0" w14:textId="04CE62AD" w:rsidR="00127D4E" w:rsidRDefault="00127D4E" w:rsidP="00127D4E">
      <w:pPr>
        <w:jc w:val="center"/>
        <w:rPr>
          <w:b w:val="0"/>
          <w:bCs w:val="0"/>
        </w:rPr>
      </w:pPr>
    </w:p>
    <w:p w14:paraId="7CAC476F" w14:textId="0E2449A9" w:rsidR="00127D4E" w:rsidRDefault="00127D4E" w:rsidP="00127D4E">
      <w:pPr>
        <w:rPr>
          <w:b w:val="0"/>
          <w:bCs w:val="0"/>
        </w:rPr>
      </w:pPr>
      <w:r w:rsidRPr="00127D4E">
        <w:t>Вопрос 4.</w:t>
      </w:r>
      <w:r>
        <w:rPr>
          <w:b w:val="0"/>
          <w:bCs w:val="0"/>
        </w:rPr>
        <w:t xml:space="preserve"> </w:t>
      </w:r>
      <w:r w:rsidRPr="00127D4E">
        <w:rPr>
          <w:b w:val="0"/>
          <w:bCs w:val="0"/>
        </w:rPr>
        <w:t>В чем преимущество использования pgAudit по сравнению с другими</w:t>
      </w:r>
      <w:r>
        <w:rPr>
          <w:b w:val="0"/>
          <w:bCs w:val="0"/>
        </w:rPr>
        <w:t xml:space="preserve"> </w:t>
      </w:r>
      <w:r w:rsidRPr="00127D4E">
        <w:rPr>
          <w:b w:val="0"/>
          <w:bCs w:val="0"/>
        </w:rPr>
        <w:t>методами аудита?</w:t>
      </w:r>
    </w:p>
    <w:p w14:paraId="65CEF71A" w14:textId="026810E4" w:rsidR="000E202F" w:rsidRPr="000E202F" w:rsidRDefault="000E202F" w:rsidP="000E202F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t>Производительность:</w:t>
      </w:r>
      <w:r w:rsidRPr="000E202F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0E202F">
        <w:rPr>
          <w:sz w:val="28"/>
          <w:szCs w:val="28"/>
        </w:rPr>
        <w:t xml:space="preserve">еализован на уровне сервера C-кодом, минимизируя накладные расходы. Значительно эффективнее триггерных решений для аудита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SELECT</w:t>
      </w:r>
      <w:r w:rsidRPr="000E202F">
        <w:rPr>
          <w:sz w:val="28"/>
          <w:szCs w:val="28"/>
        </w:rPr>
        <w:t xml:space="preserve"> и массовых операций.</w:t>
      </w:r>
    </w:p>
    <w:p w14:paraId="4FEA9FF9" w14:textId="2F1D64C3" w:rsidR="000E202F" w:rsidRPr="000E202F" w:rsidRDefault="000E202F" w:rsidP="000E202F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t>Полнота:</w:t>
      </w:r>
      <w:r w:rsidRPr="000E202F">
        <w:rPr>
          <w:sz w:val="28"/>
          <w:szCs w:val="28"/>
        </w:rPr>
        <w:t xml:space="preserve"> может аудировать </w:t>
      </w:r>
      <w:r w:rsidRPr="000E202F">
        <w:rPr>
          <w:rStyle w:val="a7"/>
          <w:b w:val="0"/>
          <w:bCs w:val="0"/>
          <w:sz w:val="28"/>
          <w:szCs w:val="28"/>
        </w:rPr>
        <w:t>любые</w:t>
      </w:r>
      <w:r w:rsidRPr="000E202F">
        <w:rPr>
          <w:sz w:val="28"/>
          <w:szCs w:val="28"/>
        </w:rPr>
        <w:t xml:space="preserve"> SQL-операторы, включая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SELECT</w:t>
      </w:r>
      <w:r w:rsidRPr="000E202F">
        <w:rPr>
          <w:sz w:val="28"/>
          <w:szCs w:val="28"/>
        </w:rPr>
        <w:t xml:space="preserve">,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SET</w:t>
      </w:r>
      <w:r w:rsidRPr="000E202F">
        <w:rPr>
          <w:sz w:val="28"/>
          <w:szCs w:val="28"/>
        </w:rPr>
        <w:t>, команды администрирования, что критично для соответствия нормам.</w:t>
      </w:r>
    </w:p>
    <w:p w14:paraId="7707F323" w14:textId="61D40E39" w:rsidR="000E202F" w:rsidRPr="000E202F" w:rsidRDefault="000E202F" w:rsidP="000E202F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t>Необходность</w:t>
      </w:r>
      <w:r w:rsidRPr="000E202F">
        <w:rPr>
          <w:rStyle w:val="a7"/>
          <w:sz w:val="28"/>
          <w:szCs w:val="28"/>
        </w:rPr>
        <w:t>:</w:t>
      </w:r>
      <w:r w:rsidRPr="000E202F">
        <w:rPr>
          <w:sz w:val="28"/>
          <w:szCs w:val="28"/>
        </w:rPr>
        <w:t xml:space="preserve"> записывает </w:t>
      </w:r>
      <w:r w:rsidRPr="000E202F">
        <w:rPr>
          <w:rStyle w:val="a7"/>
          <w:b w:val="0"/>
          <w:bCs w:val="0"/>
          <w:sz w:val="28"/>
          <w:szCs w:val="28"/>
        </w:rPr>
        <w:t>фактически выполненный</w:t>
      </w:r>
      <w:r w:rsidRPr="000E202F">
        <w:rPr>
          <w:sz w:val="28"/>
          <w:szCs w:val="28"/>
        </w:rPr>
        <w:t xml:space="preserve"> сервером оператор после разбора и перезаписи (например, с подставленными синонимами), а не тот, что отправил клиент.</w:t>
      </w:r>
    </w:p>
    <w:p w14:paraId="07078433" w14:textId="689F13F8" w:rsidR="000E202F" w:rsidRPr="000E202F" w:rsidRDefault="000E202F" w:rsidP="000E202F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lastRenderedPageBreak/>
        <w:t>Контекст</w:t>
      </w:r>
      <w:r w:rsidRPr="000E202F">
        <w:rPr>
          <w:rStyle w:val="a7"/>
          <w:sz w:val="28"/>
          <w:szCs w:val="28"/>
        </w:rPr>
        <w:t>:</w:t>
      </w:r>
      <w:r w:rsidRPr="000E202F">
        <w:rPr>
          <w:sz w:val="28"/>
          <w:szCs w:val="28"/>
        </w:rPr>
        <w:t xml:space="preserve"> легко интегрируется со стандартным логом, содержащим временные метки, имя пользователя, имя БД, IP-адрес клиента (если настроено).</w:t>
      </w:r>
    </w:p>
    <w:p w14:paraId="46673D04" w14:textId="77777777" w:rsidR="000E202F" w:rsidRPr="000E202F" w:rsidRDefault="000E202F" w:rsidP="000E202F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t>Гибкость:</w:t>
      </w:r>
      <w:r w:rsidRPr="000E202F">
        <w:rPr>
          <w:sz w:val="28"/>
          <w:szCs w:val="28"/>
        </w:rPr>
        <w:t xml:space="preserve"> Точечная настройка аудита (сессия/объект, классы операторов).</w:t>
      </w:r>
    </w:p>
    <w:p w14:paraId="5E94909C" w14:textId="5AF9CAF0" w:rsidR="00127D4E" w:rsidRDefault="000E202F" w:rsidP="00127D4E">
      <w:pPr>
        <w:rPr>
          <w:b w:val="0"/>
          <w:bCs w:val="0"/>
        </w:rPr>
      </w:pPr>
      <w:r w:rsidRPr="000E202F">
        <w:t>Вопрос 5.</w:t>
      </w:r>
      <w:r>
        <w:rPr>
          <w:b w:val="0"/>
          <w:bCs w:val="0"/>
        </w:rPr>
        <w:t xml:space="preserve"> </w:t>
      </w:r>
      <w:r w:rsidRPr="000E202F">
        <w:rPr>
          <w:b w:val="0"/>
          <w:bCs w:val="0"/>
        </w:rPr>
        <w:t>Что такое триггер, и как он работает в PostgreSQL?</w:t>
      </w:r>
    </w:p>
    <w:p w14:paraId="28CF755E" w14:textId="77777777" w:rsidR="000E202F" w:rsidRPr="000E202F" w:rsidRDefault="000E202F" w:rsidP="00A656F8">
      <w:pPr>
        <w:pStyle w:val="ds-markdown-paragraph"/>
        <w:spacing w:line="360" w:lineRule="auto"/>
        <w:ind w:firstLine="708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t>Триггер</w:t>
      </w:r>
      <w:r w:rsidRPr="000E202F">
        <w:rPr>
          <w:sz w:val="28"/>
          <w:szCs w:val="28"/>
        </w:rPr>
        <w:t xml:space="preserve"> — это специальная </w:t>
      </w:r>
      <w:r w:rsidRPr="000E202F">
        <w:rPr>
          <w:rStyle w:val="a7"/>
          <w:b w:val="0"/>
          <w:bCs w:val="0"/>
          <w:sz w:val="28"/>
          <w:szCs w:val="28"/>
        </w:rPr>
        <w:t>хранимая функция в PostgreSQL</w:t>
      </w:r>
      <w:r w:rsidRPr="000E202F">
        <w:rPr>
          <w:sz w:val="28"/>
          <w:szCs w:val="28"/>
        </w:rPr>
        <w:t xml:space="preserve">, которая </w:t>
      </w:r>
      <w:r w:rsidRPr="000E202F">
        <w:rPr>
          <w:rStyle w:val="a7"/>
          <w:b w:val="0"/>
          <w:bCs w:val="0"/>
          <w:sz w:val="28"/>
          <w:szCs w:val="28"/>
        </w:rPr>
        <w:t>автоматически</w:t>
      </w:r>
      <w:r w:rsidRPr="000E202F">
        <w:rPr>
          <w:sz w:val="28"/>
          <w:szCs w:val="28"/>
        </w:rPr>
        <w:t xml:space="preserve"> выполняется ("срабатывает") при наступлении определенного </w:t>
      </w:r>
      <w:r w:rsidRPr="000E202F">
        <w:rPr>
          <w:rStyle w:val="a7"/>
          <w:b w:val="0"/>
          <w:bCs w:val="0"/>
          <w:sz w:val="28"/>
          <w:szCs w:val="28"/>
        </w:rPr>
        <w:t>события</w:t>
      </w:r>
      <w:r w:rsidRPr="000E202F">
        <w:rPr>
          <w:sz w:val="28"/>
          <w:szCs w:val="28"/>
        </w:rPr>
        <w:t xml:space="preserve"> (INSERT, UPDATE, DELETE, TRUNCATE) на указанной </w:t>
      </w:r>
      <w:r w:rsidRPr="000E202F">
        <w:rPr>
          <w:rStyle w:val="a7"/>
          <w:b w:val="0"/>
          <w:bCs w:val="0"/>
          <w:sz w:val="28"/>
          <w:szCs w:val="28"/>
        </w:rPr>
        <w:t>таблице</w:t>
      </w:r>
      <w:r w:rsidRPr="000E202F">
        <w:rPr>
          <w:sz w:val="28"/>
          <w:szCs w:val="28"/>
        </w:rPr>
        <w:t xml:space="preserve"> или представлении.</w:t>
      </w:r>
    </w:p>
    <w:p w14:paraId="39D66ED1" w14:textId="77777777" w:rsidR="000E202F" w:rsidRPr="000E202F" w:rsidRDefault="000E202F" w:rsidP="00A656F8">
      <w:pPr>
        <w:pStyle w:val="ds-markdown-paragraph"/>
        <w:spacing w:line="360" w:lineRule="auto"/>
        <w:ind w:firstLine="708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t>Как работает</w:t>
      </w:r>
      <w:r w:rsidRPr="000E202F">
        <w:rPr>
          <w:rStyle w:val="a7"/>
          <w:sz w:val="28"/>
          <w:szCs w:val="28"/>
        </w:rPr>
        <w:t>:</w:t>
      </w:r>
    </w:p>
    <w:p w14:paraId="72660F54" w14:textId="77777777" w:rsidR="000E202F" w:rsidRPr="000E202F" w:rsidRDefault="000E202F" w:rsidP="000E202F">
      <w:pPr>
        <w:pStyle w:val="ds-markdown-paragraph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E202F">
        <w:rPr>
          <w:sz w:val="28"/>
          <w:szCs w:val="28"/>
        </w:rPr>
        <w:t xml:space="preserve">Пользователь выполняет операцию (напр.,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UPDATE</w:t>
      </w:r>
      <w:r w:rsidRPr="000E202F">
        <w:rPr>
          <w:sz w:val="28"/>
          <w:szCs w:val="28"/>
        </w:rPr>
        <w:t>).</w:t>
      </w:r>
    </w:p>
    <w:p w14:paraId="50670DB0" w14:textId="77777777" w:rsidR="000E202F" w:rsidRPr="000E202F" w:rsidRDefault="000E202F" w:rsidP="000E202F">
      <w:pPr>
        <w:pStyle w:val="ds-markdown-paragraph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E202F">
        <w:rPr>
          <w:sz w:val="28"/>
          <w:szCs w:val="28"/>
        </w:rPr>
        <w:t>СУБД определяет, что для этой операции на целевой таблице есть триггер(ы).</w:t>
      </w:r>
    </w:p>
    <w:p w14:paraId="1C8502AA" w14:textId="77777777" w:rsidR="000E202F" w:rsidRPr="000E202F" w:rsidRDefault="000E202F" w:rsidP="000E202F">
      <w:pPr>
        <w:pStyle w:val="ds-markdown-paragraph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t>До</w:t>
      </w:r>
      <w:r w:rsidRPr="000E202F">
        <w:rPr>
          <w:sz w:val="28"/>
          <w:szCs w:val="28"/>
        </w:rPr>
        <w:t xml:space="preserve"> или </w:t>
      </w:r>
      <w:r w:rsidRPr="000E202F">
        <w:rPr>
          <w:rStyle w:val="a7"/>
          <w:b w:val="0"/>
          <w:bCs w:val="0"/>
          <w:sz w:val="28"/>
          <w:szCs w:val="28"/>
        </w:rPr>
        <w:t>после</w:t>
      </w:r>
      <w:r w:rsidRPr="000E202F">
        <w:rPr>
          <w:sz w:val="28"/>
          <w:szCs w:val="28"/>
        </w:rPr>
        <w:t xml:space="preserve"> выполнения основной операции (или </w:t>
      </w:r>
      <w:r w:rsidRPr="000E202F">
        <w:rPr>
          <w:rStyle w:val="a7"/>
          <w:b w:val="0"/>
          <w:bCs w:val="0"/>
          <w:sz w:val="28"/>
          <w:szCs w:val="28"/>
        </w:rPr>
        <w:t>вместо</w:t>
      </w:r>
      <w:r w:rsidRPr="000E202F">
        <w:rPr>
          <w:b/>
          <w:bCs/>
          <w:sz w:val="28"/>
          <w:szCs w:val="28"/>
        </w:rPr>
        <w:t xml:space="preserve"> </w:t>
      </w:r>
      <w:r w:rsidRPr="000E202F">
        <w:rPr>
          <w:sz w:val="28"/>
          <w:szCs w:val="28"/>
        </w:rPr>
        <w:t>нее для представлений) СУБД вызывает связанную с триггером функцию.</w:t>
      </w:r>
    </w:p>
    <w:p w14:paraId="35C3F28C" w14:textId="77777777" w:rsidR="000E202F" w:rsidRPr="000E202F" w:rsidRDefault="000E202F" w:rsidP="000E202F">
      <w:pPr>
        <w:pStyle w:val="ds-markdown-paragraph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E202F">
        <w:rPr>
          <w:sz w:val="28"/>
          <w:szCs w:val="28"/>
        </w:rPr>
        <w:t xml:space="preserve">Функция триггера выполняется. Она имеет доступ к данным изменяемой строки через специальные переменные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OLD</w:t>
      </w:r>
      <w:r w:rsidRPr="000E202F">
        <w:rPr>
          <w:sz w:val="28"/>
          <w:szCs w:val="28"/>
        </w:rPr>
        <w:t xml:space="preserve"> (данные до изменения для UPDATE/DELETE) и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NEW</w:t>
      </w:r>
      <w:r w:rsidRPr="000E202F">
        <w:rPr>
          <w:sz w:val="28"/>
          <w:szCs w:val="28"/>
        </w:rPr>
        <w:t xml:space="preserve"> (данные после изменения для INSERT/UPDATE).</w:t>
      </w:r>
    </w:p>
    <w:p w14:paraId="393CC6F1" w14:textId="323DD936" w:rsidR="000E202F" w:rsidRDefault="000E202F" w:rsidP="000E202F">
      <w:pPr>
        <w:pStyle w:val="ds-markdown-paragraph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E202F">
        <w:rPr>
          <w:sz w:val="28"/>
          <w:szCs w:val="28"/>
        </w:rPr>
        <w:t xml:space="preserve">Результат работы функции (например, модификация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NEW</w:t>
      </w:r>
      <w:r w:rsidRPr="000E202F">
        <w:rPr>
          <w:sz w:val="28"/>
          <w:szCs w:val="28"/>
        </w:rPr>
        <w:t>, отмена операции) влияет на выполнение основной операции.</w:t>
      </w:r>
    </w:p>
    <w:p w14:paraId="09C2CC87" w14:textId="458D5F03" w:rsidR="00A656F8" w:rsidRPr="00A656F8" w:rsidRDefault="00A656F8" w:rsidP="00A656F8">
      <w:pPr>
        <w:pStyle w:val="ds-markdown-paragraph"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A656F8">
        <w:rPr>
          <w:b/>
          <w:bCs/>
          <w:sz w:val="28"/>
          <w:szCs w:val="28"/>
        </w:rPr>
        <w:t xml:space="preserve">Вопрос 6. </w:t>
      </w:r>
      <w:r w:rsidRPr="00A656F8">
        <w:rPr>
          <w:sz w:val="28"/>
          <w:szCs w:val="28"/>
        </w:rPr>
        <w:t>Для чего используется таблица audit_log в данной лабораторной работе?</w:t>
      </w:r>
    </w:p>
    <w:p w14:paraId="7FD9B458" w14:textId="77777777" w:rsidR="00A656F8" w:rsidRPr="00A656F8" w:rsidRDefault="00A656F8" w:rsidP="00A656F8">
      <w:pPr>
        <w:pStyle w:val="ds-markdown-paragraph"/>
        <w:spacing w:line="360" w:lineRule="auto"/>
        <w:ind w:firstLine="708"/>
        <w:jc w:val="both"/>
        <w:rPr>
          <w:sz w:val="28"/>
          <w:szCs w:val="28"/>
        </w:rPr>
      </w:pPr>
      <w:r w:rsidRPr="00A656F8">
        <w:rPr>
          <w:sz w:val="28"/>
          <w:szCs w:val="28"/>
        </w:rPr>
        <w:t xml:space="preserve">Таблица </w:t>
      </w:r>
      <w:r w:rsidRPr="00A656F8">
        <w:rPr>
          <w:rStyle w:val="HTML"/>
          <w:rFonts w:ascii="Times New Roman" w:hAnsi="Times New Roman" w:cs="Times New Roman"/>
          <w:sz w:val="28"/>
          <w:szCs w:val="28"/>
        </w:rPr>
        <w:t>audit_log</w:t>
      </w:r>
      <w:r w:rsidRPr="00A656F8">
        <w:rPr>
          <w:sz w:val="28"/>
          <w:szCs w:val="28"/>
        </w:rPr>
        <w:t xml:space="preserve"> (или подобная ей) в лабораторной работе </w:t>
      </w:r>
      <w:r w:rsidRPr="00A656F8">
        <w:rPr>
          <w:rStyle w:val="a7"/>
          <w:b w:val="0"/>
          <w:bCs w:val="0"/>
          <w:sz w:val="28"/>
          <w:szCs w:val="28"/>
        </w:rPr>
        <w:t>служит пользовательским хранилищем для записей аудита, генерируемых триггерами</w:t>
      </w:r>
      <w:r w:rsidRPr="00A656F8">
        <w:rPr>
          <w:b/>
          <w:bCs/>
          <w:sz w:val="28"/>
          <w:szCs w:val="28"/>
        </w:rPr>
        <w:t xml:space="preserve">. </w:t>
      </w:r>
      <w:r w:rsidRPr="00A656F8">
        <w:rPr>
          <w:sz w:val="28"/>
          <w:szCs w:val="28"/>
        </w:rPr>
        <w:t xml:space="preserve">Вместо записи в лог сервера, триггеры вставляют строки с информацией об </w:t>
      </w:r>
      <w:r w:rsidRPr="00A656F8">
        <w:rPr>
          <w:sz w:val="28"/>
          <w:szCs w:val="28"/>
        </w:rPr>
        <w:lastRenderedPageBreak/>
        <w:t>изменении (кто, когда, что сделал, старые/новые значения) непосредственно в эту таблицу в самой БД. Это позволяет:</w:t>
      </w:r>
    </w:p>
    <w:p w14:paraId="5DE884CF" w14:textId="77777777" w:rsidR="00A656F8" w:rsidRPr="00A656F8" w:rsidRDefault="00A656F8" w:rsidP="00A656F8">
      <w:pPr>
        <w:pStyle w:val="ds-markdown-paragraph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A656F8">
        <w:rPr>
          <w:sz w:val="28"/>
          <w:szCs w:val="28"/>
        </w:rPr>
        <w:t>Легко запрашивать историю изменений с помощью SQL.</w:t>
      </w:r>
    </w:p>
    <w:p w14:paraId="3C3BE852" w14:textId="77777777" w:rsidR="00A656F8" w:rsidRPr="00A656F8" w:rsidRDefault="00A656F8" w:rsidP="00A656F8">
      <w:pPr>
        <w:pStyle w:val="ds-markdown-paragraph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A656F8">
        <w:rPr>
          <w:sz w:val="28"/>
          <w:szCs w:val="28"/>
        </w:rPr>
        <w:t>Хранить аудит структурированно в реляционном виде.</w:t>
      </w:r>
    </w:p>
    <w:p w14:paraId="614C5393" w14:textId="77777777" w:rsidR="00A656F8" w:rsidRPr="00A656F8" w:rsidRDefault="00A656F8" w:rsidP="00A656F8">
      <w:pPr>
        <w:pStyle w:val="ds-markdown-paragraph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A656F8">
        <w:rPr>
          <w:sz w:val="28"/>
          <w:szCs w:val="28"/>
        </w:rPr>
        <w:t>Интегрировать аудит данных с прикладной логикой.</w:t>
      </w:r>
    </w:p>
    <w:p w14:paraId="3BEB3832" w14:textId="15ADF157" w:rsidR="000E202F" w:rsidRDefault="00810413" w:rsidP="00810413">
      <w:pPr>
        <w:rPr>
          <w:b w:val="0"/>
          <w:bCs w:val="0"/>
        </w:rPr>
      </w:pPr>
      <w:r w:rsidRPr="00810413">
        <w:t>Задание 7</w:t>
      </w:r>
      <w:r>
        <w:rPr>
          <w:b w:val="0"/>
          <w:bCs w:val="0"/>
        </w:rPr>
        <w:t xml:space="preserve">. </w:t>
      </w:r>
      <w:r w:rsidRPr="00810413">
        <w:rPr>
          <w:b w:val="0"/>
          <w:bCs w:val="0"/>
        </w:rPr>
        <w:t>Какие данные можно записывать в таблицу audit_log при помощи</w:t>
      </w:r>
      <w:r>
        <w:rPr>
          <w:b w:val="0"/>
          <w:bCs w:val="0"/>
        </w:rPr>
        <w:t xml:space="preserve"> </w:t>
      </w:r>
      <w:r w:rsidRPr="00810413">
        <w:rPr>
          <w:b w:val="0"/>
          <w:bCs w:val="0"/>
        </w:rPr>
        <w:t>триггера?</w:t>
      </w:r>
    </w:p>
    <w:p w14:paraId="488E7FBC" w14:textId="77777777" w:rsidR="00F376EA" w:rsidRPr="00F376EA" w:rsidRDefault="00F376EA" w:rsidP="00F376EA">
      <w:pPr>
        <w:pStyle w:val="ds-markdown-paragraph"/>
        <w:spacing w:line="360" w:lineRule="auto"/>
        <w:ind w:firstLine="708"/>
        <w:jc w:val="both"/>
        <w:rPr>
          <w:sz w:val="28"/>
          <w:szCs w:val="28"/>
        </w:rPr>
      </w:pPr>
      <w:r w:rsidRPr="00F376EA">
        <w:rPr>
          <w:sz w:val="28"/>
          <w:szCs w:val="28"/>
        </w:rPr>
        <w:t xml:space="preserve">В таблицу </w:t>
      </w:r>
      <w:r w:rsidRPr="00F376EA">
        <w:rPr>
          <w:rStyle w:val="HTML"/>
          <w:rFonts w:ascii="Times New Roman" w:hAnsi="Times New Roman" w:cs="Times New Roman"/>
          <w:sz w:val="28"/>
          <w:szCs w:val="28"/>
        </w:rPr>
        <w:t>audit_log</w:t>
      </w:r>
      <w:r w:rsidRPr="00F376EA">
        <w:rPr>
          <w:sz w:val="28"/>
          <w:szCs w:val="28"/>
        </w:rPr>
        <w:t xml:space="preserve"> можно записывать практически любую информацию, доступную триггерной функции в момент срабатывания:</w:t>
      </w:r>
    </w:p>
    <w:p w14:paraId="1DC72DA2" w14:textId="77777777" w:rsidR="00F376EA" w:rsidRPr="00F376EA" w:rsidRDefault="00F376EA" w:rsidP="00F376EA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rStyle w:val="a7"/>
          <w:b w:val="0"/>
          <w:bCs w:val="0"/>
          <w:sz w:val="28"/>
          <w:szCs w:val="28"/>
        </w:rPr>
        <w:t>Метаданные операции</w:t>
      </w:r>
      <w:r w:rsidRPr="00F376EA">
        <w:rPr>
          <w:rStyle w:val="a7"/>
          <w:sz w:val="28"/>
          <w:szCs w:val="28"/>
        </w:rPr>
        <w:t>:</w:t>
      </w:r>
    </w:p>
    <w:p w14:paraId="7D2E6DA0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F376EA">
        <w:rPr>
          <w:rStyle w:val="HTML"/>
          <w:rFonts w:ascii="Times New Roman" w:hAnsi="Times New Roman" w:cs="Times New Roman"/>
          <w:sz w:val="28"/>
          <w:szCs w:val="28"/>
          <w:lang w:val="en-US"/>
        </w:rPr>
        <w:t>operation_type</w:t>
      </w:r>
      <w:r w:rsidRPr="00F376EA">
        <w:rPr>
          <w:sz w:val="28"/>
          <w:szCs w:val="28"/>
          <w:lang w:val="en-US"/>
        </w:rPr>
        <w:t xml:space="preserve"> (INSERT/UPDATE/DELETE/TRUNCATE)</w:t>
      </w:r>
    </w:p>
    <w:p w14:paraId="793081CA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rStyle w:val="HTML"/>
          <w:rFonts w:ascii="Times New Roman" w:hAnsi="Times New Roman" w:cs="Times New Roman"/>
          <w:sz w:val="28"/>
          <w:szCs w:val="28"/>
        </w:rPr>
        <w:t>table_name</w:t>
      </w:r>
      <w:r w:rsidRPr="00F376EA">
        <w:rPr>
          <w:sz w:val="28"/>
          <w:szCs w:val="28"/>
        </w:rPr>
        <w:t xml:space="preserve"> / </w:t>
      </w:r>
      <w:r w:rsidRPr="00F376EA">
        <w:rPr>
          <w:rStyle w:val="HTML"/>
          <w:rFonts w:ascii="Times New Roman" w:hAnsi="Times New Roman" w:cs="Times New Roman"/>
          <w:sz w:val="28"/>
          <w:szCs w:val="28"/>
        </w:rPr>
        <w:t>schema_name</w:t>
      </w:r>
    </w:p>
    <w:p w14:paraId="54F02D86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rStyle w:val="HTML"/>
          <w:rFonts w:ascii="Times New Roman" w:hAnsi="Times New Roman" w:cs="Times New Roman"/>
          <w:sz w:val="28"/>
          <w:szCs w:val="28"/>
        </w:rPr>
        <w:t>timestamp</w:t>
      </w:r>
      <w:r w:rsidRPr="00F376EA">
        <w:rPr>
          <w:sz w:val="28"/>
          <w:szCs w:val="28"/>
        </w:rPr>
        <w:t xml:space="preserve"> (время операции)</w:t>
      </w:r>
    </w:p>
    <w:p w14:paraId="1D0F535C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rStyle w:val="HTML"/>
          <w:rFonts w:ascii="Times New Roman" w:hAnsi="Times New Roman" w:cs="Times New Roman"/>
          <w:sz w:val="28"/>
          <w:szCs w:val="28"/>
        </w:rPr>
        <w:t>user_name</w:t>
      </w:r>
      <w:r w:rsidRPr="00F376EA">
        <w:rPr>
          <w:sz w:val="28"/>
          <w:szCs w:val="28"/>
        </w:rPr>
        <w:t xml:space="preserve"> (текущий пользователь БД)</w:t>
      </w:r>
    </w:p>
    <w:p w14:paraId="6FFDB68D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rStyle w:val="HTML"/>
          <w:rFonts w:ascii="Times New Roman" w:hAnsi="Times New Roman" w:cs="Times New Roman"/>
          <w:sz w:val="28"/>
          <w:szCs w:val="28"/>
        </w:rPr>
        <w:t>application_name</w:t>
      </w:r>
      <w:r w:rsidRPr="00F376EA">
        <w:rPr>
          <w:sz w:val="28"/>
          <w:szCs w:val="28"/>
        </w:rPr>
        <w:t xml:space="preserve"> (если задано клиентом)</w:t>
      </w:r>
    </w:p>
    <w:p w14:paraId="73514006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rStyle w:val="HTML"/>
          <w:rFonts w:ascii="Times New Roman" w:hAnsi="Times New Roman" w:cs="Times New Roman"/>
          <w:sz w:val="28"/>
          <w:szCs w:val="28"/>
        </w:rPr>
        <w:t>client IP address</w:t>
      </w:r>
      <w:r w:rsidRPr="00F376EA">
        <w:rPr>
          <w:sz w:val="28"/>
          <w:szCs w:val="28"/>
        </w:rPr>
        <w:t xml:space="preserve"> (требует дополнительной настройки на стороне сервера или передачи приложением)</w:t>
      </w:r>
    </w:p>
    <w:p w14:paraId="0F120950" w14:textId="77777777" w:rsidR="00F376EA" w:rsidRPr="00F376EA" w:rsidRDefault="00F376EA" w:rsidP="00F376EA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rStyle w:val="a7"/>
          <w:b w:val="0"/>
          <w:bCs w:val="0"/>
          <w:sz w:val="28"/>
          <w:szCs w:val="28"/>
        </w:rPr>
        <w:t>Данные изменяемой строки</w:t>
      </w:r>
      <w:r w:rsidRPr="00F376EA">
        <w:rPr>
          <w:rStyle w:val="a7"/>
          <w:sz w:val="28"/>
          <w:szCs w:val="28"/>
        </w:rPr>
        <w:t>:</w:t>
      </w:r>
    </w:p>
    <w:p w14:paraId="41FC0187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rStyle w:val="HTML"/>
          <w:rFonts w:ascii="Times New Roman" w:hAnsi="Times New Roman" w:cs="Times New Roman"/>
          <w:sz w:val="28"/>
          <w:szCs w:val="28"/>
        </w:rPr>
        <w:t>OLD.*</w:t>
      </w:r>
      <w:r w:rsidRPr="00F376EA">
        <w:rPr>
          <w:sz w:val="28"/>
          <w:szCs w:val="28"/>
        </w:rPr>
        <w:t xml:space="preserve"> / </w:t>
      </w:r>
      <w:r w:rsidRPr="00F376EA">
        <w:rPr>
          <w:rStyle w:val="HTML"/>
          <w:rFonts w:ascii="Times New Roman" w:hAnsi="Times New Roman" w:cs="Times New Roman"/>
          <w:sz w:val="28"/>
          <w:szCs w:val="28"/>
        </w:rPr>
        <w:t>NEW.*</w:t>
      </w:r>
      <w:r w:rsidRPr="00F376EA">
        <w:rPr>
          <w:sz w:val="28"/>
          <w:szCs w:val="28"/>
        </w:rPr>
        <w:t xml:space="preserve"> (весь кортеж до/после изменения)</w:t>
      </w:r>
    </w:p>
    <w:p w14:paraId="7BD36C1C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sz w:val="28"/>
          <w:szCs w:val="28"/>
        </w:rPr>
        <w:t xml:space="preserve">Конкретные измененные колонки (напр., </w:t>
      </w:r>
      <w:r w:rsidRPr="00F376EA">
        <w:rPr>
          <w:rStyle w:val="HTML"/>
          <w:rFonts w:ascii="Times New Roman" w:hAnsi="Times New Roman" w:cs="Times New Roman"/>
          <w:sz w:val="28"/>
          <w:szCs w:val="28"/>
        </w:rPr>
        <w:t>OLD.column_name</w:t>
      </w:r>
      <w:r w:rsidRPr="00F376EA">
        <w:rPr>
          <w:sz w:val="28"/>
          <w:szCs w:val="28"/>
        </w:rPr>
        <w:t xml:space="preserve">, </w:t>
      </w:r>
      <w:r w:rsidRPr="00F376EA">
        <w:rPr>
          <w:rStyle w:val="HTML"/>
          <w:rFonts w:ascii="Times New Roman" w:hAnsi="Times New Roman" w:cs="Times New Roman"/>
          <w:sz w:val="28"/>
          <w:szCs w:val="28"/>
        </w:rPr>
        <w:t>NEW.column_name</w:t>
      </w:r>
      <w:r w:rsidRPr="00F376EA">
        <w:rPr>
          <w:sz w:val="28"/>
          <w:szCs w:val="28"/>
        </w:rPr>
        <w:t>)</w:t>
      </w:r>
    </w:p>
    <w:p w14:paraId="78E766BA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sz w:val="28"/>
          <w:szCs w:val="28"/>
        </w:rPr>
        <w:t xml:space="preserve">Различия между </w:t>
      </w:r>
      <w:r w:rsidRPr="00F376EA">
        <w:rPr>
          <w:rStyle w:val="HTML"/>
          <w:rFonts w:ascii="Times New Roman" w:hAnsi="Times New Roman" w:cs="Times New Roman"/>
          <w:sz w:val="28"/>
          <w:szCs w:val="28"/>
        </w:rPr>
        <w:t>OLD</w:t>
      </w:r>
      <w:r w:rsidRPr="00F376EA">
        <w:rPr>
          <w:sz w:val="28"/>
          <w:szCs w:val="28"/>
        </w:rPr>
        <w:t xml:space="preserve"> и </w:t>
      </w:r>
      <w:r w:rsidRPr="00F376EA">
        <w:rPr>
          <w:rStyle w:val="HTML"/>
          <w:rFonts w:ascii="Times New Roman" w:hAnsi="Times New Roman" w:cs="Times New Roman"/>
          <w:sz w:val="28"/>
          <w:szCs w:val="28"/>
        </w:rPr>
        <w:t>NEW</w:t>
      </w:r>
      <w:r w:rsidRPr="00F376EA">
        <w:rPr>
          <w:sz w:val="28"/>
          <w:szCs w:val="28"/>
        </w:rPr>
        <w:t xml:space="preserve"> (для UPDATE).</w:t>
      </w:r>
    </w:p>
    <w:p w14:paraId="4D1055D8" w14:textId="2C3A717E" w:rsidR="00810413" w:rsidRDefault="0062705B" w:rsidP="0062705B">
      <w:pPr>
        <w:ind w:firstLine="708"/>
        <w:rPr>
          <w:b w:val="0"/>
          <w:bCs w:val="0"/>
        </w:rPr>
      </w:pPr>
      <w:r w:rsidRPr="0062705B">
        <w:t>Задание 8</w:t>
      </w:r>
      <w:r>
        <w:rPr>
          <w:b w:val="0"/>
          <w:bCs w:val="0"/>
        </w:rPr>
        <w:t xml:space="preserve">. </w:t>
      </w:r>
      <w:r w:rsidRPr="0062705B">
        <w:rPr>
          <w:b w:val="0"/>
          <w:bCs w:val="0"/>
        </w:rPr>
        <w:t>Чем отличается логирование с помощью pgAudit от использования</w:t>
      </w:r>
      <w:r>
        <w:rPr>
          <w:b w:val="0"/>
          <w:bCs w:val="0"/>
        </w:rPr>
        <w:t xml:space="preserve"> </w:t>
      </w:r>
      <w:r w:rsidRPr="0062705B">
        <w:rPr>
          <w:b w:val="0"/>
          <w:bCs w:val="0"/>
        </w:rPr>
        <w:t>триггеров для мониторинга изменений?</w:t>
      </w:r>
    </w:p>
    <w:p w14:paraId="5920C96F" w14:textId="77777777" w:rsidR="005936FC" w:rsidRDefault="005936FC" w:rsidP="0062705B">
      <w:pPr>
        <w:ind w:firstLine="708"/>
        <w:rPr>
          <w:b w:val="0"/>
          <w:bCs w:val="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62705B" w14:paraId="690C8063" w14:textId="77777777" w:rsidTr="0062705B">
        <w:tc>
          <w:tcPr>
            <w:tcW w:w="3209" w:type="dxa"/>
          </w:tcPr>
          <w:p w14:paraId="45281090" w14:textId="54B8AB09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Характеристика</w:t>
            </w:r>
          </w:p>
        </w:tc>
        <w:tc>
          <w:tcPr>
            <w:tcW w:w="3209" w:type="dxa"/>
          </w:tcPr>
          <w:p w14:paraId="2D1047D2" w14:textId="157CEFF4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pgAudit</w:t>
            </w:r>
          </w:p>
        </w:tc>
        <w:tc>
          <w:tcPr>
            <w:tcW w:w="3209" w:type="dxa"/>
          </w:tcPr>
          <w:p w14:paraId="649FFF28" w14:textId="089A7EF0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Триггеры</w:t>
            </w:r>
          </w:p>
        </w:tc>
      </w:tr>
      <w:tr w:rsidR="0062705B" w14:paraId="28A09DFB" w14:textId="77777777" w:rsidTr="003261C8">
        <w:tc>
          <w:tcPr>
            <w:tcW w:w="3209" w:type="dxa"/>
          </w:tcPr>
          <w:p w14:paraId="1FA65485" w14:textId="3E4D9745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Уровень</w:t>
            </w:r>
          </w:p>
        </w:tc>
        <w:tc>
          <w:tcPr>
            <w:tcW w:w="3209" w:type="dxa"/>
            <w:vAlign w:val="center"/>
          </w:tcPr>
          <w:p w14:paraId="4B054423" w14:textId="089339F7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Сервер / Сессия / Оператор</w:t>
            </w:r>
          </w:p>
        </w:tc>
        <w:tc>
          <w:tcPr>
            <w:tcW w:w="3209" w:type="dxa"/>
          </w:tcPr>
          <w:p w14:paraId="2413DA0B" w14:textId="005FF5D7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Строка таблицы</w:t>
            </w:r>
          </w:p>
        </w:tc>
      </w:tr>
      <w:tr w:rsidR="0062705B" w:rsidRPr="00121144" w14:paraId="4C53A7A0" w14:textId="77777777" w:rsidTr="003261C8">
        <w:tc>
          <w:tcPr>
            <w:tcW w:w="3209" w:type="dxa"/>
          </w:tcPr>
          <w:p w14:paraId="34D972B0" w14:textId="223F69D2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lastRenderedPageBreak/>
              <w:t>Что аудирует</w:t>
            </w:r>
          </w:p>
        </w:tc>
        <w:tc>
          <w:tcPr>
            <w:tcW w:w="3209" w:type="dxa"/>
            <w:vAlign w:val="center"/>
          </w:tcPr>
          <w:p w14:paraId="15118EE0" w14:textId="13236983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Любые SQL-команды (SELECT, DDL, SET и т.д.)</w:t>
            </w:r>
          </w:p>
        </w:tc>
        <w:tc>
          <w:tcPr>
            <w:tcW w:w="3209" w:type="dxa"/>
          </w:tcPr>
          <w:p w14:paraId="5DA2DF0C" w14:textId="10752D2E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  <w:lang w:val="en-US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Только</w:t>
            </w:r>
            <w:r w:rsidRPr="0062705B">
              <w:rPr>
                <w:rFonts w:eastAsia="Times New Roman"/>
                <w:b w:val="0"/>
                <w:bCs w:val="0"/>
                <w:lang w:val="en-US" w:eastAsia="ru-RU"/>
              </w:rPr>
              <w:t xml:space="preserve"> DML (INSERT, UPDATE, DELETE, TRUNCATE)</w:t>
            </w:r>
          </w:p>
        </w:tc>
      </w:tr>
      <w:tr w:rsidR="0062705B" w14:paraId="16634B97" w14:textId="77777777" w:rsidTr="0062705B">
        <w:tc>
          <w:tcPr>
            <w:tcW w:w="3209" w:type="dxa"/>
          </w:tcPr>
          <w:p w14:paraId="40527DEA" w14:textId="43A53034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Производительность</w:t>
            </w:r>
          </w:p>
        </w:tc>
        <w:tc>
          <w:tcPr>
            <w:tcW w:w="3209" w:type="dxa"/>
          </w:tcPr>
          <w:p w14:paraId="37B55D37" w14:textId="66B33172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Высокая (нативный C-код)</w:t>
            </w:r>
          </w:p>
        </w:tc>
        <w:tc>
          <w:tcPr>
            <w:tcW w:w="3209" w:type="dxa"/>
          </w:tcPr>
          <w:p w14:paraId="43C5CD57" w14:textId="586BF9A6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 xml:space="preserve">Низкая (накладные расходы на вызов функции для </w:t>
            </w:r>
            <w:r w:rsidRPr="0062705B">
              <w:rPr>
                <w:rFonts w:eastAsia="Times New Roman"/>
                <w:b w:val="0"/>
                <w:bCs w:val="0"/>
                <w:i/>
                <w:iCs/>
                <w:lang w:eastAsia="ru-RU"/>
              </w:rPr>
              <w:t>каждой</w:t>
            </w:r>
            <w:r w:rsidRPr="0062705B">
              <w:rPr>
                <w:rFonts w:eastAsia="Times New Roman"/>
                <w:b w:val="0"/>
                <w:bCs w:val="0"/>
                <w:lang w:eastAsia="ru-RU"/>
              </w:rPr>
              <w:t xml:space="preserve"> строки)</w:t>
            </w:r>
          </w:p>
        </w:tc>
      </w:tr>
      <w:tr w:rsidR="0062705B" w14:paraId="05875BBF" w14:textId="77777777" w:rsidTr="0062705B">
        <w:tc>
          <w:tcPr>
            <w:tcW w:w="3209" w:type="dxa"/>
          </w:tcPr>
          <w:p w14:paraId="7A57902E" w14:textId="4979C9CC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Данные строк</w:t>
            </w:r>
          </w:p>
        </w:tc>
        <w:tc>
          <w:tcPr>
            <w:tcW w:w="3209" w:type="dxa"/>
          </w:tcPr>
          <w:p w14:paraId="0C433AFC" w14:textId="77EF16C6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Нет доступа к OLD/NEW</w:t>
            </w:r>
          </w:p>
        </w:tc>
        <w:tc>
          <w:tcPr>
            <w:tcW w:w="3209" w:type="dxa"/>
          </w:tcPr>
          <w:p w14:paraId="0A3A9C35" w14:textId="0F330575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Есть доступ к OLD/NEW</w:t>
            </w:r>
          </w:p>
        </w:tc>
      </w:tr>
      <w:tr w:rsidR="0062705B" w14:paraId="60841F9B" w14:textId="77777777" w:rsidTr="0062705B">
        <w:tc>
          <w:tcPr>
            <w:tcW w:w="3209" w:type="dxa"/>
          </w:tcPr>
          <w:p w14:paraId="34D77498" w14:textId="339BE0A2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Хранение</w:t>
            </w:r>
          </w:p>
        </w:tc>
        <w:tc>
          <w:tcPr>
            <w:tcW w:w="3209" w:type="dxa"/>
          </w:tcPr>
          <w:p w14:paraId="48A0CCA0" w14:textId="13B4E0A4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Файлы лога сервера</w:t>
            </w:r>
          </w:p>
        </w:tc>
        <w:tc>
          <w:tcPr>
            <w:tcW w:w="3209" w:type="dxa"/>
          </w:tcPr>
          <w:p w14:paraId="5BD6F50F" w14:textId="4A4F1381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Таблица(ы) в БД</w:t>
            </w:r>
          </w:p>
        </w:tc>
      </w:tr>
      <w:tr w:rsidR="0062705B" w14:paraId="479D464F" w14:textId="77777777" w:rsidTr="0062705B">
        <w:tc>
          <w:tcPr>
            <w:tcW w:w="3209" w:type="dxa"/>
          </w:tcPr>
          <w:p w14:paraId="47BD715F" w14:textId="542803A7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SELECT аудит</w:t>
            </w:r>
          </w:p>
        </w:tc>
        <w:tc>
          <w:tcPr>
            <w:tcW w:w="3209" w:type="dxa"/>
          </w:tcPr>
          <w:p w14:paraId="49B33136" w14:textId="7CBEF9FC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Да</w:t>
            </w:r>
          </w:p>
        </w:tc>
        <w:tc>
          <w:tcPr>
            <w:tcW w:w="3209" w:type="dxa"/>
          </w:tcPr>
          <w:p w14:paraId="7A73CD70" w14:textId="44073B92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Нет</w:t>
            </w:r>
          </w:p>
        </w:tc>
      </w:tr>
      <w:tr w:rsidR="0062705B" w14:paraId="7969D8C1" w14:textId="77777777" w:rsidTr="0062705B">
        <w:tc>
          <w:tcPr>
            <w:tcW w:w="3209" w:type="dxa"/>
          </w:tcPr>
          <w:p w14:paraId="779F3204" w14:textId="70D8CD9E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Аудит DDL / прав доступа</w:t>
            </w:r>
          </w:p>
        </w:tc>
        <w:tc>
          <w:tcPr>
            <w:tcW w:w="3209" w:type="dxa"/>
          </w:tcPr>
          <w:p w14:paraId="314EC42E" w14:textId="4F3AEFE8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Да</w:t>
            </w:r>
          </w:p>
        </w:tc>
        <w:tc>
          <w:tcPr>
            <w:tcW w:w="3209" w:type="dxa"/>
          </w:tcPr>
          <w:p w14:paraId="35C8F4F3" w14:textId="028DDD91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Нет (только через Event Triggers - отдельный механизм)</w:t>
            </w:r>
          </w:p>
        </w:tc>
      </w:tr>
      <w:tr w:rsidR="0062705B" w14:paraId="0EBB1AE9" w14:textId="77777777" w:rsidTr="0062705B">
        <w:tc>
          <w:tcPr>
            <w:tcW w:w="3209" w:type="dxa"/>
          </w:tcPr>
          <w:p w14:paraId="5E6BB44E" w14:textId="3C8C49B1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Гибкость данных</w:t>
            </w:r>
          </w:p>
        </w:tc>
        <w:tc>
          <w:tcPr>
            <w:tcW w:w="3209" w:type="dxa"/>
          </w:tcPr>
          <w:p w14:paraId="64F1070D" w14:textId="7F8943E6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Стандартный/CSV лог</w:t>
            </w:r>
          </w:p>
        </w:tc>
        <w:tc>
          <w:tcPr>
            <w:tcW w:w="3209" w:type="dxa"/>
          </w:tcPr>
          <w:p w14:paraId="0DA85B16" w14:textId="0C0DDDD7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Полная (структура таблицы audit_log на ваше усмотрение)</w:t>
            </w:r>
          </w:p>
        </w:tc>
      </w:tr>
      <w:tr w:rsidR="0062705B" w14:paraId="572FFBE0" w14:textId="77777777" w:rsidTr="0062705B">
        <w:tc>
          <w:tcPr>
            <w:tcW w:w="3209" w:type="dxa"/>
          </w:tcPr>
          <w:p w14:paraId="01290DED" w14:textId="4A4E9B3B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Контекст (IP, приложение)</w:t>
            </w:r>
          </w:p>
        </w:tc>
        <w:tc>
          <w:tcPr>
            <w:tcW w:w="3209" w:type="dxa"/>
          </w:tcPr>
          <w:p w14:paraId="1F07DCA5" w14:textId="6D82BE9F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Да (через стандартный лог</w:t>
            </w:r>
          </w:p>
        </w:tc>
        <w:tc>
          <w:tcPr>
            <w:tcW w:w="3209" w:type="dxa"/>
          </w:tcPr>
          <w:p w14:paraId="0BA86B7B" w14:textId="4B383583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Сложно / Обычно нет</w:t>
            </w:r>
          </w:p>
        </w:tc>
      </w:tr>
      <w:tr w:rsidR="0062705B" w14:paraId="66B7AC3C" w14:textId="77777777" w:rsidTr="0062705B">
        <w:tc>
          <w:tcPr>
            <w:tcW w:w="3209" w:type="dxa"/>
          </w:tcPr>
          <w:p w14:paraId="262E3BB6" w14:textId="159EA3F6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Назначение</w:t>
            </w:r>
          </w:p>
        </w:tc>
        <w:tc>
          <w:tcPr>
            <w:tcW w:w="3209" w:type="dxa"/>
          </w:tcPr>
          <w:p w14:paraId="56B58EF5" w14:textId="27EC1EBA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Безопасность, соответствие нормам</w:t>
            </w:r>
          </w:p>
        </w:tc>
        <w:tc>
          <w:tcPr>
            <w:tcW w:w="3209" w:type="dxa"/>
          </w:tcPr>
          <w:p w14:paraId="0E3A1EAE" w14:textId="04B89EB5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Отслеживание изменений данных, кастомная бизнес-логика</w:t>
            </w:r>
          </w:p>
        </w:tc>
      </w:tr>
    </w:tbl>
    <w:p w14:paraId="588C25B0" w14:textId="77777777" w:rsidR="0062705B" w:rsidRDefault="0062705B" w:rsidP="0062705B">
      <w:pPr>
        <w:ind w:firstLine="0"/>
        <w:rPr>
          <w:b w:val="0"/>
          <w:bCs w:val="0"/>
        </w:rPr>
      </w:pPr>
    </w:p>
    <w:p w14:paraId="2F8BF887" w14:textId="07E33B7D" w:rsidR="000E202F" w:rsidRDefault="005936FC" w:rsidP="005936FC">
      <w:pPr>
        <w:rPr>
          <w:b w:val="0"/>
          <w:bCs w:val="0"/>
        </w:rPr>
      </w:pPr>
      <w:r w:rsidRPr="005936FC">
        <w:t>Вопрос 9</w:t>
      </w:r>
      <w:r>
        <w:rPr>
          <w:b w:val="0"/>
          <w:bCs w:val="0"/>
        </w:rPr>
        <w:t xml:space="preserve">. </w:t>
      </w:r>
      <w:r w:rsidRPr="005936FC">
        <w:rPr>
          <w:b w:val="0"/>
          <w:bCs w:val="0"/>
        </w:rPr>
        <w:t>Какие команды SQL необходимы для создания функции и триггера в</w:t>
      </w:r>
      <w:r>
        <w:rPr>
          <w:b w:val="0"/>
          <w:bCs w:val="0"/>
        </w:rPr>
        <w:t xml:space="preserve"> </w:t>
      </w:r>
      <w:r w:rsidRPr="005936FC">
        <w:rPr>
          <w:b w:val="0"/>
          <w:bCs w:val="0"/>
        </w:rPr>
        <w:t>PostgreSQL?</w:t>
      </w:r>
    </w:p>
    <w:p w14:paraId="336DF1D1" w14:textId="2C4DC570" w:rsidR="005936FC" w:rsidRDefault="005936FC" w:rsidP="005936FC">
      <w:pPr>
        <w:rPr>
          <w:b w:val="0"/>
          <w:bCs w:val="0"/>
        </w:rPr>
      </w:pPr>
      <w:r>
        <w:rPr>
          <w:b w:val="0"/>
          <w:bCs w:val="0"/>
          <w:lang w:val="en-US"/>
        </w:rPr>
        <w:t>CREATE</w:t>
      </w:r>
      <w:r w:rsidRPr="005936FC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FUNCTION</w:t>
      </w:r>
      <w:r w:rsidRPr="005936FC">
        <w:rPr>
          <w:b w:val="0"/>
          <w:bCs w:val="0"/>
        </w:rPr>
        <w:t xml:space="preserve"> … </w:t>
      </w:r>
      <w:r>
        <w:rPr>
          <w:b w:val="0"/>
          <w:bCs w:val="0"/>
        </w:rPr>
        <w:t xml:space="preserve">для создания функции, а для триггера </w:t>
      </w:r>
      <w:r>
        <w:rPr>
          <w:b w:val="0"/>
          <w:bCs w:val="0"/>
          <w:lang w:val="en-US"/>
        </w:rPr>
        <w:t>CREATE</w:t>
      </w:r>
      <w:r w:rsidRPr="005936FC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TRIGGER</w:t>
      </w:r>
      <w:r>
        <w:rPr>
          <w:b w:val="0"/>
          <w:bCs w:val="0"/>
        </w:rPr>
        <w:t xml:space="preserve"> …</w:t>
      </w:r>
      <w:r w:rsidRPr="005936FC">
        <w:rPr>
          <w:b w:val="0"/>
          <w:bCs w:val="0"/>
        </w:rPr>
        <w:t xml:space="preserve"> </w:t>
      </w:r>
    </w:p>
    <w:p w14:paraId="3E9C134F" w14:textId="7A186EED" w:rsidR="005936FC" w:rsidRDefault="005936FC" w:rsidP="005936FC">
      <w:pPr>
        <w:rPr>
          <w:b w:val="0"/>
          <w:bCs w:val="0"/>
        </w:rPr>
      </w:pPr>
      <w:r w:rsidRPr="005936FC">
        <w:t>Вопрос 10.</w:t>
      </w:r>
      <w:r>
        <w:rPr>
          <w:b w:val="0"/>
          <w:bCs w:val="0"/>
        </w:rPr>
        <w:t xml:space="preserve"> </w:t>
      </w:r>
      <w:r w:rsidRPr="005936FC">
        <w:rPr>
          <w:b w:val="0"/>
          <w:bCs w:val="0"/>
        </w:rPr>
        <w:t>Какие преимущества и недостатки имеют pgAudit и триггеры при</w:t>
      </w:r>
      <w:r>
        <w:rPr>
          <w:b w:val="0"/>
          <w:bCs w:val="0"/>
        </w:rPr>
        <w:t xml:space="preserve"> </w:t>
      </w:r>
      <w:r w:rsidRPr="005936FC">
        <w:rPr>
          <w:b w:val="0"/>
          <w:bCs w:val="0"/>
        </w:rPr>
        <w:t>организации мониторинга базы данных?</w:t>
      </w:r>
    </w:p>
    <w:p w14:paraId="60A2DF9C" w14:textId="77777777" w:rsidR="005936FC" w:rsidRPr="005936FC" w:rsidRDefault="005936FC" w:rsidP="005936FC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5936FC">
        <w:rPr>
          <w:rStyle w:val="a7"/>
          <w:sz w:val="28"/>
          <w:szCs w:val="28"/>
        </w:rPr>
        <w:t>pgAudit:</w:t>
      </w:r>
    </w:p>
    <w:p w14:paraId="63693FFB" w14:textId="77777777" w:rsidR="005936FC" w:rsidRPr="005936FC" w:rsidRDefault="005936FC" w:rsidP="005936FC">
      <w:pPr>
        <w:pStyle w:val="ds-markdown-paragraph"/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5936FC">
        <w:rPr>
          <w:rStyle w:val="a8"/>
          <w:i w:val="0"/>
          <w:iCs w:val="0"/>
          <w:sz w:val="28"/>
          <w:szCs w:val="28"/>
        </w:rPr>
        <w:t>Преимущества:</w:t>
      </w:r>
      <w:r w:rsidRPr="005936FC">
        <w:rPr>
          <w:sz w:val="28"/>
          <w:szCs w:val="28"/>
        </w:rPr>
        <w:t xml:space="preserve"> Высокая производительность (особенно для чтения и массовых операций), аудит ЛЮБЫХ команд (SELECT, DDL, DCL), минимальное влияние на бизнес-логику приложений, интеграция со стандартным логом (контекст), лучше подходит для соответствия строгим нормам.</w:t>
      </w:r>
    </w:p>
    <w:p w14:paraId="7984033D" w14:textId="2E462021" w:rsidR="00F50A55" w:rsidRDefault="005936FC" w:rsidP="00F50A55">
      <w:pPr>
        <w:pStyle w:val="ds-markdown-paragraph"/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F50A55">
        <w:rPr>
          <w:rStyle w:val="a8"/>
          <w:i w:val="0"/>
          <w:iCs w:val="0"/>
          <w:sz w:val="28"/>
          <w:szCs w:val="28"/>
        </w:rPr>
        <w:lastRenderedPageBreak/>
        <w:t>Недостатки</w:t>
      </w:r>
      <w:r w:rsidRPr="005936FC">
        <w:rPr>
          <w:rStyle w:val="a8"/>
          <w:sz w:val="28"/>
          <w:szCs w:val="28"/>
        </w:rPr>
        <w:t>:</w:t>
      </w:r>
      <w:r w:rsidRPr="005936FC">
        <w:rPr>
          <w:sz w:val="28"/>
          <w:szCs w:val="28"/>
        </w:rPr>
        <w:t xml:space="preserve"> не</w:t>
      </w:r>
      <w:r>
        <w:rPr>
          <w:sz w:val="28"/>
          <w:szCs w:val="28"/>
        </w:rPr>
        <w:t xml:space="preserve">т возможности загрузки логов на удаленный сервер. Слишком неудобно его настраивать под </w:t>
      </w:r>
      <w:r>
        <w:rPr>
          <w:sz w:val="28"/>
          <w:szCs w:val="28"/>
          <w:lang w:val="en-US"/>
        </w:rPr>
        <w:t>Docker</w:t>
      </w:r>
      <w:r>
        <w:rPr>
          <w:sz w:val="28"/>
          <w:szCs w:val="28"/>
        </w:rPr>
        <w:t xml:space="preserve">. Редко применяется на практике, потому что логи чаще всего собирают с </w:t>
      </w:r>
      <w:r>
        <w:rPr>
          <w:sz w:val="28"/>
          <w:szCs w:val="28"/>
          <w:lang w:val="en-US"/>
        </w:rPr>
        <w:t>ORM</w:t>
      </w:r>
      <w:r>
        <w:rPr>
          <w:sz w:val="28"/>
          <w:szCs w:val="28"/>
        </w:rPr>
        <w:t xml:space="preserve"> библиотек, которые умеют транслировать свой код в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запросы, посылая информацию в </w:t>
      </w:r>
      <w:r>
        <w:rPr>
          <w:sz w:val="28"/>
          <w:szCs w:val="28"/>
          <w:lang w:val="en-US"/>
        </w:rPr>
        <w:t>stdout</w:t>
      </w:r>
      <w:r w:rsidRPr="005936FC">
        <w:rPr>
          <w:sz w:val="28"/>
          <w:szCs w:val="28"/>
        </w:rPr>
        <w:t xml:space="preserve">. </w:t>
      </w:r>
    </w:p>
    <w:p w14:paraId="534B6CBA" w14:textId="77777777" w:rsidR="00F50A55" w:rsidRPr="00F50A55" w:rsidRDefault="00F50A55" w:rsidP="00F50A55">
      <w:pPr>
        <w:pStyle w:val="ds-markdown-paragraph"/>
        <w:spacing w:line="360" w:lineRule="auto"/>
        <w:ind w:left="1440"/>
        <w:jc w:val="both"/>
        <w:rPr>
          <w:sz w:val="28"/>
          <w:szCs w:val="28"/>
        </w:rPr>
      </w:pPr>
    </w:p>
    <w:p w14:paraId="40B0361F" w14:textId="77777777" w:rsidR="005936FC" w:rsidRPr="005936FC" w:rsidRDefault="005936FC" w:rsidP="005936FC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5936FC">
        <w:rPr>
          <w:rStyle w:val="a7"/>
          <w:sz w:val="28"/>
          <w:szCs w:val="28"/>
        </w:rPr>
        <w:t>Триггеры:</w:t>
      </w:r>
    </w:p>
    <w:p w14:paraId="43191DDA" w14:textId="77777777" w:rsidR="005936FC" w:rsidRPr="005936FC" w:rsidRDefault="005936FC" w:rsidP="005936FC">
      <w:pPr>
        <w:pStyle w:val="ds-markdown-paragraph"/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F50A55">
        <w:rPr>
          <w:rStyle w:val="a8"/>
          <w:i w:val="0"/>
          <w:iCs w:val="0"/>
          <w:sz w:val="28"/>
          <w:szCs w:val="28"/>
        </w:rPr>
        <w:t>Преимущества</w:t>
      </w:r>
      <w:r w:rsidRPr="005936FC">
        <w:rPr>
          <w:rStyle w:val="a8"/>
          <w:sz w:val="28"/>
          <w:szCs w:val="28"/>
        </w:rPr>
        <w:t>:</w:t>
      </w:r>
      <w:r w:rsidRPr="005936FC">
        <w:rPr>
          <w:sz w:val="28"/>
          <w:szCs w:val="28"/>
        </w:rPr>
        <w:t xml:space="preserve"> Прямой доступ к данным строк (</w:t>
      </w:r>
      <w:r w:rsidRPr="005936FC">
        <w:rPr>
          <w:rStyle w:val="HTML"/>
          <w:rFonts w:ascii="Times New Roman" w:hAnsi="Times New Roman" w:cs="Times New Roman"/>
          <w:sz w:val="28"/>
          <w:szCs w:val="28"/>
        </w:rPr>
        <w:t>OLD</w:t>
      </w:r>
      <w:r w:rsidRPr="005936FC">
        <w:rPr>
          <w:sz w:val="28"/>
          <w:szCs w:val="28"/>
        </w:rPr>
        <w:t>/</w:t>
      </w:r>
      <w:r w:rsidRPr="005936FC">
        <w:rPr>
          <w:rStyle w:val="HTML"/>
          <w:rFonts w:ascii="Times New Roman" w:hAnsi="Times New Roman" w:cs="Times New Roman"/>
          <w:sz w:val="28"/>
          <w:szCs w:val="28"/>
        </w:rPr>
        <w:t>NEW</w:t>
      </w:r>
      <w:r w:rsidRPr="005936FC">
        <w:rPr>
          <w:sz w:val="28"/>
          <w:szCs w:val="28"/>
        </w:rPr>
        <w:t>), возможность хранить аудит структурированно в таблицах БД (легкий SQL-анализ), гибкость в формате и содержании записей аудита, могут использоваться для сложной бизнес-логики помимо аудита.</w:t>
      </w:r>
    </w:p>
    <w:p w14:paraId="67EC779D" w14:textId="18FCD5C6" w:rsidR="00954EAF" w:rsidRPr="00F50A55" w:rsidRDefault="005936FC" w:rsidP="00F50A55">
      <w:pPr>
        <w:pStyle w:val="ds-markdown-paragraph"/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F50A55">
        <w:rPr>
          <w:rStyle w:val="a8"/>
          <w:i w:val="0"/>
          <w:iCs w:val="0"/>
          <w:sz w:val="28"/>
          <w:szCs w:val="28"/>
        </w:rPr>
        <w:t>Недостатки</w:t>
      </w:r>
      <w:r w:rsidRPr="005936FC">
        <w:rPr>
          <w:rStyle w:val="a8"/>
          <w:sz w:val="28"/>
          <w:szCs w:val="28"/>
        </w:rPr>
        <w:t>:</w:t>
      </w:r>
      <w:r w:rsidRPr="005936FC">
        <w:rPr>
          <w:sz w:val="28"/>
          <w:szCs w:val="28"/>
        </w:rPr>
        <w:t xml:space="preserve"> Серьезное падение производительности (особенно на частых UPDATE/DELETE), аудитят ТОЛЬКО DML (не SELECT, не DDL, не GRANT), увеличивают сложность схемы БД, могут усложнить миграции, не фиксируют контекст вызова (IP, приложение) без костылей, не видят операций, выполненных суперпользователем в обход триггеров (хотя редко).</w:t>
      </w:r>
    </w:p>
    <w:sectPr w:rsidR="00954EAF" w:rsidRPr="00F50A55" w:rsidSect="0084684D">
      <w:headerReference w:type="default" r:id="rId24"/>
      <w:headerReference w:type="first" r:id="rId25"/>
      <w:footerReference w:type="first" r:id="rId26"/>
      <w:pgSz w:w="11906" w:h="16838" w:code="9"/>
      <w:pgMar w:top="1134" w:right="851" w:bottom="1134" w:left="1418" w:header="709" w:footer="335" w:gutter="0"/>
      <w:cols w:space="708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FEE1E" w14:textId="77777777" w:rsidR="00DD3F9C" w:rsidRDefault="00DD3F9C" w:rsidP="0027335B">
      <w:pPr>
        <w:spacing w:line="240" w:lineRule="auto"/>
      </w:pPr>
      <w:r>
        <w:separator/>
      </w:r>
    </w:p>
  </w:endnote>
  <w:endnote w:type="continuationSeparator" w:id="0">
    <w:p w14:paraId="6E7C556E" w14:textId="77777777" w:rsidR="00DD3F9C" w:rsidRDefault="00DD3F9C" w:rsidP="002733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D37C" w14:textId="103BD86F" w:rsidR="0084684D" w:rsidRDefault="00E42F98" w:rsidP="00E42F98">
    <w:pPr>
      <w:pStyle w:val="a5"/>
      <w:ind w:firstLine="0"/>
      <w:jc w:val="center"/>
      <w:rPr>
        <w:b w:val="0"/>
        <w:bCs w:val="0"/>
      </w:rPr>
    </w:pPr>
    <w:r>
      <w:rPr>
        <w:b w:val="0"/>
        <w:bCs w:val="0"/>
      </w:rPr>
      <w:t>Ростов-на-Дону</w:t>
    </w:r>
  </w:p>
  <w:p w14:paraId="49457D4E" w14:textId="161A98D7" w:rsidR="00E42F98" w:rsidRPr="00B72828" w:rsidRDefault="00E42F98" w:rsidP="00E42F98">
    <w:pPr>
      <w:pStyle w:val="a5"/>
      <w:ind w:firstLine="0"/>
      <w:jc w:val="center"/>
      <w:rPr>
        <w:b w:val="0"/>
        <w:bCs w:val="0"/>
        <w:lang w:val="en-US"/>
      </w:rPr>
    </w:pPr>
    <w:r>
      <w:rPr>
        <w:b w:val="0"/>
        <w:bCs w:val="0"/>
      </w:rPr>
      <w:t>202</w:t>
    </w:r>
    <w:r w:rsidR="00B72828">
      <w:rPr>
        <w:b w:val="0"/>
        <w:bCs w:val="0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19B5A" w14:textId="77777777" w:rsidR="00DD3F9C" w:rsidRDefault="00DD3F9C" w:rsidP="0027335B">
      <w:pPr>
        <w:spacing w:line="240" w:lineRule="auto"/>
      </w:pPr>
      <w:r>
        <w:separator/>
      </w:r>
    </w:p>
  </w:footnote>
  <w:footnote w:type="continuationSeparator" w:id="0">
    <w:p w14:paraId="39713CD3" w14:textId="77777777" w:rsidR="00DD3F9C" w:rsidRDefault="00DD3F9C" w:rsidP="002733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FBF91" w14:textId="72F1A197" w:rsidR="0027335B" w:rsidRDefault="0027335B" w:rsidP="00FA39E5">
    <w:pPr>
      <w:pStyle w:val="a3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D37ED" w14:textId="7F8FC467" w:rsidR="0084684D" w:rsidRDefault="0084684D" w:rsidP="00E42F98">
    <w:pPr>
      <w:pStyle w:val="a3"/>
      <w:ind w:firstLine="0"/>
      <w:jc w:val="center"/>
    </w:pPr>
    <w:r w:rsidRPr="00E53860">
      <w:rPr>
        <w:noProof/>
      </w:rPr>
      <w:drawing>
        <wp:inline distT="0" distB="0" distL="0" distR="0" wp14:anchorId="496E9D8D" wp14:editId="339F070F">
          <wp:extent cx="640080" cy="685800"/>
          <wp:effectExtent l="0" t="0" r="7620" b="0"/>
          <wp:docPr id="1797117250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29A"/>
    <w:multiLevelType w:val="multilevel"/>
    <w:tmpl w:val="11D0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1A07"/>
    <w:multiLevelType w:val="multilevel"/>
    <w:tmpl w:val="4B5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133B9"/>
    <w:multiLevelType w:val="multilevel"/>
    <w:tmpl w:val="FF5C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6F38"/>
    <w:multiLevelType w:val="multilevel"/>
    <w:tmpl w:val="F69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A2E2B"/>
    <w:multiLevelType w:val="multilevel"/>
    <w:tmpl w:val="B9C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46CAD"/>
    <w:multiLevelType w:val="multilevel"/>
    <w:tmpl w:val="EB6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C387F"/>
    <w:multiLevelType w:val="multilevel"/>
    <w:tmpl w:val="4A16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E31BF"/>
    <w:multiLevelType w:val="multilevel"/>
    <w:tmpl w:val="34561A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36FF5"/>
    <w:multiLevelType w:val="multilevel"/>
    <w:tmpl w:val="B8D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C1DCE"/>
    <w:multiLevelType w:val="multilevel"/>
    <w:tmpl w:val="214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E4A0B"/>
    <w:multiLevelType w:val="multilevel"/>
    <w:tmpl w:val="948A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517F5"/>
    <w:multiLevelType w:val="multilevel"/>
    <w:tmpl w:val="71B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581663">
    <w:abstractNumId w:val="7"/>
  </w:num>
  <w:num w:numId="2" w16cid:durableId="1446848499">
    <w:abstractNumId w:val="4"/>
  </w:num>
  <w:num w:numId="3" w16cid:durableId="594478269">
    <w:abstractNumId w:val="0"/>
  </w:num>
  <w:num w:numId="4" w16cid:durableId="1481458330">
    <w:abstractNumId w:val="11"/>
  </w:num>
  <w:num w:numId="5" w16cid:durableId="1259603667">
    <w:abstractNumId w:val="1"/>
  </w:num>
  <w:num w:numId="6" w16cid:durableId="1533149191">
    <w:abstractNumId w:val="8"/>
  </w:num>
  <w:num w:numId="7" w16cid:durableId="181671131">
    <w:abstractNumId w:val="9"/>
  </w:num>
  <w:num w:numId="8" w16cid:durableId="2000039479">
    <w:abstractNumId w:val="10"/>
  </w:num>
  <w:num w:numId="9" w16cid:durableId="655383992">
    <w:abstractNumId w:val="6"/>
  </w:num>
  <w:num w:numId="10" w16cid:durableId="1303585581">
    <w:abstractNumId w:val="5"/>
  </w:num>
  <w:num w:numId="11" w16cid:durableId="1345399444">
    <w:abstractNumId w:val="2"/>
  </w:num>
  <w:num w:numId="12" w16cid:durableId="1605769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281"/>
  <w:drawingGridVerticalSpacing w:val="191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17"/>
    <w:rsid w:val="00001C71"/>
    <w:rsid w:val="00012984"/>
    <w:rsid w:val="00023E6E"/>
    <w:rsid w:val="000A4996"/>
    <w:rsid w:val="000D29F1"/>
    <w:rsid w:val="000E202F"/>
    <w:rsid w:val="00121144"/>
    <w:rsid w:val="00127D4E"/>
    <w:rsid w:val="00150025"/>
    <w:rsid w:val="0017446F"/>
    <w:rsid w:val="00194107"/>
    <w:rsid w:val="001C5D17"/>
    <w:rsid w:val="001F373D"/>
    <w:rsid w:val="0021736D"/>
    <w:rsid w:val="00250808"/>
    <w:rsid w:val="0027335B"/>
    <w:rsid w:val="0028513D"/>
    <w:rsid w:val="0030326B"/>
    <w:rsid w:val="00370A2B"/>
    <w:rsid w:val="0037301F"/>
    <w:rsid w:val="00385A72"/>
    <w:rsid w:val="003C51AA"/>
    <w:rsid w:val="003D005E"/>
    <w:rsid w:val="003E7A1C"/>
    <w:rsid w:val="003F1CF9"/>
    <w:rsid w:val="0040092B"/>
    <w:rsid w:val="00404FE9"/>
    <w:rsid w:val="00406851"/>
    <w:rsid w:val="00422AC4"/>
    <w:rsid w:val="004377DA"/>
    <w:rsid w:val="004C6819"/>
    <w:rsid w:val="005936FC"/>
    <w:rsid w:val="005A6DC2"/>
    <w:rsid w:val="0060365E"/>
    <w:rsid w:val="0062705B"/>
    <w:rsid w:val="00640987"/>
    <w:rsid w:val="00681C1A"/>
    <w:rsid w:val="00694FDF"/>
    <w:rsid w:val="006A68F1"/>
    <w:rsid w:val="00714547"/>
    <w:rsid w:val="007B535F"/>
    <w:rsid w:val="007D584F"/>
    <w:rsid w:val="007D5E1C"/>
    <w:rsid w:val="00810413"/>
    <w:rsid w:val="0084684D"/>
    <w:rsid w:val="008674A8"/>
    <w:rsid w:val="008765A9"/>
    <w:rsid w:val="00892EE3"/>
    <w:rsid w:val="008B0423"/>
    <w:rsid w:val="008D25BC"/>
    <w:rsid w:val="00914570"/>
    <w:rsid w:val="0092004C"/>
    <w:rsid w:val="00954EAF"/>
    <w:rsid w:val="00962048"/>
    <w:rsid w:val="00971048"/>
    <w:rsid w:val="00974470"/>
    <w:rsid w:val="0098753A"/>
    <w:rsid w:val="009B3FDC"/>
    <w:rsid w:val="009C597C"/>
    <w:rsid w:val="00A12DE9"/>
    <w:rsid w:val="00A5727E"/>
    <w:rsid w:val="00A656F8"/>
    <w:rsid w:val="00A92059"/>
    <w:rsid w:val="00AA018F"/>
    <w:rsid w:val="00AB3DB8"/>
    <w:rsid w:val="00AB4E98"/>
    <w:rsid w:val="00AB50B8"/>
    <w:rsid w:val="00AB6677"/>
    <w:rsid w:val="00AD3CA7"/>
    <w:rsid w:val="00AE771A"/>
    <w:rsid w:val="00B67882"/>
    <w:rsid w:val="00B72828"/>
    <w:rsid w:val="00B846FC"/>
    <w:rsid w:val="00C03645"/>
    <w:rsid w:val="00C36617"/>
    <w:rsid w:val="00C776AA"/>
    <w:rsid w:val="00C95FAD"/>
    <w:rsid w:val="00CA1E57"/>
    <w:rsid w:val="00CD4D0F"/>
    <w:rsid w:val="00CF4931"/>
    <w:rsid w:val="00D31564"/>
    <w:rsid w:val="00D341FA"/>
    <w:rsid w:val="00D43281"/>
    <w:rsid w:val="00D51B32"/>
    <w:rsid w:val="00DD1E37"/>
    <w:rsid w:val="00DD392A"/>
    <w:rsid w:val="00DD3F9C"/>
    <w:rsid w:val="00DE4806"/>
    <w:rsid w:val="00E04D1F"/>
    <w:rsid w:val="00E42F98"/>
    <w:rsid w:val="00E53860"/>
    <w:rsid w:val="00E64CDA"/>
    <w:rsid w:val="00EC5A53"/>
    <w:rsid w:val="00ED4022"/>
    <w:rsid w:val="00F2076D"/>
    <w:rsid w:val="00F376EA"/>
    <w:rsid w:val="00F50A55"/>
    <w:rsid w:val="00F6610C"/>
    <w:rsid w:val="00F679F3"/>
    <w:rsid w:val="00FA18F0"/>
    <w:rsid w:val="00FA2F5C"/>
    <w:rsid w:val="00FA39E5"/>
    <w:rsid w:val="00FA60B0"/>
    <w:rsid w:val="00FE362E"/>
    <w:rsid w:val="00FF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87B9"/>
  <w15:chartTrackingRefBased/>
  <w15:docId w15:val="{C27618E6-D887-4D5F-A10F-A0EA1D7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11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335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7335B"/>
  </w:style>
  <w:style w:type="paragraph" w:styleId="a5">
    <w:name w:val="footer"/>
    <w:basedOn w:val="a"/>
    <w:link w:val="a6"/>
    <w:uiPriority w:val="99"/>
    <w:unhideWhenUsed/>
    <w:rsid w:val="0027335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7335B"/>
  </w:style>
  <w:style w:type="character" w:styleId="a7">
    <w:name w:val="Strong"/>
    <w:basedOn w:val="a0"/>
    <w:uiPriority w:val="22"/>
    <w:qFormat/>
    <w:rsid w:val="00127D4E"/>
    <w:rPr>
      <w:b w:val="0"/>
      <w:bCs w:val="0"/>
    </w:rPr>
  </w:style>
  <w:style w:type="character" w:styleId="HTML">
    <w:name w:val="HTML Code"/>
    <w:basedOn w:val="a0"/>
    <w:uiPriority w:val="99"/>
    <w:semiHidden/>
    <w:unhideWhenUsed/>
    <w:rsid w:val="00127D4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127D4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b w:val="0"/>
      <w:bCs w:val="0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62705B"/>
    <w:rPr>
      <w:i/>
      <w:iCs/>
    </w:rPr>
  </w:style>
  <w:style w:type="table" w:styleId="a9">
    <w:name w:val="Table Grid"/>
    <w:basedOn w:val="a1"/>
    <w:uiPriority w:val="39"/>
    <w:rsid w:val="0062705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1211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18</Pages>
  <Words>2236</Words>
  <Characters>12746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Ковалец ПК</cp:lastModifiedBy>
  <cp:revision>75</cp:revision>
  <dcterms:created xsi:type="dcterms:W3CDTF">2024-11-26T07:47:00Z</dcterms:created>
  <dcterms:modified xsi:type="dcterms:W3CDTF">2025-11-22T11:09:00Z</dcterms:modified>
</cp:coreProperties>
</file>