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7BBA1EA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FF5C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7912B8AE" w:rsidR="00344B46" w:rsidRDefault="00000000" w:rsidP="00FF5CA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F5CA5" w:rsidRPr="00FF5C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</w:t>
      </w:r>
      <w:r w:rsidR="00FF5C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F5CA5" w:rsidRPr="00FF5C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распределения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16CD876C" w14:textId="5E43E9EA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36AF530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13E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67411D34" w14:textId="03CBB8A9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13EA4" w:rsidRPr="00713EA4">
        <w:rPr>
          <w:rFonts w:ascii="Times New Roman" w:hAnsi="Times New Roman" w:cs="Times New Roman"/>
          <w:sz w:val="28"/>
          <w:szCs w:val="28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8717721" w14:textId="77777777" w:rsidR="00713EA4" w:rsidRDefault="00713EA4">
      <w:pPr>
        <w:rPr>
          <w:rFonts w:ascii="Times New Roman" w:hAnsi="Times New Roman" w:cs="Times New Roman"/>
          <w:b/>
          <w:sz w:val="28"/>
          <w:szCs w:val="28"/>
        </w:rPr>
      </w:pPr>
      <w:r w:rsidRPr="00713EA4">
        <w:rPr>
          <w:rFonts w:ascii="Times New Roman" w:hAnsi="Times New Roman" w:cs="Times New Roman"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символа.</w:t>
      </w:r>
      <w:r w:rsidRPr="00713EA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BFA0DAD" w14:textId="0FFBC2EB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1C34B561" w14:textId="14619D86" w:rsidR="00287C2C" w:rsidRPr="00287C2C" w:rsidRDefault="00713EA4">
      <w:pPr>
        <w:rPr>
          <w:rFonts w:ascii="Times New Roman" w:hAnsi="Times New Roman" w:cs="Times New Roman"/>
          <w:b/>
          <w:sz w:val="28"/>
          <w:szCs w:val="28"/>
        </w:rPr>
      </w:pPr>
      <w:r w:rsidRPr="00713EA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FE4E8FB" wp14:editId="0E07D31B">
            <wp:extent cx="5940425" cy="3620135"/>
            <wp:effectExtent l="0" t="0" r="3175" b="0"/>
            <wp:docPr id="103471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DF63CBA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BTN_HistGraph1_Click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8462DE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3D1BA7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GB_HistGraph.Visible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EA21B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GB_HistGraph.Text = 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Распределение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гистограмме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C712C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Hist_graph.Visible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2EA35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Pan_Graph2.Visible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3C177E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5E180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RTB_SeqHist.Text</w:t>
      </w:r>
    </w:p>
    <w:p w14:paraId="42CD0B4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358B5D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43044F4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!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AD21A22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9416DD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204CC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EC03D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sortedDict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</w:p>
    <w:p w14:paraId="6491E2DD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GroupBy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B9180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.Key)</w:t>
      </w:r>
    </w:p>
    <w:p w14:paraId="16DC3D15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ToDictionary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.Key,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A20155D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0563E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Hist_graph.Series.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5970F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Hist_graph.Legends[0].Enabled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4FE23D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A71992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System.Windows.Forms.DataVisualization.Charting.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Частота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встречаемости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8CE6F6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66851493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ChartType = 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.Column,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Столбчатая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диаграмма</w:t>
      </w:r>
    </w:p>
    <w:p w14:paraId="1A7347DC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BorderWidth = 1,</w:t>
      </w:r>
    </w:p>
    <w:p w14:paraId="53989172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ShadowOffset = 2,</w:t>
      </w:r>
    </w:p>
    <w:p w14:paraId="1F10AA0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IsValueShownAsLabel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Показывать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столбцах</w:t>
      </w:r>
    </w:p>
    <w:p w14:paraId="5D58237D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};</w:t>
      </w:r>
    </w:p>
    <w:p w14:paraId="195654C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FB62E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словаря</w:t>
      </w:r>
    </w:p>
    <w:p w14:paraId="2FFCD2A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kvp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sortedDict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2A6FF8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24163704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.Points.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AddXY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kvp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.Key,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kvp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.Value);</w:t>
      </w:r>
    </w:p>
    <w:p w14:paraId="03495798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14:paraId="2FB20C1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872FE4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серию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график</w:t>
      </w:r>
    </w:p>
    <w:p w14:paraId="494524A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Hist_graph.Series.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9B166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B7F038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Hist_graph.ChartAreas[0];</w:t>
      </w:r>
    </w:p>
    <w:p w14:paraId="7F877D2A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.AxisX.Title = 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D9B8E2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.AxisY.Title = 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967D0F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.AxisX.TitleFont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10, System.Drawing.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3A4882D0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.AxisY.TitleFont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10, System.Drawing.</w:t>
      </w:r>
      <w:r w:rsidRPr="00713E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0ACF41A7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.AxisX.LabelStyle.Format = </w:t>
      </w:r>
      <w:r w:rsidRPr="00713EA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Целые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</w:p>
    <w:p w14:paraId="4C166036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.AxisX.Interval = 1;</w:t>
      </w:r>
    </w:p>
    <w:p w14:paraId="1175C878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.AxisX.IntervalOffset = 0;</w:t>
      </w:r>
    </w:p>
    <w:p w14:paraId="6E9856B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.AxisY.Interval = 1;</w:t>
      </w:r>
    </w:p>
    <w:p w14:paraId="6542BFD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.AxisY.Minimum = 0;</w:t>
      </w:r>
    </w:p>
    <w:p w14:paraId="4CC722A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84DD0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Автоматическая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подстройка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ширины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столбцов</w:t>
      </w:r>
    </w:p>
    <w:p w14:paraId="1E1DD77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.AxisX.IsMarginVisible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ECA56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Заголовок</w:t>
      </w:r>
    </w:p>
    <w:p w14:paraId="73053F9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Hist_graph.Titles.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65C240" w14:textId="77777777" w:rsid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Hist_graph.Titles.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"Гистограмма частоты встречаемости чисел"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D9D9DA" w14:textId="77777777" w:rsid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8780C6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.CursorX.IsUserEnabled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63FA15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.CursorX.IsUserSelectionEnabled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7DBC69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.CursorY.IsUserEnabled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B1FE9B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.CursorY.IsUserSelectionEnabled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8160D1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.AxisX.ScaleView.Zoomable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6C09F8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.AxisY.ScaleView.Zoomable = </w:t>
      </w:r>
      <w:r w:rsidRPr="00713E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732FA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13E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chartArea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.AxisX.ScaleView.</w:t>
      </w:r>
      <w:r w:rsidRPr="00713E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Zoom</w:t>
      </w: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30);</w:t>
      </w:r>
    </w:p>
    <w:p w14:paraId="0EFB9064" w14:textId="77777777" w:rsidR="00713EA4" w:rsidRPr="00713EA4" w:rsidRDefault="00713EA4" w:rsidP="0071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F080D1" w14:textId="77777777" w:rsidR="00713EA4" w:rsidRDefault="00713EA4" w:rsidP="00713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E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r w:rsidRPr="0071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FB8CE2F" w14:textId="2345E860" w:rsidR="00344B46" w:rsidRPr="00713EA4" w:rsidRDefault="00000000" w:rsidP="00713E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13E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713E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713EA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202FB8" w14:textId="030DCF50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</w:t>
      </w:r>
      <w:r w:rsidR="00713EA4">
        <w:rPr>
          <w:rFonts w:ascii="Times New Roman" w:hAnsi="Times New Roman" w:cs="Times New Roman"/>
          <w:sz w:val="28"/>
          <w:szCs w:val="28"/>
        </w:rPr>
        <w:t>п</w:t>
      </w:r>
      <w:r w:rsidR="00713EA4" w:rsidRPr="00713EA4">
        <w:rPr>
          <w:rFonts w:ascii="Times New Roman" w:hAnsi="Times New Roman" w:cs="Times New Roman"/>
          <w:sz w:val="28"/>
          <w:szCs w:val="28"/>
        </w:rPr>
        <w:t>острои</w:t>
      </w:r>
      <w:r w:rsidR="00713EA4">
        <w:rPr>
          <w:rFonts w:ascii="Times New Roman" w:hAnsi="Times New Roman" w:cs="Times New Roman"/>
          <w:sz w:val="28"/>
          <w:szCs w:val="28"/>
        </w:rPr>
        <w:t>л</w:t>
      </w:r>
      <w:r w:rsidR="00713EA4" w:rsidRPr="00713EA4">
        <w:rPr>
          <w:rFonts w:ascii="Times New Roman" w:hAnsi="Times New Roman" w:cs="Times New Roman"/>
          <w:sz w:val="28"/>
          <w:szCs w:val="28"/>
        </w:rPr>
        <w:t xml:space="preserve"> гистограмму распределения элементов</w:t>
      </w:r>
      <w:r w:rsidR="00713EA4" w:rsidRPr="00713EA4">
        <w:rPr>
          <w:rFonts w:ascii="Times New Roman" w:hAnsi="Times New Roman" w:cs="Times New Roman"/>
          <w:sz w:val="28"/>
          <w:szCs w:val="28"/>
        </w:rPr>
        <w:t>,</w:t>
      </w:r>
      <w:r w:rsidR="00713EA4">
        <w:rPr>
          <w:rFonts w:ascii="Times New Roman" w:hAnsi="Times New Roman" w:cs="Times New Roman"/>
          <w:sz w:val="28"/>
          <w:szCs w:val="28"/>
        </w:rPr>
        <w:t xml:space="preserve"> </w:t>
      </w:r>
      <w:r w:rsidR="00713EA4" w:rsidRPr="00713EA4">
        <w:rPr>
          <w:rFonts w:ascii="Times New Roman" w:hAnsi="Times New Roman" w:cs="Times New Roman"/>
          <w:sz w:val="28"/>
          <w:szCs w:val="28"/>
        </w:rPr>
        <w:t>оцени</w:t>
      </w:r>
      <w:r w:rsidR="00713EA4">
        <w:rPr>
          <w:rFonts w:ascii="Times New Roman" w:hAnsi="Times New Roman" w:cs="Times New Roman"/>
          <w:sz w:val="28"/>
          <w:szCs w:val="28"/>
        </w:rPr>
        <w:t>л</w:t>
      </w:r>
      <w:r w:rsidR="00713EA4" w:rsidRPr="00713EA4">
        <w:rPr>
          <w:rFonts w:ascii="Times New Roman" w:hAnsi="Times New Roman" w:cs="Times New Roman"/>
          <w:sz w:val="28"/>
          <w:szCs w:val="28"/>
        </w:rPr>
        <w:t xml:space="preserve"> равномерность распределения символов в исследуемой последовательности, определи</w:t>
      </w:r>
      <w:r w:rsidR="00713EA4">
        <w:rPr>
          <w:rFonts w:ascii="Times New Roman" w:hAnsi="Times New Roman" w:cs="Times New Roman"/>
          <w:sz w:val="28"/>
          <w:szCs w:val="28"/>
        </w:rPr>
        <w:t>л</w:t>
      </w:r>
      <w:r w:rsidR="00713EA4" w:rsidRPr="00713EA4">
        <w:rPr>
          <w:rFonts w:ascii="Times New Roman" w:hAnsi="Times New Roman" w:cs="Times New Roman"/>
          <w:sz w:val="28"/>
          <w:szCs w:val="28"/>
        </w:rPr>
        <w:t xml:space="preserve"> частоту появления конкретного символа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F49F2" w14:textId="77777777" w:rsidR="00072C09" w:rsidRDefault="00072C09">
      <w:pPr>
        <w:spacing w:after="0" w:line="240" w:lineRule="auto"/>
      </w:pPr>
      <w:r>
        <w:separator/>
      </w:r>
    </w:p>
  </w:endnote>
  <w:endnote w:type="continuationSeparator" w:id="0">
    <w:p w14:paraId="5401567E" w14:textId="77777777" w:rsidR="00072C09" w:rsidRDefault="00072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C97C" w14:textId="77777777" w:rsidR="00072C09" w:rsidRDefault="00072C09">
      <w:pPr>
        <w:spacing w:after="0" w:line="240" w:lineRule="auto"/>
      </w:pPr>
      <w:r>
        <w:separator/>
      </w:r>
    </w:p>
  </w:footnote>
  <w:footnote w:type="continuationSeparator" w:id="0">
    <w:p w14:paraId="48BE22B7" w14:textId="77777777" w:rsidR="00072C09" w:rsidRDefault="00072C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72C09"/>
    <w:rsid w:val="00287C2C"/>
    <w:rsid w:val="00344B46"/>
    <w:rsid w:val="00416804"/>
    <w:rsid w:val="004578D5"/>
    <w:rsid w:val="00505795"/>
    <w:rsid w:val="006E5C6B"/>
    <w:rsid w:val="006F5049"/>
    <w:rsid w:val="00713EA4"/>
    <w:rsid w:val="0080442E"/>
    <w:rsid w:val="008D5B1A"/>
    <w:rsid w:val="00A61888"/>
    <w:rsid w:val="00CA6863"/>
    <w:rsid w:val="00DE5884"/>
    <w:rsid w:val="00FA20C3"/>
    <w:rsid w:val="00FF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10</cp:revision>
  <dcterms:created xsi:type="dcterms:W3CDTF">2023-06-21T07:10:00Z</dcterms:created>
  <dcterms:modified xsi:type="dcterms:W3CDTF">2026-05-05T14:20:00Z</dcterms:modified>
</cp:coreProperties>
</file>