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6607" w:rsidRPr="00486607" w:rsidRDefault="00486607" w:rsidP="00486607">
      <w:pPr>
        <w:spacing w:before="375" w:after="375" w:line="960" w:lineRule="atLeast"/>
        <w:jc w:val="both"/>
        <w:outlineLvl w:val="0"/>
        <w:rPr>
          <w:rFonts w:ascii="Times New Roman" w:eastAsia="Times New Roman" w:hAnsi="Times New Roman" w:cs="Times New Roman"/>
          <w:b/>
          <w:bCs/>
          <w:color w:val="222222"/>
          <w:kern w:val="36"/>
          <w:sz w:val="28"/>
          <w:szCs w:val="28"/>
          <w:lang w:eastAsia="ru-RU"/>
          <w14:ligatures w14:val="none"/>
        </w:rPr>
      </w:pPr>
      <w:r w:rsidRPr="00486607">
        <w:rPr>
          <w:rFonts w:ascii="Times New Roman" w:eastAsia="Times New Roman" w:hAnsi="Times New Roman" w:cs="Times New Roman"/>
          <w:b/>
          <w:bCs/>
          <w:color w:val="222222"/>
          <w:kern w:val="36"/>
          <w:sz w:val="28"/>
          <w:szCs w:val="28"/>
          <w:lang w:eastAsia="ru-RU"/>
          <w14:ligatures w14:val="none"/>
        </w:rPr>
        <w:t>Функциональное программирование: что это такое, преимущества и недостатки</w:t>
      </w:r>
    </w:p>
    <w:p w:rsidR="00486607" w:rsidRPr="00486607" w:rsidRDefault="00486607" w:rsidP="00486607">
      <w:pPr>
        <w:pStyle w:val="a3"/>
        <w:spacing w:before="0" w:beforeAutospacing="0" w:after="300" w:afterAutospacing="0" w:line="420" w:lineRule="atLeast"/>
        <w:jc w:val="both"/>
        <w:rPr>
          <w:color w:val="333333"/>
          <w:sz w:val="28"/>
          <w:szCs w:val="28"/>
        </w:rPr>
      </w:pPr>
      <w:r w:rsidRPr="00486607">
        <w:rPr>
          <w:color w:val="333333"/>
          <w:sz w:val="28"/>
          <w:szCs w:val="28"/>
        </w:rPr>
        <w:t>Функциональное программирование на сегодняшний день является одним из приоритетных направлений развития кода. Оно кардинально отличается от императивной, объектно-ориентированной парадигмы. К примеру, если в императивном подходе используются инструкции, то в функциональном – функции, набор правил, которые необходимо выполнять без строгой последовательности действий.</w:t>
      </w:r>
    </w:p>
    <w:p w:rsidR="00486607" w:rsidRPr="00486607" w:rsidRDefault="00486607" w:rsidP="00486607">
      <w:pPr>
        <w:pStyle w:val="2"/>
        <w:spacing w:before="1200" w:after="750" w:line="870" w:lineRule="atLeast"/>
        <w:jc w:val="both"/>
        <w:rPr>
          <w:rFonts w:ascii="Times New Roman" w:hAnsi="Times New Roman" w:cs="Times New Roman"/>
          <w:color w:val="222222"/>
          <w:sz w:val="28"/>
          <w:szCs w:val="28"/>
        </w:rPr>
      </w:pPr>
      <w:r w:rsidRPr="00486607">
        <w:rPr>
          <w:rFonts w:ascii="Times New Roman" w:hAnsi="Times New Roman" w:cs="Times New Roman"/>
          <w:color w:val="222222"/>
          <w:sz w:val="28"/>
          <w:szCs w:val="28"/>
        </w:rPr>
        <w:t>Что такое функциональные системы программирования</w:t>
      </w:r>
    </w:p>
    <w:p w:rsidR="00486607" w:rsidRPr="00486607" w:rsidRDefault="00486607" w:rsidP="00486607">
      <w:pPr>
        <w:pStyle w:val="a3"/>
        <w:spacing w:before="0" w:beforeAutospacing="0" w:after="0" w:afterAutospacing="0" w:line="420" w:lineRule="atLeast"/>
        <w:jc w:val="both"/>
        <w:rPr>
          <w:color w:val="333333"/>
          <w:sz w:val="28"/>
          <w:szCs w:val="28"/>
        </w:rPr>
      </w:pPr>
      <w:r w:rsidRPr="00486607">
        <w:rPr>
          <w:color w:val="333333"/>
          <w:sz w:val="28"/>
          <w:szCs w:val="28"/>
        </w:rPr>
        <w:t>Практически каждый программист первым делом изучал объектно-ориентированную методологию разработок. Обычно вхождение в эту специальность предполагает знакомство с</w:t>
      </w:r>
      <w:r w:rsidRPr="00486607">
        <w:rPr>
          <w:rStyle w:val="apple-converted-space"/>
          <w:color w:val="333333"/>
          <w:sz w:val="28"/>
          <w:szCs w:val="28"/>
        </w:rPr>
        <w:t> </w:t>
      </w:r>
      <w:hyperlink r:id="rId6" w:history="1">
        <w:r w:rsidRPr="00486607">
          <w:rPr>
            <w:rStyle w:val="a4"/>
            <w:b/>
            <w:bCs/>
            <w:sz w:val="28"/>
            <w:szCs w:val="28"/>
            <w:u w:val="none"/>
          </w:rPr>
          <w:t>языками Java</w:t>
        </w:r>
      </w:hyperlink>
      <w:r w:rsidRPr="00486607">
        <w:rPr>
          <w:rStyle w:val="apple-converted-space"/>
          <w:color w:val="333333"/>
          <w:sz w:val="28"/>
          <w:szCs w:val="28"/>
        </w:rPr>
        <w:t> </w:t>
      </w:r>
      <w:r w:rsidRPr="00486607">
        <w:rPr>
          <w:color w:val="333333"/>
          <w:sz w:val="28"/>
          <w:szCs w:val="28"/>
        </w:rPr>
        <w:t xml:space="preserve">или C++, а в лучшем случае Ruby, Python или C#. Такой разработчик уже точно будет иметь представление о классах, объектах и т.д. Но вот основы функционального программирования, скорее всего, ему еще не будут знакомы. Эта парадигма существенно отличается не только от объектно-ориентированного подхода, но и от других методологий (процедурная, </w:t>
      </w:r>
      <w:proofErr w:type="spellStart"/>
      <w:r w:rsidRPr="00486607">
        <w:rPr>
          <w:color w:val="333333"/>
          <w:sz w:val="28"/>
          <w:szCs w:val="28"/>
        </w:rPr>
        <w:t>прототипно</w:t>
      </w:r>
      <w:proofErr w:type="spellEnd"/>
      <w:r w:rsidRPr="00486607">
        <w:rPr>
          <w:color w:val="333333"/>
          <w:sz w:val="28"/>
          <w:szCs w:val="28"/>
        </w:rPr>
        <w:t>-ориентированная и др.).</w:t>
      </w:r>
    </w:p>
    <w:p w:rsidR="00486607" w:rsidRPr="00486607" w:rsidRDefault="00486607" w:rsidP="00486607">
      <w:pPr>
        <w:pStyle w:val="a3"/>
        <w:spacing w:before="0" w:beforeAutospacing="0" w:after="450" w:afterAutospacing="0" w:line="420" w:lineRule="atLeast"/>
        <w:jc w:val="both"/>
        <w:rPr>
          <w:color w:val="333333"/>
          <w:sz w:val="28"/>
          <w:szCs w:val="28"/>
        </w:rPr>
      </w:pPr>
      <w:r w:rsidRPr="00486607">
        <w:rPr>
          <w:color w:val="333333"/>
          <w:sz w:val="28"/>
          <w:szCs w:val="28"/>
        </w:rPr>
        <w:t xml:space="preserve">Функциональное программирование становится все более востребованным. Это обусловлено рядом факторов. Нельзя сказать, что это новая парадигма. Так, еще в девяностых годах появился язык программирования </w:t>
      </w:r>
      <w:proofErr w:type="spellStart"/>
      <w:r w:rsidRPr="00486607">
        <w:rPr>
          <w:color w:val="333333"/>
          <w:sz w:val="28"/>
          <w:szCs w:val="28"/>
        </w:rPr>
        <w:t>Haskell</w:t>
      </w:r>
      <w:proofErr w:type="spellEnd"/>
      <w:r w:rsidRPr="00486607">
        <w:rPr>
          <w:color w:val="333333"/>
          <w:sz w:val="28"/>
          <w:szCs w:val="28"/>
        </w:rPr>
        <w:t xml:space="preserve">, который и сейчас активно используется для ФП. В эту же категорию могут быть отнесены также </w:t>
      </w:r>
      <w:proofErr w:type="spellStart"/>
      <w:r w:rsidRPr="00486607">
        <w:rPr>
          <w:color w:val="333333"/>
          <w:sz w:val="28"/>
          <w:szCs w:val="28"/>
        </w:rPr>
        <w:t>Erlang</w:t>
      </w:r>
      <w:proofErr w:type="spellEnd"/>
      <w:r w:rsidRPr="00486607">
        <w:rPr>
          <w:color w:val="333333"/>
          <w:sz w:val="28"/>
          <w:szCs w:val="28"/>
        </w:rPr>
        <w:t xml:space="preserve">, Scala, </w:t>
      </w:r>
      <w:proofErr w:type="spellStart"/>
      <w:r w:rsidRPr="00486607">
        <w:rPr>
          <w:color w:val="333333"/>
          <w:sz w:val="28"/>
          <w:szCs w:val="28"/>
        </w:rPr>
        <w:t>Clojure</w:t>
      </w:r>
      <w:proofErr w:type="spellEnd"/>
      <w:r w:rsidRPr="00486607">
        <w:rPr>
          <w:color w:val="333333"/>
          <w:sz w:val="28"/>
          <w:szCs w:val="28"/>
        </w:rPr>
        <w:t xml:space="preserve">. Все подобные языки программирования объединяет одно очень важное преимущество. С их помощью можно писать конкурентные программные продукты, поэтому при </w:t>
      </w:r>
      <w:r w:rsidRPr="00486607">
        <w:rPr>
          <w:color w:val="333333"/>
          <w:sz w:val="28"/>
          <w:szCs w:val="28"/>
        </w:rPr>
        <w:lastRenderedPageBreak/>
        <w:t xml:space="preserve">их использовании отпадают такие проблемы, как взаимные блокировки и </w:t>
      </w:r>
      <w:proofErr w:type="spellStart"/>
      <w:r w:rsidRPr="00486607">
        <w:rPr>
          <w:color w:val="333333"/>
          <w:sz w:val="28"/>
          <w:szCs w:val="28"/>
        </w:rPr>
        <w:t>потокобезопасность</w:t>
      </w:r>
      <w:proofErr w:type="spellEnd"/>
      <w:r w:rsidRPr="00486607">
        <w:rPr>
          <w:color w:val="333333"/>
          <w:sz w:val="28"/>
          <w:szCs w:val="28"/>
        </w:rPr>
        <w:t>.</w:t>
      </w:r>
    </w:p>
    <w:p w:rsidR="00DC59C6" w:rsidRPr="00486607" w:rsidRDefault="00486607" w:rsidP="00486607">
      <w:pPr>
        <w:jc w:val="both"/>
        <w:rPr>
          <w:rFonts w:ascii="Times New Roman" w:hAnsi="Times New Roman" w:cs="Times New Roman"/>
          <w:color w:val="333333"/>
          <w:sz w:val="28"/>
          <w:szCs w:val="28"/>
          <w:shd w:val="clear" w:color="auto" w:fill="FFFFFF"/>
        </w:rPr>
      </w:pPr>
      <w:r w:rsidRPr="00486607">
        <w:rPr>
          <w:rFonts w:ascii="Times New Roman" w:hAnsi="Times New Roman" w:cs="Times New Roman"/>
          <w:color w:val="333333"/>
          <w:sz w:val="28"/>
          <w:szCs w:val="28"/>
          <w:shd w:val="clear" w:color="auto" w:fill="FFFFFF"/>
        </w:rPr>
        <w:t xml:space="preserve">Суть функциональной парадигмы программирования заключается в том, что разработчик должен задавать не последовательность требуемых команд, а описать принцип их взаимодействия с подпрограммами. Это напоминает работу в ООП, но в этом случае реализация </w:t>
      </w:r>
      <w:proofErr w:type="spellStart"/>
      <w:r w:rsidRPr="00486607">
        <w:rPr>
          <w:rFonts w:ascii="Times New Roman" w:hAnsi="Times New Roman" w:cs="Times New Roman"/>
          <w:color w:val="333333"/>
          <w:sz w:val="28"/>
          <w:szCs w:val="28"/>
          <w:shd w:val="clear" w:color="auto" w:fill="FFFFFF"/>
        </w:rPr>
        <w:t>осуществляетсК</w:t>
      </w:r>
      <w:proofErr w:type="spellEnd"/>
      <w:r w:rsidRPr="00486607">
        <w:rPr>
          <w:rFonts w:ascii="Times New Roman" w:hAnsi="Times New Roman" w:cs="Times New Roman"/>
          <w:color w:val="333333"/>
          <w:sz w:val="28"/>
          <w:szCs w:val="28"/>
          <w:shd w:val="clear" w:color="auto" w:fill="FFFFFF"/>
        </w:rPr>
        <w:t xml:space="preserve"> примеру, в объектно-ориентированном программировании разработчик должен задать объекты и описать алгоритмы их взаимодействия друг с другом, но, при этом, есть возможность для написания кода, не связанного с ними. Такой код выглядит обособленным и оказывает влияние на работу всей программы. Он направляет некоторые объекты для взаимодействия между собой, осуществляет обработку определенных результатов и </w:t>
      </w:r>
      <w:proofErr w:type="spellStart"/>
      <w:r w:rsidRPr="00486607">
        <w:rPr>
          <w:rFonts w:ascii="Times New Roman" w:hAnsi="Times New Roman" w:cs="Times New Roman"/>
          <w:color w:val="333333"/>
          <w:sz w:val="28"/>
          <w:szCs w:val="28"/>
          <w:shd w:val="clear" w:color="auto" w:fill="FFFFFF"/>
        </w:rPr>
        <w:t>т.д.я</w:t>
      </w:r>
      <w:proofErr w:type="spellEnd"/>
      <w:r w:rsidRPr="00486607">
        <w:rPr>
          <w:rFonts w:ascii="Times New Roman" w:hAnsi="Times New Roman" w:cs="Times New Roman"/>
          <w:color w:val="333333"/>
          <w:sz w:val="28"/>
          <w:szCs w:val="28"/>
          <w:shd w:val="clear" w:color="auto" w:fill="FFFFFF"/>
        </w:rPr>
        <w:t xml:space="preserve"> на уровне всего программного продукта.</w:t>
      </w:r>
    </w:p>
    <w:p w:rsidR="00486607" w:rsidRPr="00486607" w:rsidRDefault="00486607" w:rsidP="00486607">
      <w:pPr>
        <w:jc w:val="both"/>
        <w:rPr>
          <w:rFonts w:ascii="Times New Roman" w:hAnsi="Times New Roman" w:cs="Times New Roman"/>
          <w:color w:val="333333"/>
          <w:sz w:val="28"/>
          <w:szCs w:val="28"/>
          <w:shd w:val="clear" w:color="auto" w:fill="FFFFFF"/>
        </w:rPr>
      </w:pPr>
    </w:p>
    <w:p w:rsidR="00486607" w:rsidRPr="00486607" w:rsidRDefault="00486607" w:rsidP="00486607">
      <w:pPr>
        <w:jc w:val="both"/>
        <w:rPr>
          <w:rFonts w:ascii="Times New Roman" w:hAnsi="Times New Roman" w:cs="Times New Roman"/>
          <w:color w:val="FFFFFF"/>
          <w:sz w:val="28"/>
          <w:szCs w:val="28"/>
          <w:shd w:val="clear" w:color="auto" w:fill="8F93A3"/>
        </w:rPr>
      </w:pPr>
      <w:r w:rsidRPr="00486607">
        <w:rPr>
          <w:rFonts w:ascii="Times New Roman" w:hAnsi="Times New Roman" w:cs="Times New Roman"/>
          <w:color w:val="FFFFFF"/>
          <w:sz w:val="28"/>
          <w:szCs w:val="28"/>
          <w:shd w:val="clear" w:color="auto" w:fill="8F93A3"/>
        </w:rPr>
        <w:t>Функциональная парадигма в этом плане продвинулась глубже. При таком программировании код описывает правила работы с данными. Разработчик лишь формирует необходимые условия, а код уже непосредственно определяет их практическое применение.</w:t>
      </w:r>
    </w:p>
    <w:p w:rsidR="00486607" w:rsidRPr="00486607" w:rsidRDefault="00486607" w:rsidP="00486607">
      <w:pPr>
        <w:jc w:val="both"/>
        <w:rPr>
          <w:rFonts w:ascii="Times New Roman" w:hAnsi="Times New Roman" w:cs="Times New Roman"/>
          <w:color w:val="FFFFFF"/>
          <w:sz w:val="28"/>
          <w:szCs w:val="28"/>
          <w:shd w:val="clear" w:color="auto" w:fill="8F93A3"/>
        </w:rPr>
      </w:pPr>
    </w:p>
    <w:p w:rsidR="00486607" w:rsidRPr="00486607" w:rsidRDefault="00486607" w:rsidP="00486607">
      <w:pPr>
        <w:pStyle w:val="a3"/>
        <w:spacing w:before="0" w:beforeAutospacing="0" w:after="450" w:afterAutospacing="0" w:line="420" w:lineRule="atLeast"/>
        <w:jc w:val="both"/>
        <w:rPr>
          <w:color w:val="333333"/>
          <w:sz w:val="28"/>
          <w:szCs w:val="28"/>
        </w:rPr>
      </w:pPr>
      <w:r w:rsidRPr="00486607">
        <w:rPr>
          <w:color w:val="333333"/>
          <w:sz w:val="28"/>
          <w:szCs w:val="28"/>
        </w:rPr>
        <w:t>Сравнивая процедурное и функциональное программирование, можно отметить совпадения только в наличии команд, которые выполняет язык. Все остальные аспекты этих парадигм отличаются.</w:t>
      </w:r>
    </w:p>
    <w:p w:rsidR="00486607" w:rsidRPr="00486607" w:rsidRDefault="00486607" w:rsidP="00486607">
      <w:pPr>
        <w:pStyle w:val="a3"/>
        <w:spacing w:before="0" w:beforeAutospacing="0" w:after="450" w:afterAutospacing="0" w:line="420" w:lineRule="atLeast"/>
        <w:jc w:val="both"/>
        <w:rPr>
          <w:color w:val="333333"/>
          <w:sz w:val="28"/>
          <w:szCs w:val="28"/>
        </w:rPr>
      </w:pPr>
      <w:r w:rsidRPr="00486607">
        <w:rPr>
          <w:color w:val="333333"/>
          <w:sz w:val="28"/>
          <w:szCs w:val="28"/>
        </w:rPr>
        <w:t>Понятие функционального программирования</w:t>
      </w:r>
      <w:r w:rsidRPr="00486607">
        <w:rPr>
          <w:rStyle w:val="apple-converted-space"/>
          <w:i/>
          <w:iCs/>
          <w:color w:val="333333"/>
          <w:sz w:val="28"/>
          <w:szCs w:val="28"/>
        </w:rPr>
        <w:t> </w:t>
      </w:r>
      <w:r w:rsidRPr="00486607">
        <w:rPr>
          <w:rStyle w:val="a5"/>
          <w:rFonts w:eastAsiaTheme="majorEastAsia"/>
          <w:color w:val="333333"/>
          <w:sz w:val="28"/>
          <w:szCs w:val="28"/>
        </w:rPr>
        <w:t>связано с парадигмами, при которых приложения разрабатываются путем последовательного использования функций. А при процедурном подходе применяются инструкции.</w:t>
      </w:r>
    </w:p>
    <w:p w:rsidR="00486607" w:rsidRPr="00486607" w:rsidRDefault="00486607" w:rsidP="00486607">
      <w:pPr>
        <w:pStyle w:val="2"/>
        <w:spacing w:before="1200" w:after="750" w:line="870" w:lineRule="atLeast"/>
        <w:jc w:val="both"/>
        <w:rPr>
          <w:rFonts w:ascii="Times New Roman" w:hAnsi="Times New Roman" w:cs="Times New Roman"/>
          <w:color w:val="222222"/>
          <w:sz w:val="28"/>
          <w:szCs w:val="28"/>
        </w:rPr>
      </w:pPr>
      <w:r w:rsidRPr="00486607">
        <w:rPr>
          <w:rFonts w:ascii="Times New Roman" w:hAnsi="Times New Roman" w:cs="Times New Roman"/>
          <w:color w:val="222222"/>
          <w:sz w:val="28"/>
          <w:szCs w:val="28"/>
        </w:rPr>
        <w:t>Преимущества и недостатки функционального программирования</w:t>
      </w:r>
    </w:p>
    <w:p w:rsidR="00486607" w:rsidRPr="00486607" w:rsidRDefault="00486607" w:rsidP="00486607">
      <w:pPr>
        <w:pStyle w:val="a3"/>
        <w:spacing w:before="0" w:beforeAutospacing="0" w:after="450" w:afterAutospacing="0" w:line="420" w:lineRule="atLeast"/>
        <w:jc w:val="both"/>
        <w:rPr>
          <w:color w:val="333333"/>
          <w:sz w:val="28"/>
          <w:szCs w:val="28"/>
        </w:rPr>
      </w:pPr>
      <w:r w:rsidRPr="00486607">
        <w:rPr>
          <w:color w:val="333333"/>
          <w:sz w:val="28"/>
          <w:szCs w:val="28"/>
        </w:rPr>
        <w:t xml:space="preserve">Особенности функционального программирования обеспечивают более высокую чистоту кода и его простую читаемость. Благодаря таким принципам составления программ, появляется возможность предотвратить ненужные </w:t>
      </w:r>
      <w:r w:rsidRPr="00486607">
        <w:rPr>
          <w:color w:val="333333"/>
          <w:sz w:val="28"/>
          <w:szCs w:val="28"/>
        </w:rPr>
        <w:lastRenderedPageBreak/>
        <w:t>абстракции с непредсказуемыми действиями. Таким образом, можно обеспечить высокую предсказуемость работы программы и сократить численность потенциальных ошибок.</w:t>
      </w:r>
    </w:p>
    <w:p w:rsidR="00486607" w:rsidRPr="00486607" w:rsidRDefault="00486607" w:rsidP="00486607">
      <w:pPr>
        <w:spacing w:after="450" w:line="420" w:lineRule="atLeast"/>
        <w:jc w:val="both"/>
        <w:rPr>
          <w:rFonts w:ascii="Times New Roman" w:eastAsia="Times New Roman" w:hAnsi="Times New Roman" w:cs="Times New Roman"/>
          <w:color w:val="333333"/>
          <w:kern w:val="0"/>
          <w:sz w:val="28"/>
          <w:szCs w:val="28"/>
          <w:lang w:eastAsia="ru-RU"/>
          <w14:ligatures w14:val="none"/>
        </w:rPr>
      </w:pPr>
      <w:r w:rsidRPr="00486607">
        <w:rPr>
          <w:rFonts w:ascii="Times New Roman" w:eastAsia="Times New Roman" w:hAnsi="Times New Roman" w:cs="Times New Roman"/>
          <w:color w:val="333333"/>
          <w:kern w:val="0"/>
          <w:sz w:val="28"/>
          <w:szCs w:val="28"/>
          <w:lang w:eastAsia="ru-RU"/>
          <w14:ligatures w14:val="none"/>
        </w:rPr>
        <w:t>Методы функционального программирования неэффективны для разработки алгоритмов, которые построены на графах. Это связано с более медленной работой приложения. Можно сказать, что парадигмы функционального программирования не ориентированы на использование для решений, которые на протяжении многих лет базировались на императивных принципах.</w:t>
      </w:r>
    </w:p>
    <w:p w:rsidR="00486607" w:rsidRPr="00486607" w:rsidRDefault="00486607" w:rsidP="00486607">
      <w:pPr>
        <w:jc w:val="both"/>
        <w:rPr>
          <w:rFonts w:ascii="Times New Roman" w:hAnsi="Times New Roman" w:cs="Times New Roman"/>
          <w:color w:val="333333"/>
          <w:sz w:val="28"/>
          <w:szCs w:val="28"/>
          <w:shd w:val="clear" w:color="auto" w:fill="F1F6FF"/>
        </w:rPr>
      </w:pPr>
      <w:r w:rsidRPr="00486607">
        <w:rPr>
          <w:rFonts w:ascii="Times New Roman" w:hAnsi="Times New Roman" w:cs="Times New Roman"/>
          <w:color w:val="333333"/>
          <w:sz w:val="28"/>
          <w:szCs w:val="28"/>
          <w:shd w:val="clear" w:color="auto" w:fill="F1F6FF"/>
        </w:rPr>
        <w:t>Основной момент заключается в том, что языки функционального программирования не имеют действенного неупорядоченного словаря множества. Если сравнивать с хэш-таблицами, то словари языков, построенных на функциях, работают не так эффективно, что может стать преградой для работы ряда предложений. Но, такие минусы имеют отношение только к императивным языкам.</w:t>
      </w:r>
    </w:p>
    <w:p w:rsidR="00486607" w:rsidRPr="00486607" w:rsidRDefault="00486607" w:rsidP="00486607">
      <w:pPr>
        <w:jc w:val="both"/>
        <w:rPr>
          <w:rFonts w:ascii="Times New Roman" w:eastAsia="Times New Roman" w:hAnsi="Times New Roman" w:cs="Times New Roman"/>
          <w:kern w:val="0"/>
          <w:sz w:val="28"/>
          <w:szCs w:val="28"/>
          <w:lang w:eastAsia="ru-RU"/>
          <w14:ligatures w14:val="none"/>
        </w:rPr>
      </w:pPr>
    </w:p>
    <w:p w:rsidR="00486607" w:rsidRPr="00486607" w:rsidRDefault="00486607" w:rsidP="00486607">
      <w:pPr>
        <w:pStyle w:val="2"/>
        <w:spacing w:before="1200" w:after="750" w:line="870" w:lineRule="atLeast"/>
        <w:jc w:val="both"/>
        <w:rPr>
          <w:rFonts w:ascii="Times New Roman" w:hAnsi="Times New Roman" w:cs="Times New Roman"/>
          <w:color w:val="222222"/>
          <w:sz w:val="28"/>
          <w:szCs w:val="28"/>
        </w:rPr>
      </w:pPr>
      <w:r w:rsidRPr="00486607">
        <w:rPr>
          <w:rFonts w:ascii="Times New Roman" w:hAnsi="Times New Roman" w:cs="Times New Roman"/>
          <w:color w:val="222222"/>
          <w:sz w:val="28"/>
          <w:szCs w:val="28"/>
        </w:rPr>
        <w:t>5 принципов функционального программирования</w:t>
      </w:r>
    </w:p>
    <w:p w:rsidR="00486607" w:rsidRPr="00486607" w:rsidRDefault="00486607" w:rsidP="00486607">
      <w:pPr>
        <w:pStyle w:val="a3"/>
        <w:spacing w:before="0" w:beforeAutospacing="0" w:after="450" w:afterAutospacing="0" w:line="420" w:lineRule="atLeast"/>
        <w:jc w:val="both"/>
        <w:rPr>
          <w:color w:val="333333"/>
          <w:sz w:val="28"/>
          <w:szCs w:val="28"/>
        </w:rPr>
      </w:pPr>
      <w:r w:rsidRPr="00486607">
        <w:rPr>
          <w:color w:val="333333"/>
          <w:sz w:val="28"/>
          <w:szCs w:val="28"/>
        </w:rPr>
        <w:t>Теперь поговорим о преимуществах. Основное — это возможности функционального программирования по максимуму использовать ресурсы процессора. Это обусловлено конкурентным поведением и определяется принципами, которые, впрочем, не все можно назвать обязательными. Есть много языков, в которых такие принципы поддерживаются не в полном объеме. Это обусловлено их теоретическим характером. Принципы функционального программирования устанавливаются, чтобы максимально точно дать определение функциональной парадигмы. Основные 5 выглядят следующим образом:</w:t>
      </w:r>
    </w:p>
    <w:p w:rsidR="00486607" w:rsidRPr="00486607" w:rsidRDefault="00486607" w:rsidP="00486607">
      <w:pPr>
        <w:pStyle w:val="3"/>
        <w:spacing w:before="975" w:after="675" w:line="600" w:lineRule="atLeast"/>
        <w:jc w:val="both"/>
        <w:rPr>
          <w:rFonts w:ascii="Times New Roman" w:hAnsi="Times New Roman" w:cs="Times New Roman"/>
          <w:color w:val="222222"/>
          <w:sz w:val="28"/>
          <w:szCs w:val="28"/>
        </w:rPr>
      </w:pPr>
      <w:r w:rsidRPr="00486607">
        <w:rPr>
          <w:rFonts w:ascii="Times New Roman" w:hAnsi="Times New Roman" w:cs="Times New Roman"/>
          <w:color w:val="222222"/>
          <w:sz w:val="28"/>
          <w:szCs w:val="28"/>
        </w:rPr>
        <w:lastRenderedPageBreak/>
        <w:t>Применяются исключительно чистые функции</w:t>
      </w:r>
    </w:p>
    <w:p w:rsidR="00486607" w:rsidRPr="00486607" w:rsidRDefault="00486607" w:rsidP="00486607">
      <w:pPr>
        <w:pStyle w:val="a3"/>
        <w:spacing w:before="0" w:beforeAutospacing="0" w:after="450" w:afterAutospacing="0" w:line="420" w:lineRule="atLeast"/>
        <w:jc w:val="both"/>
        <w:rPr>
          <w:color w:val="333333"/>
          <w:sz w:val="28"/>
          <w:szCs w:val="28"/>
        </w:rPr>
      </w:pPr>
      <w:r w:rsidRPr="00486607">
        <w:rPr>
          <w:color w:val="333333"/>
          <w:sz w:val="28"/>
          <w:szCs w:val="28"/>
        </w:rPr>
        <w:t>Это базовый принцип функционального программирования. Чистыми считаются функции, которые соответствуют 2-м условиям:</w:t>
      </w:r>
    </w:p>
    <w:p w:rsidR="00486607" w:rsidRPr="00486607" w:rsidRDefault="00486607" w:rsidP="00486607">
      <w:pPr>
        <w:numPr>
          <w:ilvl w:val="0"/>
          <w:numId w:val="1"/>
        </w:numPr>
        <w:spacing w:after="180" w:line="420" w:lineRule="atLeast"/>
        <w:jc w:val="both"/>
        <w:rPr>
          <w:rFonts w:ascii="Times New Roman" w:hAnsi="Times New Roman" w:cs="Times New Roman"/>
          <w:color w:val="333333"/>
          <w:sz w:val="28"/>
          <w:szCs w:val="28"/>
        </w:rPr>
      </w:pPr>
      <w:r w:rsidRPr="00486607">
        <w:rPr>
          <w:rFonts w:ascii="Times New Roman" w:hAnsi="Times New Roman" w:cs="Times New Roman"/>
          <w:color w:val="333333"/>
          <w:sz w:val="28"/>
          <w:szCs w:val="28"/>
        </w:rPr>
        <w:t>Функции, которые вызывает одинаковым аргументом, обязательно должны возвращать одно и то же значение.</w:t>
      </w:r>
    </w:p>
    <w:p w:rsidR="00486607" w:rsidRPr="00486607" w:rsidRDefault="00486607" w:rsidP="00486607">
      <w:pPr>
        <w:numPr>
          <w:ilvl w:val="0"/>
          <w:numId w:val="1"/>
        </w:numPr>
        <w:spacing w:after="180" w:line="420" w:lineRule="atLeast"/>
        <w:jc w:val="both"/>
        <w:rPr>
          <w:rFonts w:ascii="Times New Roman" w:hAnsi="Times New Roman" w:cs="Times New Roman"/>
          <w:color w:val="333333"/>
          <w:sz w:val="28"/>
          <w:szCs w:val="28"/>
        </w:rPr>
      </w:pPr>
      <w:r w:rsidRPr="00486607">
        <w:rPr>
          <w:rFonts w:ascii="Times New Roman" w:hAnsi="Times New Roman" w:cs="Times New Roman"/>
          <w:color w:val="333333"/>
          <w:sz w:val="28"/>
          <w:szCs w:val="28"/>
        </w:rPr>
        <w:t>В процессе выполнения функции не должны иметь место побочные эффекты.</w:t>
      </w:r>
    </w:p>
    <w:p w:rsidR="00486607" w:rsidRPr="00486607" w:rsidRDefault="00486607" w:rsidP="00486607">
      <w:pPr>
        <w:jc w:val="both"/>
        <w:rPr>
          <w:rFonts w:ascii="Times New Roman" w:hAnsi="Times New Roman" w:cs="Times New Roman"/>
          <w:sz w:val="28"/>
          <w:szCs w:val="28"/>
        </w:rPr>
      </w:pPr>
      <w:r w:rsidRPr="00486607">
        <w:rPr>
          <w:rFonts w:ascii="Times New Roman" w:hAnsi="Times New Roman" w:cs="Times New Roman"/>
          <w:color w:val="111111"/>
          <w:sz w:val="28"/>
          <w:szCs w:val="28"/>
        </w:rPr>
        <w:br/>
      </w:r>
      <w:r w:rsidRPr="00486607">
        <w:rPr>
          <w:rFonts w:ascii="Times New Roman" w:hAnsi="Times New Roman" w:cs="Times New Roman"/>
          <w:color w:val="111111"/>
          <w:sz w:val="28"/>
          <w:szCs w:val="28"/>
          <w:shd w:val="clear" w:color="auto" w:fill="FFFFFF"/>
        </w:rPr>
        <w:t xml:space="preserve">В соответствии с первым условием, к примеру, при вызове функции (подпрограммы) </w:t>
      </w:r>
      <w:proofErr w:type="spellStart"/>
      <w:proofErr w:type="gramStart"/>
      <w:r w:rsidRPr="00486607">
        <w:rPr>
          <w:rFonts w:ascii="Times New Roman" w:hAnsi="Times New Roman" w:cs="Times New Roman"/>
          <w:color w:val="111111"/>
          <w:sz w:val="28"/>
          <w:szCs w:val="28"/>
          <w:shd w:val="clear" w:color="auto" w:fill="FFFFFF"/>
        </w:rPr>
        <w:t>sum</w:t>
      </w:r>
      <w:proofErr w:type="spellEnd"/>
      <w:r w:rsidRPr="00486607">
        <w:rPr>
          <w:rFonts w:ascii="Times New Roman" w:hAnsi="Times New Roman" w:cs="Times New Roman"/>
          <w:color w:val="111111"/>
          <w:sz w:val="28"/>
          <w:szCs w:val="28"/>
          <w:shd w:val="clear" w:color="auto" w:fill="FFFFFF"/>
        </w:rPr>
        <w:t>(</w:t>
      </w:r>
      <w:proofErr w:type="gramEnd"/>
      <w:r w:rsidRPr="00486607">
        <w:rPr>
          <w:rFonts w:ascii="Times New Roman" w:hAnsi="Times New Roman" w:cs="Times New Roman"/>
          <w:color w:val="111111"/>
          <w:sz w:val="28"/>
          <w:szCs w:val="28"/>
          <w:shd w:val="clear" w:color="auto" w:fill="FFFFFF"/>
        </w:rPr>
        <w:t xml:space="preserve">2, 3), мы понимаем, что всегда в результате получим 5. Но, если идет обращение к подпрограмме </w:t>
      </w:r>
      <w:proofErr w:type="spellStart"/>
      <w:r w:rsidRPr="00486607">
        <w:rPr>
          <w:rFonts w:ascii="Times New Roman" w:hAnsi="Times New Roman" w:cs="Times New Roman"/>
          <w:color w:val="111111"/>
          <w:sz w:val="28"/>
          <w:szCs w:val="28"/>
          <w:shd w:val="clear" w:color="auto" w:fill="FFFFFF"/>
        </w:rPr>
        <w:t>rand</w:t>
      </w:r>
      <w:proofErr w:type="spellEnd"/>
      <w:r w:rsidRPr="00486607">
        <w:rPr>
          <w:rFonts w:ascii="Times New Roman" w:hAnsi="Times New Roman" w:cs="Times New Roman"/>
          <w:color w:val="111111"/>
          <w:sz w:val="28"/>
          <w:szCs w:val="28"/>
          <w:shd w:val="clear" w:color="auto" w:fill="FFFFFF"/>
        </w:rPr>
        <w:t>() или к переменным, которые не определены функцией, то условие чистоты не соблюдается, а это является недопустимым моментом для рассматриваемой парадигмы.</w:t>
      </w:r>
    </w:p>
    <w:p w:rsidR="00486607" w:rsidRPr="00486607" w:rsidRDefault="00486607" w:rsidP="00486607">
      <w:pPr>
        <w:pStyle w:val="a3"/>
        <w:spacing w:before="0" w:beforeAutospacing="0" w:after="450" w:afterAutospacing="0" w:line="420" w:lineRule="atLeast"/>
        <w:jc w:val="both"/>
        <w:rPr>
          <w:color w:val="333333"/>
          <w:sz w:val="28"/>
          <w:szCs w:val="28"/>
        </w:rPr>
      </w:pPr>
      <w:r w:rsidRPr="00486607">
        <w:rPr>
          <w:color w:val="333333"/>
          <w:sz w:val="28"/>
          <w:szCs w:val="28"/>
        </w:rPr>
        <w:t>Условие номер два в отношении недопустимости побочных эффектов является более обширным. Что такое побочный эффект? В контексте данной парадигмы это изменение какого-либо элемента, не связанного с функцией, исполняемой в конкретный момент. Примерами таких эффектов, которые приводят к нарушению условия чистоты, могут служить: вызовы переменной вне функции, вывод в консоль, вызов исключения, чтение файловых данных.</w:t>
      </w:r>
    </w:p>
    <w:p w:rsidR="00486607" w:rsidRPr="00486607" w:rsidRDefault="00486607" w:rsidP="00486607">
      <w:pPr>
        <w:pStyle w:val="a3"/>
        <w:spacing w:before="0" w:beforeAutospacing="0" w:after="450" w:afterAutospacing="0" w:line="420" w:lineRule="atLeast"/>
        <w:jc w:val="both"/>
        <w:rPr>
          <w:color w:val="333333"/>
          <w:sz w:val="28"/>
          <w:szCs w:val="28"/>
        </w:rPr>
      </w:pPr>
      <w:r w:rsidRPr="00486607">
        <w:rPr>
          <w:color w:val="333333"/>
          <w:sz w:val="28"/>
          <w:szCs w:val="28"/>
        </w:rPr>
        <w:t>На первый взгляд такое ограничение кажется очень строгим, но при наличии уверенности в том, что обращение к функции не спровоцирует «внешних» изменений, подпрограмму можно применять во всех сценариях. Эта особенность обеспечивает конкурентность программирования многопоточных программ.</w:t>
      </w:r>
    </w:p>
    <w:p w:rsidR="00486607" w:rsidRPr="00486607" w:rsidRDefault="00486607" w:rsidP="00486607">
      <w:pPr>
        <w:pStyle w:val="3"/>
        <w:spacing w:before="975" w:after="675" w:line="600" w:lineRule="atLeast"/>
        <w:jc w:val="both"/>
        <w:rPr>
          <w:rFonts w:ascii="Times New Roman" w:hAnsi="Times New Roman" w:cs="Times New Roman"/>
          <w:color w:val="222222"/>
          <w:sz w:val="28"/>
          <w:szCs w:val="28"/>
        </w:rPr>
      </w:pPr>
      <w:r w:rsidRPr="00486607">
        <w:rPr>
          <w:rFonts w:ascii="Times New Roman" w:hAnsi="Times New Roman" w:cs="Times New Roman"/>
          <w:color w:val="222222"/>
          <w:sz w:val="28"/>
          <w:szCs w:val="28"/>
        </w:rPr>
        <w:lastRenderedPageBreak/>
        <w:t>В данной парадигме предусматривается применение функций первого класса и высшего порядка</w:t>
      </w:r>
    </w:p>
    <w:p w:rsidR="00486607" w:rsidRPr="00486607" w:rsidRDefault="00486607" w:rsidP="00486607">
      <w:pPr>
        <w:pStyle w:val="a3"/>
        <w:spacing w:before="0" w:beforeAutospacing="0" w:after="450" w:afterAutospacing="0" w:line="420" w:lineRule="atLeast"/>
        <w:jc w:val="both"/>
        <w:rPr>
          <w:color w:val="333333"/>
          <w:sz w:val="28"/>
          <w:szCs w:val="28"/>
        </w:rPr>
      </w:pPr>
      <w:r w:rsidRPr="00486607">
        <w:rPr>
          <w:color w:val="333333"/>
          <w:sz w:val="28"/>
          <w:szCs w:val="28"/>
        </w:rPr>
        <w:t xml:space="preserve">Такой же принцип, помимо языков функционального программирования, действует в </w:t>
      </w:r>
      <w:proofErr w:type="spellStart"/>
      <w:r w:rsidRPr="00486607">
        <w:rPr>
          <w:color w:val="333333"/>
          <w:sz w:val="28"/>
          <w:szCs w:val="28"/>
        </w:rPr>
        <w:t>Javascript</w:t>
      </w:r>
      <w:proofErr w:type="spellEnd"/>
      <w:r w:rsidRPr="00486607">
        <w:rPr>
          <w:color w:val="333333"/>
          <w:sz w:val="28"/>
          <w:szCs w:val="28"/>
        </w:rPr>
        <w:t>, PHP и в ряде других систем. Но для ФП он является обязательным.</w:t>
      </w:r>
    </w:p>
    <w:p w:rsidR="00486607" w:rsidRPr="00486607" w:rsidRDefault="00486607" w:rsidP="00486607">
      <w:pPr>
        <w:pStyle w:val="a3"/>
        <w:spacing w:before="0" w:beforeAutospacing="0" w:after="450" w:afterAutospacing="0" w:line="420" w:lineRule="atLeast"/>
        <w:jc w:val="both"/>
        <w:rPr>
          <w:color w:val="333333"/>
          <w:sz w:val="28"/>
          <w:szCs w:val="28"/>
        </w:rPr>
      </w:pPr>
      <w:r w:rsidRPr="00486607">
        <w:rPr>
          <w:color w:val="333333"/>
          <w:sz w:val="28"/>
          <w:szCs w:val="28"/>
        </w:rPr>
        <w:t>Чтобы функция могла считаться первоклассной, должна присутствовать возможность для ее объявления в виде переменной. Благодаря такому условию можно управлять подпрограммой так же, как и обычными типами данных, а, при этом, и исполнять ее.</w:t>
      </w:r>
    </w:p>
    <w:p w:rsidR="00486607" w:rsidRPr="00486607" w:rsidRDefault="00486607" w:rsidP="00486607">
      <w:pPr>
        <w:jc w:val="both"/>
        <w:rPr>
          <w:rFonts w:ascii="Times New Roman" w:hAnsi="Times New Roman" w:cs="Times New Roman"/>
          <w:sz w:val="28"/>
          <w:szCs w:val="28"/>
        </w:rPr>
      </w:pPr>
      <w:r w:rsidRPr="00486607">
        <w:rPr>
          <w:rFonts w:ascii="Times New Roman" w:hAnsi="Times New Roman" w:cs="Times New Roman"/>
          <w:sz w:val="28"/>
          <w:szCs w:val="28"/>
        </w:rPr>
        <w:t>Неизменность переменных</w:t>
      </w:r>
    </w:p>
    <w:p w:rsidR="00486607" w:rsidRPr="00486607" w:rsidRDefault="00486607" w:rsidP="00486607">
      <w:pPr>
        <w:pStyle w:val="a3"/>
        <w:spacing w:before="0" w:beforeAutospacing="0" w:after="450" w:afterAutospacing="0" w:line="420" w:lineRule="atLeast"/>
        <w:jc w:val="both"/>
        <w:rPr>
          <w:color w:val="333333"/>
          <w:sz w:val="28"/>
          <w:szCs w:val="28"/>
        </w:rPr>
      </w:pPr>
      <w:r w:rsidRPr="00486607">
        <w:rPr>
          <w:color w:val="333333"/>
          <w:sz w:val="28"/>
          <w:szCs w:val="28"/>
        </w:rPr>
        <w:t xml:space="preserve">Подпрограммы высшего порядка допускают принятие в качестве аргумента других функций. При этом, они могут и возвращать функцию. Яркими примерами подобных подпрограмм можно назвать </w:t>
      </w:r>
      <w:proofErr w:type="spellStart"/>
      <w:r w:rsidRPr="00486607">
        <w:rPr>
          <w:color w:val="333333"/>
          <w:sz w:val="28"/>
          <w:szCs w:val="28"/>
        </w:rPr>
        <w:t>map</w:t>
      </w:r>
      <w:proofErr w:type="spellEnd"/>
      <w:r w:rsidRPr="00486607">
        <w:rPr>
          <w:color w:val="333333"/>
          <w:sz w:val="28"/>
          <w:szCs w:val="28"/>
        </w:rPr>
        <w:t> и </w:t>
      </w:r>
      <w:proofErr w:type="spellStart"/>
      <w:r w:rsidRPr="00486607">
        <w:rPr>
          <w:color w:val="333333"/>
          <w:sz w:val="28"/>
          <w:szCs w:val="28"/>
        </w:rPr>
        <w:t>filter</w:t>
      </w:r>
      <w:proofErr w:type="spellEnd"/>
      <w:r w:rsidRPr="00486607">
        <w:rPr>
          <w:color w:val="333333"/>
          <w:sz w:val="28"/>
          <w:szCs w:val="28"/>
        </w:rPr>
        <w:t>.</w:t>
      </w:r>
    </w:p>
    <w:p w:rsidR="00486607" w:rsidRPr="00486607" w:rsidRDefault="00486607" w:rsidP="00486607">
      <w:pPr>
        <w:pStyle w:val="3"/>
        <w:spacing w:before="975" w:after="675" w:line="600" w:lineRule="atLeast"/>
        <w:jc w:val="both"/>
        <w:rPr>
          <w:rFonts w:ascii="Times New Roman" w:hAnsi="Times New Roman" w:cs="Times New Roman"/>
          <w:color w:val="222222"/>
          <w:sz w:val="28"/>
          <w:szCs w:val="28"/>
        </w:rPr>
      </w:pPr>
      <w:r w:rsidRPr="00486607">
        <w:rPr>
          <w:rFonts w:ascii="Times New Roman" w:hAnsi="Times New Roman" w:cs="Times New Roman"/>
          <w:color w:val="222222"/>
          <w:sz w:val="28"/>
          <w:szCs w:val="28"/>
        </w:rPr>
        <w:t>Неизменность переменных</w:t>
      </w:r>
    </w:p>
    <w:p w:rsidR="00486607" w:rsidRPr="00486607" w:rsidRDefault="00486607" w:rsidP="00486607">
      <w:pPr>
        <w:pStyle w:val="a3"/>
        <w:spacing w:before="0" w:beforeAutospacing="0" w:after="450" w:afterAutospacing="0" w:line="420" w:lineRule="atLeast"/>
        <w:jc w:val="both"/>
        <w:rPr>
          <w:color w:val="333333"/>
          <w:sz w:val="28"/>
          <w:szCs w:val="28"/>
        </w:rPr>
      </w:pPr>
      <w:r w:rsidRPr="00486607">
        <w:rPr>
          <w:color w:val="333333"/>
          <w:sz w:val="28"/>
          <w:szCs w:val="28"/>
        </w:rPr>
        <w:t>Этот принцип достаточно прост. Используя функциональную модель программирования, нельзя менять переменную после инициализации. Можно создавать новую, но изменение существующей недопустимо. Благодаря этому принципу мы получаем уверенность, что переменные не будут изменены.</w:t>
      </w:r>
    </w:p>
    <w:p w:rsidR="00486607" w:rsidRPr="00486607" w:rsidRDefault="00486607" w:rsidP="00486607">
      <w:pPr>
        <w:pStyle w:val="3"/>
        <w:spacing w:before="975" w:after="675" w:line="600" w:lineRule="atLeast"/>
        <w:jc w:val="both"/>
        <w:rPr>
          <w:rFonts w:ascii="Times New Roman" w:hAnsi="Times New Roman" w:cs="Times New Roman"/>
          <w:color w:val="222222"/>
          <w:sz w:val="28"/>
          <w:szCs w:val="28"/>
        </w:rPr>
      </w:pPr>
      <w:r w:rsidRPr="00486607">
        <w:rPr>
          <w:rFonts w:ascii="Times New Roman" w:hAnsi="Times New Roman" w:cs="Times New Roman"/>
          <w:color w:val="222222"/>
          <w:sz w:val="28"/>
          <w:szCs w:val="28"/>
        </w:rPr>
        <w:t>Относительная прозрачность подпрограмм</w:t>
      </w:r>
    </w:p>
    <w:p w:rsidR="00486607" w:rsidRPr="00486607" w:rsidRDefault="00486607" w:rsidP="00486607">
      <w:pPr>
        <w:pStyle w:val="a3"/>
        <w:spacing w:before="0" w:beforeAutospacing="0" w:after="450" w:afterAutospacing="0" w:line="420" w:lineRule="atLeast"/>
        <w:jc w:val="both"/>
        <w:rPr>
          <w:color w:val="333333"/>
          <w:sz w:val="28"/>
          <w:szCs w:val="28"/>
        </w:rPr>
      </w:pPr>
      <w:r w:rsidRPr="00486607">
        <w:rPr>
          <w:color w:val="333333"/>
          <w:sz w:val="28"/>
          <w:szCs w:val="28"/>
        </w:rPr>
        <w:t xml:space="preserve">Этот принцип объяснить намного сложнее. Наиболее соответствующее истине определение выглядит так: функция считается относительно прозрачной, при </w:t>
      </w:r>
      <w:r w:rsidRPr="00486607">
        <w:rPr>
          <w:color w:val="333333"/>
          <w:sz w:val="28"/>
          <w:szCs w:val="28"/>
        </w:rPr>
        <w:lastRenderedPageBreak/>
        <w:t xml:space="preserve">условии, что при замене вызова функции на возвращаемое значение, состояние не изменится. </w:t>
      </w:r>
    </w:p>
    <w:p w:rsidR="00486607" w:rsidRPr="00486607" w:rsidRDefault="00486607" w:rsidP="00486607">
      <w:pPr>
        <w:jc w:val="both"/>
        <w:rPr>
          <w:rFonts w:ascii="Times New Roman" w:hAnsi="Times New Roman" w:cs="Times New Roman"/>
          <w:sz w:val="28"/>
          <w:szCs w:val="28"/>
        </w:rPr>
      </w:pPr>
    </w:p>
    <w:p w:rsidR="00486607" w:rsidRPr="00486607" w:rsidRDefault="00486607" w:rsidP="00486607">
      <w:pPr>
        <w:jc w:val="both"/>
        <w:rPr>
          <w:rFonts w:ascii="Times New Roman" w:hAnsi="Times New Roman" w:cs="Times New Roman"/>
          <w:sz w:val="28"/>
          <w:szCs w:val="28"/>
        </w:rPr>
      </w:pPr>
    </w:p>
    <w:sectPr w:rsidR="00486607" w:rsidRPr="004866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860FE"/>
    <w:multiLevelType w:val="multilevel"/>
    <w:tmpl w:val="7440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868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07"/>
    <w:rsid w:val="00486607"/>
    <w:rsid w:val="00891F36"/>
    <w:rsid w:val="009308C1"/>
    <w:rsid w:val="00DC59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CAC35"/>
  <w15:chartTrackingRefBased/>
  <w15:docId w15:val="{A28AB4BE-D966-F841-96C0-4E8133D2B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86607"/>
    <w:pPr>
      <w:spacing w:before="100" w:beforeAutospacing="1" w:after="100" w:afterAutospacing="1"/>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next w:val="a"/>
    <w:link w:val="20"/>
    <w:uiPriority w:val="9"/>
    <w:semiHidden/>
    <w:unhideWhenUsed/>
    <w:qFormat/>
    <w:rsid w:val="0048660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86607"/>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6607"/>
    <w:rPr>
      <w:rFonts w:ascii="Times New Roman" w:eastAsia="Times New Roman" w:hAnsi="Times New Roman" w:cs="Times New Roman"/>
      <w:b/>
      <w:bCs/>
      <w:kern w:val="36"/>
      <w:sz w:val="48"/>
      <w:szCs w:val="48"/>
      <w:lang w:eastAsia="ru-RU"/>
      <w14:ligatures w14:val="none"/>
    </w:rPr>
  </w:style>
  <w:style w:type="paragraph" w:styleId="a3">
    <w:name w:val="Normal (Web)"/>
    <w:basedOn w:val="a"/>
    <w:uiPriority w:val="99"/>
    <w:unhideWhenUsed/>
    <w:rsid w:val="00486607"/>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20">
    <w:name w:val="Заголовок 2 Знак"/>
    <w:basedOn w:val="a0"/>
    <w:link w:val="2"/>
    <w:uiPriority w:val="9"/>
    <w:semiHidden/>
    <w:rsid w:val="00486607"/>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a0"/>
    <w:rsid w:val="00486607"/>
  </w:style>
  <w:style w:type="character" w:styleId="a4">
    <w:name w:val="Hyperlink"/>
    <w:basedOn w:val="a0"/>
    <w:uiPriority w:val="99"/>
    <w:semiHidden/>
    <w:unhideWhenUsed/>
    <w:rsid w:val="00486607"/>
    <w:rPr>
      <w:color w:val="0000FF"/>
      <w:u w:val="single"/>
    </w:rPr>
  </w:style>
  <w:style w:type="character" w:styleId="a5">
    <w:name w:val="Emphasis"/>
    <w:basedOn w:val="a0"/>
    <w:uiPriority w:val="20"/>
    <w:qFormat/>
    <w:rsid w:val="00486607"/>
    <w:rPr>
      <w:i/>
      <w:iCs/>
    </w:rPr>
  </w:style>
  <w:style w:type="character" w:customStyle="1" w:styleId="30">
    <w:name w:val="Заголовок 3 Знак"/>
    <w:basedOn w:val="a0"/>
    <w:link w:val="3"/>
    <w:uiPriority w:val="9"/>
    <w:semiHidden/>
    <w:rsid w:val="00486607"/>
    <w:rPr>
      <w:rFonts w:asciiTheme="majorHAnsi" w:eastAsiaTheme="majorEastAsia" w:hAnsiTheme="majorHAnsi" w:cstheme="majorBidi"/>
      <w:color w:val="1F3763" w:themeColor="accent1" w:themeShade="7F"/>
    </w:rPr>
  </w:style>
  <w:style w:type="character" w:styleId="a6">
    <w:name w:val="Strong"/>
    <w:basedOn w:val="a0"/>
    <w:uiPriority w:val="22"/>
    <w:qFormat/>
    <w:rsid w:val="00486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86122">
      <w:bodyDiv w:val="1"/>
      <w:marLeft w:val="0"/>
      <w:marRight w:val="0"/>
      <w:marTop w:val="0"/>
      <w:marBottom w:val="0"/>
      <w:divBdr>
        <w:top w:val="none" w:sz="0" w:space="0" w:color="auto"/>
        <w:left w:val="none" w:sz="0" w:space="0" w:color="auto"/>
        <w:bottom w:val="none" w:sz="0" w:space="0" w:color="auto"/>
        <w:right w:val="none" w:sz="0" w:space="0" w:color="auto"/>
      </w:divBdr>
    </w:div>
    <w:div w:id="730539792">
      <w:bodyDiv w:val="1"/>
      <w:marLeft w:val="0"/>
      <w:marRight w:val="0"/>
      <w:marTop w:val="0"/>
      <w:marBottom w:val="0"/>
      <w:divBdr>
        <w:top w:val="none" w:sz="0" w:space="0" w:color="auto"/>
        <w:left w:val="none" w:sz="0" w:space="0" w:color="auto"/>
        <w:bottom w:val="none" w:sz="0" w:space="0" w:color="auto"/>
        <w:right w:val="none" w:sz="0" w:space="0" w:color="auto"/>
      </w:divBdr>
    </w:div>
    <w:div w:id="761339413">
      <w:bodyDiv w:val="1"/>
      <w:marLeft w:val="0"/>
      <w:marRight w:val="0"/>
      <w:marTop w:val="0"/>
      <w:marBottom w:val="0"/>
      <w:divBdr>
        <w:top w:val="none" w:sz="0" w:space="0" w:color="auto"/>
        <w:left w:val="none" w:sz="0" w:space="0" w:color="auto"/>
        <w:bottom w:val="none" w:sz="0" w:space="0" w:color="auto"/>
        <w:right w:val="none" w:sz="0" w:space="0" w:color="auto"/>
      </w:divBdr>
    </w:div>
    <w:div w:id="1040521657">
      <w:bodyDiv w:val="1"/>
      <w:marLeft w:val="0"/>
      <w:marRight w:val="0"/>
      <w:marTop w:val="0"/>
      <w:marBottom w:val="0"/>
      <w:divBdr>
        <w:top w:val="none" w:sz="0" w:space="0" w:color="auto"/>
        <w:left w:val="none" w:sz="0" w:space="0" w:color="auto"/>
        <w:bottom w:val="none" w:sz="0" w:space="0" w:color="auto"/>
        <w:right w:val="none" w:sz="0" w:space="0" w:color="auto"/>
      </w:divBdr>
      <w:divsChild>
        <w:div w:id="1211458392">
          <w:marLeft w:val="0"/>
          <w:marRight w:val="0"/>
          <w:marTop w:val="600"/>
          <w:marBottom w:val="600"/>
          <w:divBdr>
            <w:top w:val="none" w:sz="0" w:space="0" w:color="auto"/>
            <w:left w:val="none" w:sz="0" w:space="0" w:color="auto"/>
            <w:bottom w:val="none" w:sz="0" w:space="0" w:color="auto"/>
            <w:right w:val="none" w:sz="0" w:space="0" w:color="auto"/>
          </w:divBdr>
          <w:divsChild>
            <w:div w:id="1977950289">
              <w:marLeft w:val="0"/>
              <w:marRight w:val="0"/>
              <w:marTop w:val="0"/>
              <w:marBottom w:val="0"/>
              <w:divBdr>
                <w:top w:val="none" w:sz="0" w:space="0" w:color="auto"/>
                <w:left w:val="none" w:sz="0" w:space="0" w:color="auto"/>
                <w:bottom w:val="none" w:sz="0" w:space="0" w:color="auto"/>
                <w:right w:val="none" w:sz="0" w:space="0" w:color="auto"/>
              </w:divBdr>
              <w:divsChild>
                <w:div w:id="608969738">
                  <w:marLeft w:val="0"/>
                  <w:marRight w:val="0"/>
                  <w:marTop w:val="0"/>
                  <w:marBottom w:val="285"/>
                  <w:divBdr>
                    <w:top w:val="none" w:sz="0" w:space="0" w:color="auto"/>
                    <w:left w:val="none" w:sz="0" w:space="0" w:color="auto"/>
                    <w:bottom w:val="none" w:sz="0" w:space="0" w:color="auto"/>
                    <w:right w:val="none" w:sz="0" w:space="0" w:color="auto"/>
                  </w:divBdr>
                </w:div>
                <w:div w:id="332531832">
                  <w:marLeft w:val="0"/>
                  <w:marRight w:val="0"/>
                  <w:marTop w:val="0"/>
                  <w:marBottom w:val="660"/>
                  <w:divBdr>
                    <w:top w:val="none" w:sz="0" w:space="0" w:color="auto"/>
                    <w:left w:val="none" w:sz="0" w:space="0" w:color="auto"/>
                    <w:bottom w:val="none" w:sz="0" w:space="0" w:color="auto"/>
                    <w:right w:val="none" w:sz="0" w:space="0" w:color="auto"/>
                  </w:divBdr>
                </w:div>
              </w:divsChild>
            </w:div>
          </w:divsChild>
        </w:div>
      </w:divsChild>
    </w:div>
    <w:div w:id="1259945402">
      <w:bodyDiv w:val="1"/>
      <w:marLeft w:val="0"/>
      <w:marRight w:val="0"/>
      <w:marTop w:val="0"/>
      <w:marBottom w:val="0"/>
      <w:divBdr>
        <w:top w:val="none" w:sz="0" w:space="0" w:color="auto"/>
        <w:left w:val="none" w:sz="0" w:space="0" w:color="auto"/>
        <w:bottom w:val="none" w:sz="0" w:space="0" w:color="auto"/>
        <w:right w:val="none" w:sz="0" w:space="0" w:color="auto"/>
      </w:divBdr>
    </w:div>
    <w:div w:id="1476799149">
      <w:bodyDiv w:val="1"/>
      <w:marLeft w:val="0"/>
      <w:marRight w:val="0"/>
      <w:marTop w:val="0"/>
      <w:marBottom w:val="0"/>
      <w:divBdr>
        <w:top w:val="none" w:sz="0" w:space="0" w:color="auto"/>
        <w:left w:val="none" w:sz="0" w:space="0" w:color="auto"/>
        <w:bottom w:val="none" w:sz="0" w:space="0" w:color="auto"/>
        <w:right w:val="none" w:sz="0" w:space="0" w:color="auto"/>
      </w:divBdr>
    </w:div>
    <w:div w:id="181174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b.ru/blog/yazyk-programmirovaniya-java/?from=blog_stati_anko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668A3-2FE2-F54C-BFC1-5609FD354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1103</Words>
  <Characters>6292</Characters>
  <Application>Microsoft Office Word</Application>
  <DocSecurity>0</DocSecurity>
  <Lines>52</Lines>
  <Paragraphs>14</Paragraphs>
  <ScaleCrop>false</ScaleCrop>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2023-10-17T06:30:00Z</dcterms:created>
  <dcterms:modified xsi:type="dcterms:W3CDTF">2023-10-17T06:38:00Z</dcterms:modified>
</cp:coreProperties>
</file>