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F3" w:rsidRPr="00A419A7" w:rsidRDefault="00402959" w:rsidP="00936D86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 xml:space="preserve">Настройка </w:t>
      </w:r>
      <w:r w:rsidR="00823E22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>веб</w:t>
      </w:r>
      <w:r w:rsidR="009637F3" w:rsidRPr="009637F3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 xml:space="preserve">-сервиса, проекта </w:t>
      </w:r>
      <w:proofErr w:type="spellStart"/>
      <w:r w:rsidR="009637F3" w:rsidRPr="009637F3">
        <w:rPr>
          <w:rFonts w:ascii="Times New Roman" w:eastAsia="SimSun" w:hAnsi="Times New Roman" w:cs="Times New Roman"/>
          <w:b/>
          <w:kern w:val="2"/>
          <w:sz w:val="28"/>
          <w:szCs w:val="24"/>
          <w:lang w:val="en-US" w:eastAsia="zh-CN"/>
        </w:rPr>
        <w:t>PolitRange</w:t>
      </w:r>
      <w:proofErr w:type="spellEnd"/>
      <w:r w:rsidR="009637F3" w:rsidRPr="00A419A7">
        <w:rPr>
          <w:rFonts w:ascii="Times New Roman" w:eastAsia="SimSun" w:hAnsi="Times New Roman" w:cs="Times New Roman"/>
          <w:b/>
          <w:kern w:val="2"/>
          <w:sz w:val="28"/>
          <w:szCs w:val="24"/>
          <w:lang w:eastAsia="zh-CN"/>
        </w:rPr>
        <w:t>.</w:t>
      </w:r>
    </w:p>
    <w:p w:rsidR="009637F3" w:rsidRPr="00BA6625" w:rsidRDefault="009637F3" w:rsidP="009637F3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9637F3" w:rsidRPr="00A419A7" w:rsidRDefault="009637F3" w:rsidP="00A419A7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</w:pP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1.Установка 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IIS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и </w:t>
      </w:r>
      <w:r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ASP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(применимо 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win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7,8 и 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val="en-US" w:eastAsia="zh-CN"/>
        </w:rPr>
        <w:t>server</w:t>
      </w:r>
      <w:r w:rsidR="003F63FF" w:rsidRPr="00A419A7">
        <w:rPr>
          <w:rFonts w:ascii="Times New Roman" w:eastAsia="SimSun" w:hAnsi="Times New Roman" w:cs="Times New Roman"/>
          <w:b/>
          <w:kern w:val="2"/>
          <w:sz w:val="24"/>
          <w:szCs w:val="24"/>
          <w:lang w:eastAsia="zh-CN"/>
        </w:rPr>
        <w:t xml:space="preserve"> 2012)</w:t>
      </w:r>
    </w:p>
    <w:p w:rsidR="009637F3" w:rsidRPr="009637F3" w:rsidRDefault="009637F3" w:rsidP="00963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637F3" w:rsidRPr="009637F3" w:rsidRDefault="00440AAB" w:rsidP="009637F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  </w:t>
      </w:r>
      <w:r w:rsidR="009637F3" w:rsidRPr="00555671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Данное руководство было написано для следующих операционных систем:</w:t>
      </w:r>
    </w:p>
    <w:p w:rsidR="009637F3" w:rsidRPr="009637F3" w:rsidRDefault="009637F3" w:rsidP="009637F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Server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® 2012</w:t>
      </w:r>
    </w:p>
    <w:p w:rsidR="009637F3" w:rsidRDefault="009637F3" w:rsidP="009637F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proofErr w:type="spellStart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® </w:t>
      </w:r>
      <w:r w:rsidR="00365095" w:rsidRPr="00555671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7,</w:t>
      </w:r>
      <w:r w:rsidRPr="009637F3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8</w:t>
      </w:r>
    </w:p>
    <w:p w:rsidR="00BA6625" w:rsidRPr="009637F3" w:rsidRDefault="00BA6625" w:rsidP="00BA6625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bookmarkStart w:id="0" w:name="_GoBack"/>
      <w:bookmarkEnd w:id="0"/>
    </w:p>
    <w:p w:rsidR="009637F3" w:rsidRPr="00BA6625" w:rsidRDefault="00823E22" w:rsidP="009637F3">
      <w:pPr>
        <w:spacing w:after="0" w:line="239" w:lineRule="atLeast"/>
        <w:outlineLvl w:val="1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hyperlink r:id="rId6" w:tooltip="Щелкните, чтобы свернуть. Щелкните дважды, чтобы свернуть все." w:history="1">
        <w:r w:rsidR="009637F3" w:rsidRPr="00BA6625"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>Устан</w:t>
        </w:r>
        <w:r w:rsidR="00BA6625"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 xml:space="preserve">авливаем </w:t>
        </w:r>
        <w:r w:rsidR="009637F3" w:rsidRPr="00BA6625">
          <w:rPr>
            <w:rFonts w:ascii="Times New Roman" w:eastAsia="Times New Roman" w:hAnsi="Times New Roman" w:cs="Times New Roman"/>
            <w:color w:val="2A2A2A"/>
            <w:sz w:val="20"/>
            <w:szCs w:val="20"/>
            <w:lang w:eastAsia="ru-RU"/>
          </w:rPr>
          <w:t xml:space="preserve"> веб-сервер IIS</w:t>
        </w:r>
      </w:hyperlink>
      <w:r w:rsid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Вы также можете выполнить эту процедуру с помощью пользовательского интерфейса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или из командной строки.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Установка IIS в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Server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2012 с помощью пользовательского интерфейса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начальной странице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плитку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Диспетчер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ОК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диспетчера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элемент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Панель мониторинга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выберите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обавить роли и компоненты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мастера добавления ролей и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 странице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еред началом работы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типа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выберите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Установка ролей или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целевого сервера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ыберите сервер из пула серверов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ролей сервера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Веб-сервер (IIS)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компонентов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обратите внимание на предварительно выбранные компоненты, устанавливаемые по умолчанию, и выберите следующие дополнительные службы ролей:</w:t>
      </w:r>
    </w:p>
    <w:p w:rsidR="009637F3" w:rsidRPr="00BA6625" w:rsidRDefault="009637F3" w:rsidP="009637F3">
      <w:pPr>
        <w:numPr>
          <w:ilvl w:val="1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ASP</w:t>
      </w:r>
    </w:p>
    <w:p w:rsidR="009637F3" w:rsidRPr="00BA6625" w:rsidRDefault="009637F3" w:rsidP="009637F3">
      <w:pPr>
        <w:numPr>
          <w:ilvl w:val="1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Расширения ISAPI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Роль веб-сервера (IIS)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выбора служб ролей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обратите внимание на предварительно выбранные службы ролей, устанавливаемые по умолчанию, 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Д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алее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подтверждения выбранных элементов для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подтвердите выбранные элементы и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У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становить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 странице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Ход установки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подтвердите успешное завершение установки роли веб-сервера (IIS) и необходимых служб ролей, а затем нажмите кнопку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З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акрыть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3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Чтобы проверить успешность установки IIS, введите в веб-браузере следующий текст: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http://localhost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Вы должны увидеть страницу приветствия IIS по умолчанию.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Установка IIS в </w:t>
      </w:r>
      <w:proofErr w:type="spell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 xml:space="preserve"> </w:t>
      </w:r>
      <w:r w:rsidR="00365095"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7,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8 с помощью пользовательского интерфейса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начальной странице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введите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Панель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щелкните значок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панели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в результатах поиска.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панели управления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раздел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Программы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а затем выберите пун</w:t>
      </w:r>
      <w:proofErr w:type="gramStart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кт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Вкл</w:t>
      </w:r>
      <w:proofErr w:type="gram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 xml:space="preserve">ючение или отключение компонентов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 диалоговом окне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 xml:space="preserve">Компоненты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Windows</w:t>
      </w:r>
      <w:proofErr w:type="spellEnd"/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 щелкните пункт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Службы IIS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, обратите внимание на предварительно выбранные компоненты, устанавливаемые по умолчанию, и выберите следующие дополнительные службы ролей:</w:t>
      </w:r>
    </w:p>
    <w:p w:rsidR="009637F3" w:rsidRPr="00BA6625" w:rsidRDefault="009637F3" w:rsidP="009637F3">
      <w:pPr>
        <w:numPr>
          <w:ilvl w:val="1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ASP</w:t>
      </w:r>
    </w:p>
    <w:p w:rsidR="009637F3" w:rsidRPr="00BA6625" w:rsidRDefault="009637F3" w:rsidP="009637F3">
      <w:pPr>
        <w:numPr>
          <w:ilvl w:val="1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Расширения ISAPI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Нажмите кнопку 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ОК</w:t>
      </w: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.</w:t>
      </w:r>
    </w:p>
    <w:p w:rsidR="009637F3" w:rsidRPr="00BA6625" w:rsidRDefault="009637F3" w:rsidP="009637F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Чтобы проверить успешность установки IIS, введите в веб-браузере следующий текст: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  <w:t>http://localhost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Вы увидите страницу приветствия IIS по умолчанию.</w:t>
      </w:r>
    </w:p>
    <w:p w:rsidR="009637F3" w:rsidRPr="00BA6625" w:rsidRDefault="009637F3" w:rsidP="009637F3">
      <w:pPr>
        <w:spacing w:after="0" w:line="239" w:lineRule="atLeast"/>
        <w:outlineLvl w:val="2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Установка IIS с помощью командной строки</w:t>
      </w:r>
    </w:p>
    <w:p w:rsidR="009637F3" w:rsidRPr="00BA6625" w:rsidRDefault="009637F3" w:rsidP="009637F3">
      <w:pPr>
        <w:numPr>
          <w:ilvl w:val="0"/>
          <w:numId w:val="5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</w:pPr>
      <w:r w:rsidRPr="00BA6625">
        <w:rPr>
          <w:rFonts w:ascii="Times New Roman" w:eastAsia="Times New Roman" w:hAnsi="Times New Roman" w:cs="Times New Roman"/>
          <w:color w:val="2A2A2A"/>
          <w:sz w:val="20"/>
          <w:szCs w:val="20"/>
          <w:lang w:eastAsia="ru-RU"/>
        </w:rPr>
        <w:t>Введите в командной строке или в скрипте следующую команду:</w:t>
      </w:r>
    </w:p>
    <w:p w:rsidR="009637F3" w:rsidRPr="00BA6625" w:rsidRDefault="009637F3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</w:pP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 xml:space="preserve">Start /w </w:t>
      </w:r>
      <w:proofErr w:type="spellStart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>pkgmgr</w:t>
      </w:r>
      <w:proofErr w:type="spellEnd"/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t xml:space="preserve"> /iu:IIS-WebServerRole;IIS-WebServer;IIS-CommonHttpFeatures;IIS-StaticContent;IIS-DefaultDocument;IIS-DirectoryBrowsing;IIS-HttpErrors;IIS-ApplicationDevelopment;IIS-ASP;IIS-ISAPIExtensions;IIS-HealthAndDiagnostics;IIS-HttpLogging;IIS-LoggingLibraries;IIS-RequestMonitor;IIS-Security;IIS-RequestFiltering;IIS-HttpCompressionStatic;IIS-WebServerManagementTools;IIS-</w:t>
      </w:r>
      <w:r w:rsidRPr="00BA6625"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val="en-US" w:eastAsia="ru-RU"/>
        </w:rPr>
        <w:lastRenderedPageBreak/>
        <w:t>ManagementConsole;WAS-WindowsActivationService;WAS-ProcessModel;WAS-NetFxEnvironment;WAS-ConfigurationAPI</w:t>
      </w:r>
    </w:p>
    <w:p w:rsidR="00936D86" w:rsidRPr="00BA6625" w:rsidRDefault="00936D86" w:rsidP="009637F3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0"/>
          <w:szCs w:val="20"/>
          <w:lang w:val="en-US" w:eastAsia="ru-RU"/>
        </w:rPr>
      </w:pPr>
    </w:p>
    <w:p w:rsidR="00936D86" w:rsidRPr="00BA6625" w:rsidRDefault="00936D86" w:rsidP="009637F3">
      <w:pPr>
        <w:spacing w:after="0" w:line="270" w:lineRule="atLeast"/>
        <w:ind w:left="720"/>
        <w:rPr>
          <w:rFonts w:ascii="Segoe UI" w:eastAsia="Times New Roman" w:hAnsi="Segoe UI" w:cs="Segoe UI"/>
          <w:color w:val="2A2A2A"/>
          <w:sz w:val="20"/>
          <w:szCs w:val="20"/>
          <w:lang w:val="en-US" w:eastAsia="ru-RU"/>
        </w:rPr>
      </w:pPr>
    </w:p>
    <w:p w:rsidR="00936D86" w:rsidRPr="00555671" w:rsidRDefault="00936D86" w:rsidP="00A419A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</w:pPr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2. 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Публикация</w:t>
      </w:r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компоненты </w:t>
      </w:r>
      <w:r w:rsidR="00823E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веб</w:t>
      </w:r>
      <w:r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-сервиса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на </w:t>
      </w:r>
      <w:proofErr w:type="gramStart"/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вашем</w:t>
      </w:r>
      <w:proofErr w:type="gramEnd"/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val="en-US" w:eastAsia="ru-RU"/>
        </w:rPr>
        <w:t>IIS</w:t>
      </w:r>
      <w:r w:rsidR="008B7F5F" w:rsidRPr="0055567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A419A7" w:rsidRPr="00555671" w:rsidRDefault="00A419A7" w:rsidP="00A419A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A2A2A"/>
          <w:sz w:val="20"/>
          <w:szCs w:val="20"/>
          <w:lang w:eastAsia="ru-RU"/>
        </w:rPr>
      </w:pPr>
    </w:p>
    <w:p w:rsidR="00936D86" w:rsidRPr="00555671" w:rsidRDefault="00936D86" w:rsidP="00936D86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</w:pPr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Скачать последнюю версию </w:t>
      </w:r>
      <w:r w:rsidR="00823E22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>веб</w:t>
      </w:r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-сервиса можно на сайте проекта </w:t>
      </w:r>
      <w:hyperlink r:id="rId7" w:history="1">
        <w:r w:rsidRPr="00555671">
          <w:rPr>
            <w:rStyle w:val="a5"/>
            <w:rFonts w:ascii="Times New Roman" w:eastAsia="Times New Roman" w:hAnsi="Times New Roman" w:cs="Times New Roman"/>
            <w:bCs/>
            <w:sz w:val="20"/>
            <w:szCs w:val="20"/>
            <w:lang w:eastAsia="ru-RU"/>
          </w:rPr>
          <w:t>https://superbugcompany.github.io/politrange/website/</w:t>
        </w:r>
      </w:hyperlink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 .</w:t>
      </w:r>
    </w:p>
    <w:p w:rsidR="00A419A7" w:rsidRPr="00555671" w:rsidRDefault="008B7F5F" w:rsidP="00555671">
      <w:pPr>
        <w:rPr>
          <w:rFonts w:ascii="Times New Roman" w:hAnsi="Times New Roman" w:cs="Times New Roman"/>
        </w:rPr>
      </w:pPr>
      <w:r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>Скачали архив</w:t>
      </w:r>
      <w:r w:rsidR="00936D86"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 xml:space="preserve">, нужно его распаковать </w:t>
      </w:r>
      <w:hyperlink r:id="rId8" w:tooltip="Щелкните, чтобы свернуть. Щелкните дважды, чтобы свернуть все." w:history="1"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 в папку «C:\</w:t>
        </w:r>
        <w:proofErr w:type="spellStart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inetpub</w:t>
        </w:r>
        <w:proofErr w:type="spellEnd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wwwroot</w:t>
        </w:r>
        <w:proofErr w:type="spellEnd"/>
        <w:r w:rsidR="00936D86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\»</w:t>
        </w:r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 . После распаковки у Вас должна быть создана папка «C:\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inetpub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wwwroot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\</w:t>
        </w:r>
        <w:proofErr w:type="spellStart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politrange</w:t>
        </w:r>
        <w:proofErr w:type="spellEnd"/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 xml:space="preserve">»  с файлами </w:t>
        </w:r>
        <w:r w:rsidR="00823E22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веб</w:t>
        </w:r>
        <w:r w:rsidR="00A419A7" w:rsidRPr="00555671">
          <w:rPr>
            <w:rFonts w:ascii="Times New Roman" w:eastAsia="Times New Roman" w:hAnsi="Times New Roman" w:cs="Times New Roman"/>
            <w:bCs/>
            <w:color w:val="2A2A2A"/>
            <w:sz w:val="20"/>
            <w:szCs w:val="20"/>
            <w:lang w:eastAsia="ru-RU"/>
          </w:rPr>
          <w:t>-сервиса.</w:t>
        </w:r>
        <w:r w:rsidR="009637F3" w:rsidRPr="00555671">
          <w:rPr>
            <w:rFonts w:ascii="Times New Roman" w:eastAsia="Times New Roman" w:hAnsi="Times New Roman" w:cs="Times New Roman"/>
            <w:bCs/>
            <w:color w:val="000000"/>
            <w:sz w:val="20"/>
            <w:szCs w:val="20"/>
            <w:lang w:eastAsia="ru-RU"/>
          </w:rPr>
          <w:br/>
        </w:r>
      </w:hyperlink>
      <w:r w:rsidR="00FB0187" w:rsidRPr="00555671">
        <w:rPr>
          <w:rFonts w:ascii="Times New Roman" w:eastAsia="Times New Roman" w:hAnsi="Times New Roman" w:cs="Times New Roman"/>
          <w:bCs/>
          <w:color w:val="2A2A2A"/>
          <w:sz w:val="20"/>
          <w:szCs w:val="20"/>
          <w:lang w:eastAsia="ru-RU"/>
        </w:rPr>
        <w:tab/>
      </w:r>
      <w:r w:rsidR="00A419A7" w:rsidRPr="00555671">
        <w:rPr>
          <w:rFonts w:ascii="Times New Roman" w:hAnsi="Times New Roman" w:cs="Times New Roman"/>
        </w:rPr>
        <w:t xml:space="preserve">Открываем </w:t>
      </w:r>
      <w:r w:rsidR="00A419A7" w:rsidRPr="00555671">
        <w:rPr>
          <w:rFonts w:ascii="Times New Roman" w:hAnsi="Times New Roman" w:cs="Times New Roman"/>
          <w:lang w:val="en-US"/>
        </w:rPr>
        <w:t>IIS</w:t>
      </w:r>
      <w:r w:rsidR="00A419A7" w:rsidRPr="00555671">
        <w:rPr>
          <w:rFonts w:ascii="Times New Roman" w:hAnsi="Times New Roman" w:cs="Times New Roman"/>
        </w:rPr>
        <w:t xml:space="preserve"> (Пуск -&gt; Администрирование -&gt; </w:t>
      </w:r>
      <w:r w:rsidR="00A419A7" w:rsidRPr="00555671">
        <w:rPr>
          <w:rFonts w:ascii="Times New Roman" w:hAnsi="Times New Roman" w:cs="Times New Roman"/>
          <w:lang w:val="en-US"/>
        </w:rPr>
        <w:t>IIS</w:t>
      </w:r>
      <w:r w:rsidR="00A419A7" w:rsidRPr="00555671">
        <w:rPr>
          <w:rFonts w:ascii="Times New Roman" w:hAnsi="Times New Roman" w:cs="Times New Roman"/>
        </w:rPr>
        <w:t xml:space="preserve">). </w:t>
      </w:r>
      <w:proofErr w:type="gramStart"/>
      <w:r w:rsidR="00A419A7" w:rsidRPr="00555671">
        <w:rPr>
          <w:rFonts w:ascii="Times New Roman" w:hAnsi="Times New Roman" w:cs="Times New Roman"/>
          <w:lang w:val="en-US"/>
        </w:rPr>
        <w:t>Left</w:t>
      </w:r>
      <w:r w:rsidR="00A419A7" w:rsidRPr="00555671">
        <w:rPr>
          <w:rFonts w:ascii="Times New Roman" w:hAnsi="Times New Roman" w:cs="Times New Roman"/>
        </w:rPr>
        <w:t>-</w:t>
      </w:r>
      <w:r w:rsidR="00A419A7" w:rsidRPr="00555671">
        <w:rPr>
          <w:rFonts w:ascii="Times New Roman" w:hAnsi="Times New Roman" w:cs="Times New Roman"/>
          <w:lang w:val="en-US"/>
        </w:rPr>
        <w:t>click</w:t>
      </w:r>
      <w:r w:rsidR="00A419A7" w:rsidRPr="00555671">
        <w:rPr>
          <w:rFonts w:ascii="Times New Roman" w:hAnsi="Times New Roman" w:cs="Times New Roman"/>
        </w:rPr>
        <w:t xml:space="preserve"> в </w:t>
      </w:r>
      <w:r w:rsidR="00A419A7" w:rsidRPr="00555671">
        <w:rPr>
          <w:rFonts w:ascii="Times New Roman" w:hAnsi="Times New Roman" w:cs="Times New Roman"/>
          <w:lang w:val="en-US"/>
        </w:rPr>
        <w:t>Default</w:t>
      </w:r>
      <w:r w:rsidR="00A419A7" w:rsidRPr="00555671">
        <w:rPr>
          <w:rFonts w:ascii="Times New Roman" w:hAnsi="Times New Roman" w:cs="Times New Roman"/>
        </w:rPr>
        <w:t xml:space="preserve"> </w:t>
      </w:r>
      <w:r w:rsidR="00A419A7" w:rsidRPr="00555671">
        <w:rPr>
          <w:rFonts w:ascii="Times New Roman" w:hAnsi="Times New Roman" w:cs="Times New Roman"/>
          <w:lang w:val="en-US"/>
        </w:rPr>
        <w:t>Web</w:t>
      </w:r>
      <w:r w:rsidR="00A419A7" w:rsidRPr="00555671">
        <w:rPr>
          <w:rFonts w:ascii="Times New Roman" w:hAnsi="Times New Roman" w:cs="Times New Roman"/>
        </w:rPr>
        <w:t xml:space="preserve"> </w:t>
      </w:r>
      <w:r w:rsidR="00A419A7" w:rsidRPr="00555671">
        <w:rPr>
          <w:rFonts w:ascii="Times New Roman" w:hAnsi="Times New Roman" w:cs="Times New Roman"/>
          <w:lang w:val="en-US"/>
        </w:rPr>
        <w:t>Site</w:t>
      </w:r>
      <w:r w:rsidR="00A419A7" w:rsidRPr="00555671">
        <w:rPr>
          <w:rFonts w:ascii="Times New Roman" w:hAnsi="Times New Roman" w:cs="Times New Roman"/>
        </w:rPr>
        <w:t xml:space="preserve"> на папочке.</w:t>
      </w:r>
      <w:proofErr w:type="gramEnd"/>
      <w:r w:rsidR="00A419A7" w:rsidRPr="00555671">
        <w:rPr>
          <w:rFonts w:ascii="Times New Roman" w:hAnsi="Times New Roman" w:cs="Times New Roman"/>
        </w:rPr>
        <w:t xml:space="preserve"> На папочке </w:t>
      </w:r>
      <w:proofErr w:type="spellStart"/>
      <w:r w:rsidR="00A419A7" w:rsidRPr="00555671">
        <w:rPr>
          <w:rFonts w:ascii="Times New Roman" w:hAnsi="Times New Roman" w:cs="Times New Roman"/>
          <w:lang w:val="en-US"/>
        </w:rPr>
        <w:t>politrange</w:t>
      </w:r>
      <w:proofErr w:type="spellEnd"/>
      <w:r w:rsidR="00A419A7" w:rsidRPr="00555671">
        <w:rPr>
          <w:rFonts w:ascii="Times New Roman" w:hAnsi="Times New Roman" w:cs="Times New Roman"/>
        </w:rPr>
        <w:t xml:space="preserve"> нажимаем правую кнопку мыши, выбираем «Преобразовать в приложение»  </w:t>
      </w:r>
      <w:r w:rsidR="00A35C31" w:rsidRPr="00555671">
        <w:rPr>
          <w:rFonts w:ascii="Times New Roman" w:hAnsi="Times New Roman" w:cs="Times New Roman"/>
        </w:rPr>
        <w:t>о</w:t>
      </w:r>
      <w:r w:rsidR="00A419A7" w:rsidRPr="00555671">
        <w:rPr>
          <w:rFonts w:ascii="Times New Roman" w:hAnsi="Times New Roman" w:cs="Times New Roman"/>
        </w:rPr>
        <w:t xml:space="preserve">тныне, наш веб-каталог стал веб-приложением. </w:t>
      </w:r>
    </w:p>
    <w:p w:rsidR="008B7F5F" w:rsidRDefault="008B7F5F" w:rsidP="00555671">
      <w:pPr>
        <w:pStyle w:val="a8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5671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proofErr w:type="spellStart"/>
      <w:r w:rsidRPr="00555671">
        <w:rPr>
          <w:rFonts w:ascii="Times New Roman" w:hAnsi="Times New Roman" w:cs="Times New Roman"/>
          <w:b/>
          <w:sz w:val="24"/>
          <w:szCs w:val="24"/>
          <w:lang w:val="en-US"/>
        </w:rPr>
        <w:t>MySql</w:t>
      </w:r>
      <w:proofErr w:type="spellEnd"/>
      <w:r w:rsidRPr="00555671">
        <w:rPr>
          <w:rFonts w:ascii="Times New Roman" w:hAnsi="Times New Roman" w:cs="Times New Roman"/>
          <w:b/>
          <w:sz w:val="24"/>
          <w:szCs w:val="24"/>
        </w:rPr>
        <w:t xml:space="preserve"> и подключение </w:t>
      </w:r>
      <w:r w:rsidR="00823E22">
        <w:rPr>
          <w:rFonts w:ascii="Times New Roman" w:hAnsi="Times New Roman" w:cs="Times New Roman"/>
          <w:b/>
          <w:sz w:val="24"/>
          <w:szCs w:val="24"/>
        </w:rPr>
        <w:t>веб</w:t>
      </w:r>
      <w:r w:rsidRPr="00555671">
        <w:rPr>
          <w:rFonts w:ascii="Times New Roman" w:hAnsi="Times New Roman" w:cs="Times New Roman"/>
          <w:b/>
          <w:sz w:val="24"/>
          <w:szCs w:val="24"/>
        </w:rPr>
        <w:t>-сервис</w:t>
      </w:r>
      <w:r w:rsidR="00555671" w:rsidRPr="00555671">
        <w:rPr>
          <w:rFonts w:ascii="Times New Roman" w:hAnsi="Times New Roman" w:cs="Times New Roman"/>
          <w:b/>
          <w:sz w:val="24"/>
          <w:szCs w:val="24"/>
        </w:rPr>
        <w:t>а</w:t>
      </w:r>
      <w:r w:rsidRPr="00555671">
        <w:rPr>
          <w:rFonts w:ascii="Times New Roman" w:hAnsi="Times New Roman" w:cs="Times New Roman"/>
          <w:b/>
          <w:sz w:val="24"/>
          <w:szCs w:val="24"/>
        </w:rPr>
        <w:t xml:space="preserve"> к </w:t>
      </w:r>
      <w:r w:rsidR="00555671" w:rsidRPr="00555671">
        <w:rPr>
          <w:rFonts w:ascii="Times New Roman" w:hAnsi="Times New Roman" w:cs="Times New Roman"/>
          <w:b/>
          <w:sz w:val="24"/>
          <w:szCs w:val="24"/>
        </w:rPr>
        <w:t>базе данных</w:t>
      </w:r>
      <w:r w:rsidR="00555671">
        <w:rPr>
          <w:rFonts w:ascii="Times New Roman" w:hAnsi="Times New Roman" w:cs="Times New Roman"/>
          <w:b/>
          <w:sz w:val="24"/>
          <w:szCs w:val="24"/>
        </w:rPr>
        <w:t>.</w:t>
      </w:r>
    </w:p>
    <w:p w:rsidR="00D34A18" w:rsidRDefault="004748DF" w:rsidP="00D34A18">
      <w:pPr>
        <w:pStyle w:val="a8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Скачиваем и у</w:t>
      </w:r>
      <w:r w:rsidR="00555671" w:rsidRPr="00555671">
        <w:rPr>
          <w:rFonts w:ascii="Times New Roman" w:hAnsi="Times New Roman" w:cs="Times New Roman"/>
          <w:sz w:val="20"/>
          <w:szCs w:val="20"/>
        </w:rPr>
        <w:t>стана</w:t>
      </w:r>
      <w:r w:rsidR="00555671">
        <w:rPr>
          <w:rFonts w:ascii="Times New Roman" w:hAnsi="Times New Roman" w:cs="Times New Roman"/>
          <w:sz w:val="20"/>
          <w:szCs w:val="20"/>
        </w:rPr>
        <w:t xml:space="preserve">вливаем </w:t>
      </w:r>
      <w:proofErr w:type="spellStart"/>
      <w:r w:rsidR="00252471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0"/>
          <w:szCs w:val="20"/>
        </w:rPr>
        <w:t>, можно ск</w:t>
      </w:r>
      <w:r w:rsidR="005309D3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 xml:space="preserve">чать тут </w:t>
      </w:r>
      <w:r w:rsidRPr="004748DF">
        <w:rPr>
          <w:rFonts w:ascii="Times New Roman" w:hAnsi="Times New Roman" w:cs="Times New Roman"/>
          <w:sz w:val="20"/>
          <w:szCs w:val="20"/>
        </w:rPr>
        <w:t>http://dev.mysql.com/downloads/mysql/</w:t>
      </w:r>
      <w:r w:rsidR="00252471"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Community</w:t>
      </w:r>
      <w:proofErr w:type="spellEnd"/>
      <w:r w:rsidRPr="004748D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748DF">
        <w:rPr>
          <w:rFonts w:ascii="Times New Roman" w:hAnsi="Times New Roman" w:cs="Times New Roman"/>
          <w:sz w:val="20"/>
          <w:szCs w:val="20"/>
        </w:rPr>
        <w:t>Server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После чего,  на сервере, </w:t>
      </w:r>
      <w:r w:rsidR="00B77B9E">
        <w:rPr>
          <w:rFonts w:ascii="Times New Roman" w:hAnsi="Times New Roman" w:cs="Times New Roman"/>
          <w:sz w:val="20"/>
          <w:szCs w:val="20"/>
        </w:rPr>
        <w:t xml:space="preserve"> создаем базу данных</w:t>
      </w:r>
      <w:r w:rsidR="00B77B9E" w:rsidRPr="00B77B9E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77B9E">
        <w:rPr>
          <w:rFonts w:ascii="Times New Roman" w:hAnsi="Times New Roman" w:cs="Times New Roman"/>
          <w:sz w:val="20"/>
          <w:szCs w:val="20"/>
        </w:rPr>
        <w:t xml:space="preserve">скрипт для создания базы берём в папке </w:t>
      </w:r>
      <w:r w:rsidR="00B77B9E" w:rsidRPr="00B77B9E">
        <w:rPr>
          <w:rFonts w:ascii="Times New Roman" w:hAnsi="Times New Roman" w:cs="Times New Roman"/>
          <w:sz w:val="20"/>
          <w:szCs w:val="20"/>
        </w:rPr>
        <w:t xml:space="preserve"> «C:\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inetpub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wwwroot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politrange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»</w:t>
      </w:r>
      <w:r w:rsidR="00B77B9E">
        <w:rPr>
          <w:rFonts w:ascii="Times New Roman" w:hAnsi="Times New Roman" w:cs="Times New Roman"/>
          <w:sz w:val="20"/>
          <w:szCs w:val="20"/>
        </w:rPr>
        <w:t xml:space="preserve">, файл </w:t>
      </w:r>
      <w:hyperlink r:id="rId9" w:history="1">
        <w:proofErr w:type="spellStart"/>
        <w:r w:rsidR="00B77B9E">
          <w:rPr>
            <w:rStyle w:val="a4"/>
            <w:rFonts w:ascii="Helvetica" w:hAnsi="Helvetica"/>
            <w:color w:val="4078C0"/>
            <w:sz w:val="21"/>
            <w:szCs w:val="21"/>
            <w:shd w:val="clear" w:color="auto" w:fill="FFFFFF"/>
          </w:rPr>
          <w:t>SqlScript.sql</w:t>
        </w:r>
        <w:proofErr w:type="spellEnd"/>
      </w:hyperlink>
      <w:r w:rsidR="00B77B9E">
        <w:rPr>
          <w:rFonts w:ascii="Times New Roman" w:hAnsi="Times New Roman" w:cs="Times New Roman"/>
          <w:sz w:val="20"/>
          <w:szCs w:val="20"/>
        </w:rPr>
        <w:t xml:space="preserve"> – его можно удалить после создания базы данных.</w:t>
      </w:r>
      <w:r w:rsidR="005309D3">
        <w:rPr>
          <w:rFonts w:ascii="Times New Roman" w:hAnsi="Times New Roman" w:cs="Times New Roman"/>
          <w:sz w:val="20"/>
          <w:szCs w:val="20"/>
        </w:rPr>
        <w:t xml:space="preserve"> Далее заходим в папку </w:t>
      </w:r>
      <w:r w:rsidR="00B77B9E" w:rsidRPr="00B77B9E">
        <w:rPr>
          <w:rFonts w:ascii="Times New Roman" w:hAnsi="Times New Roman" w:cs="Times New Roman"/>
          <w:sz w:val="20"/>
          <w:szCs w:val="20"/>
        </w:rPr>
        <w:t>«C:\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inetpub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wwwroot</w:t>
      </w:r>
      <w:proofErr w:type="spellEnd"/>
      <w:r w:rsidR="00B77B9E" w:rsidRPr="00B77B9E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="00B77B9E" w:rsidRPr="00B77B9E">
        <w:rPr>
          <w:rFonts w:ascii="Times New Roman" w:hAnsi="Times New Roman" w:cs="Times New Roman"/>
          <w:sz w:val="20"/>
          <w:szCs w:val="20"/>
        </w:rPr>
        <w:t>politrange</w:t>
      </w:r>
      <w:proofErr w:type="spellEnd"/>
      <w:r w:rsidR="005309D3">
        <w:rPr>
          <w:rFonts w:ascii="Times New Roman" w:hAnsi="Times New Roman" w:cs="Times New Roman"/>
          <w:sz w:val="20"/>
          <w:szCs w:val="20"/>
        </w:rPr>
        <w:t>\</w:t>
      </w:r>
      <w:r w:rsidR="005309D3">
        <w:rPr>
          <w:rFonts w:ascii="Times New Roman" w:hAnsi="Times New Roman" w:cs="Times New Roman"/>
          <w:sz w:val="20"/>
          <w:szCs w:val="20"/>
          <w:lang w:val="en-US"/>
        </w:rPr>
        <w:t>bin</w:t>
      </w:r>
      <w:r w:rsidR="00B77B9E" w:rsidRPr="00B77B9E">
        <w:rPr>
          <w:rFonts w:ascii="Times New Roman" w:hAnsi="Times New Roman" w:cs="Times New Roman"/>
          <w:sz w:val="20"/>
          <w:szCs w:val="20"/>
        </w:rPr>
        <w:t>»</w:t>
      </w:r>
      <w:r w:rsidR="005309D3">
        <w:rPr>
          <w:rFonts w:ascii="Times New Roman" w:hAnsi="Times New Roman" w:cs="Times New Roman"/>
          <w:sz w:val="20"/>
          <w:szCs w:val="20"/>
        </w:rPr>
        <w:t xml:space="preserve"> и</w:t>
      </w:r>
      <w:r w:rsidR="005309D3" w:rsidRPr="005309D3">
        <w:rPr>
          <w:rFonts w:ascii="Times New Roman" w:hAnsi="Times New Roman" w:cs="Times New Roman"/>
          <w:sz w:val="20"/>
          <w:szCs w:val="20"/>
        </w:rPr>
        <w:t xml:space="preserve"> </w:t>
      </w:r>
      <w:r w:rsidR="005309D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309D3">
        <w:rPr>
          <w:rFonts w:ascii="Times New Roman" w:hAnsi="Times New Roman" w:cs="Times New Roman"/>
          <w:sz w:val="20"/>
          <w:szCs w:val="20"/>
        </w:rPr>
        <w:t>файле</w:t>
      </w:r>
      <w:proofErr w:type="gramEnd"/>
      <w:r w:rsidR="005309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09D3" w:rsidRPr="005309D3">
        <w:rPr>
          <w:rFonts w:ascii="Times New Roman" w:hAnsi="Times New Roman" w:cs="Times New Roman"/>
          <w:b/>
          <w:sz w:val="20"/>
          <w:szCs w:val="20"/>
        </w:rPr>
        <w:t>Web.config</w:t>
      </w:r>
      <w:proofErr w:type="spellEnd"/>
      <w:r w:rsidR="005309D3">
        <w:rPr>
          <w:rFonts w:ascii="Times New Roman" w:hAnsi="Times New Roman" w:cs="Times New Roman"/>
          <w:sz w:val="20"/>
          <w:szCs w:val="20"/>
        </w:rPr>
        <w:t xml:space="preserve">, настраиваем подключение к базе, параметр с именем </w:t>
      </w:r>
      <w:proofErr w:type="spellStart"/>
      <w:r w:rsidR="005309D3" w:rsidRPr="005309D3">
        <w:rPr>
          <w:rFonts w:ascii="Times New Roman" w:hAnsi="Times New Roman" w:cs="Times New Roman"/>
          <w:b/>
          <w:sz w:val="20"/>
          <w:szCs w:val="20"/>
        </w:rPr>
        <w:t>PolitrangeContext</w:t>
      </w:r>
      <w:proofErr w:type="spellEnd"/>
      <w:r w:rsidR="005309D3">
        <w:rPr>
          <w:rFonts w:ascii="Times New Roman" w:hAnsi="Times New Roman" w:cs="Times New Roman"/>
          <w:b/>
          <w:sz w:val="20"/>
          <w:szCs w:val="20"/>
        </w:rPr>
        <w:t>.</w:t>
      </w:r>
      <w:r w:rsidR="00D34A18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909FD" w:rsidRPr="00D34A18" w:rsidRDefault="00D34A18" w:rsidP="00D34A18">
      <w:pPr>
        <w:pStyle w:val="a8"/>
        <w:ind w:firstLine="6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Теперь можно проверить, что </w:t>
      </w:r>
      <w:r w:rsidR="00823E22">
        <w:rPr>
          <w:rFonts w:ascii="Times New Roman" w:hAnsi="Times New Roman" w:cs="Times New Roman"/>
          <w:sz w:val="20"/>
          <w:szCs w:val="20"/>
        </w:rPr>
        <w:t>веб</w:t>
      </w:r>
      <w:r>
        <w:rPr>
          <w:rFonts w:ascii="Times New Roman" w:hAnsi="Times New Roman" w:cs="Times New Roman"/>
          <w:sz w:val="20"/>
          <w:szCs w:val="20"/>
        </w:rPr>
        <w:t xml:space="preserve">-сервис правильно </w:t>
      </w:r>
      <w:proofErr w:type="gramStart"/>
      <w:r>
        <w:rPr>
          <w:rFonts w:ascii="Times New Roman" w:hAnsi="Times New Roman" w:cs="Times New Roman"/>
          <w:sz w:val="20"/>
          <w:szCs w:val="20"/>
        </w:rPr>
        <w:t>установлен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. Для этого в адресной строке браузера вводим адрес </w:t>
      </w:r>
      <w:hyperlink r:id="rId10" w:history="1"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http://</w:t>
        </w:r>
        <w:r w:rsidRPr="00283F63">
          <w:rPr>
            <w:rStyle w:val="a5"/>
            <w:rFonts w:ascii="Times New Roman" w:hAnsi="Times New Roman" w:cs="Times New Roman"/>
            <w:sz w:val="20"/>
            <w:szCs w:val="20"/>
            <w:lang w:val="en-US"/>
          </w:rPr>
          <w:t>localhost</w:t>
        </w:r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/</w:t>
        </w:r>
        <w:proofErr w:type="spellStart"/>
        <w:r w:rsidRPr="00283F63">
          <w:rPr>
            <w:rStyle w:val="a5"/>
            <w:rFonts w:ascii="Times New Roman" w:hAnsi="Times New Roman" w:cs="Times New Roman"/>
            <w:sz w:val="20"/>
            <w:szCs w:val="20"/>
          </w:rPr>
          <w:t>politrange</w:t>
        </w:r>
        <w:proofErr w:type="spellEnd"/>
      </w:hyperlink>
      <w:r w:rsidRPr="00D34A1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В результате мы должны получить ответ в виде </w:t>
      </w:r>
      <w:r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="009D0350" w:rsidRPr="00402959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9D0350">
        <w:rPr>
          <w:rFonts w:ascii="Times New Roman" w:hAnsi="Times New Roman" w:cs="Times New Roman"/>
          <w:sz w:val="20"/>
          <w:szCs w:val="20"/>
        </w:rPr>
        <w:t>значит</w:t>
      </w:r>
      <w:proofErr w:type="gramEnd"/>
      <w:r w:rsidR="009D0350">
        <w:rPr>
          <w:rFonts w:ascii="Times New Roman" w:hAnsi="Times New Roman" w:cs="Times New Roman"/>
          <w:sz w:val="20"/>
          <w:szCs w:val="20"/>
        </w:rPr>
        <w:t xml:space="preserve"> Вы все сделали правильно</w:t>
      </w:r>
      <w:r w:rsidRPr="00D34A18">
        <w:rPr>
          <w:rFonts w:ascii="Times New Roman" w:hAnsi="Times New Roman" w:cs="Times New Roman"/>
          <w:sz w:val="20"/>
          <w:szCs w:val="20"/>
        </w:rPr>
        <w:t xml:space="preserve">. </w:t>
      </w:r>
    </w:p>
    <w:sectPr w:rsidR="001909FD" w:rsidRPr="00D34A18" w:rsidSect="00936D86">
      <w:pgSz w:w="12247" w:h="15819"/>
      <w:pgMar w:top="720" w:right="720" w:bottom="720" w:left="720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221"/>
    <w:multiLevelType w:val="multilevel"/>
    <w:tmpl w:val="601E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361B5"/>
    <w:multiLevelType w:val="hybridMultilevel"/>
    <w:tmpl w:val="71EE1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03419"/>
    <w:multiLevelType w:val="multilevel"/>
    <w:tmpl w:val="B3E0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7965F3"/>
    <w:multiLevelType w:val="multilevel"/>
    <w:tmpl w:val="CA6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D16399"/>
    <w:multiLevelType w:val="multilevel"/>
    <w:tmpl w:val="79D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7B4002"/>
    <w:multiLevelType w:val="multilevel"/>
    <w:tmpl w:val="809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7F3"/>
    <w:rsid w:val="001909FD"/>
    <w:rsid w:val="00252471"/>
    <w:rsid w:val="00365095"/>
    <w:rsid w:val="003F63FF"/>
    <w:rsid w:val="00402959"/>
    <w:rsid w:val="00440AAB"/>
    <w:rsid w:val="004748DF"/>
    <w:rsid w:val="005309D3"/>
    <w:rsid w:val="00555671"/>
    <w:rsid w:val="00823E22"/>
    <w:rsid w:val="008B7F5F"/>
    <w:rsid w:val="00936D86"/>
    <w:rsid w:val="009637F3"/>
    <w:rsid w:val="009D0350"/>
    <w:rsid w:val="00A35C31"/>
    <w:rsid w:val="00A419A7"/>
    <w:rsid w:val="00B77B9E"/>
    <w:rsid w:val="00BA6625"/>
    <w:rsid w:val="00D34A18"/>
    <w:rsid w:val="00F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6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637F3"/>
  </w:style>
  <w:style w:type="character" w:customStyle="1" w:styleId="apple-converted-space">
    <w:name w:val="apple-converted-space"/>
    <w:basedOn w:val="a0"/>
    <w:rsid w:val="009637F3"/>
  </w:style>
  <w:style w:type="character" w:styleId="a4">
    <w:name w:val="Strong"/>
    <w:basedOn w:val="a0"/>
    <w:uiPriority w:val="22"/>
    <w:qFormat/>
    <w:rsid w:val="009637F3"/>
    <w:rPr>
      <w:b/>
      <w:bCs/>
    </w:rPr>
  </w:style>
  <w:style w:type="character" w:styleId="a5">
    <w:name w:val="Hyperlink"/>
    <w:basedOn w:val="a0"/>
    <w:uiPriority w:val="99"/>
    <w:unhideWhenUsed/>
    <w:rsid w:val="009637F3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9637F3"/>
  </w:style>
  <w:style w:type="character" w:customStyle="1" w:styleId="alerttitle">
    <w:name w:val="alerttitle"/>
    <w:basedOn w:val="a0"/>
    <w:rsid w:val="009637F3"/>
  </w:style>
  <w:style w:type="paragraph" w:styleId="a6">
    <w:name w:val="Balloon Text"/>
    <w:basedOn w:val="a"/>
    <w:link w:val="a7"/>
    <w:uiPriority w:val="99"/>
    <w:semiHidden/>
    <w:unhideWhenUsed/>
    <w:rsid w:val="0096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37F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36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637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37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637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7F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37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37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963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637F3"/>
  </w:style>
  <w:style w:type="character" w:customStyle="1" w:styleId="apple-converted-space">
    <w:name w:val="apple-converted-space"/>
    <w:basedOn w:val="a0"/>
    <w:rsid w:val="009637F3"/>
  </w:style>
  <w:style w:type="character" w:styleId="a4">
    <w:name w:val="Strong"/>
    <w:basedOn w:val="a0"/>
    <w:uiPriority w:val="22"/>
    <w:qFormat/>
    <w:rsid w:val="009637F3"/>
    <w:rPr>
      <w:b/>
      <w:bCs/>
    </w:rPr>
  </w:style>
  <w:style w:type="character" w:styleId="a5">
    <w:name w:val="Hyperlink"/>
    <w:basedOn w:val="a0"/>
    <w:uiPriority w:val="99"/>
    <w:unhideWhenUsed/>
    <w:rsid w:val="009637F3"/>
    <w:rPr>
      <w:color w:val="0000FF"/>
      <w:u w:val="single"/>
    </w:rPr>
  </w:style>
  <w:style w:type="character" w:customStyle="1" w:styleId="lwcollapsibleareatitle">
    <w:name w:val="lw_collapsiblearea_title"/>
    <w:basedOn w:val="a0"/>
    <w:rsid w:val="009637F3"/>
  </w:style>
  <w:style w:type="character" w:customStyle="1" w:styleId="alerttitle">
    <w:name w:val="alerttitle"/>
    <w:basedOn w:val="a0"/>
    <w:rsid w:val="009637F3"/>
  </w:style>
  <w:style w:type="paragraph" w:styleId="a6">
    <w:name w:val="Balloon Text"/>
    <w:basedOn w:val="a"/>
    <w:link w:val="a7"/>
    <w:uiPriority w:val="99"/>
    <w:semiHidden/>
    <w:unhideWhenUsed/>
    <w:rsid w:val="00963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37F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36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1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31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4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22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76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135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42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6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0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2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2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3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37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6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perbugcompany.github.io/politrange/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/politra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perBugCompany/politrange.webapi/releases/download/v0.0.2b/SqlScript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developermsv</dc:creator>
  <cp:lastModifiedBy>developermsv</cp:lastModifiedBy>
  <cp:revision>10</cp:revision>
  <dcterms:created xsi:type="dcterms:W3CDTF">2015-12-21T16:35:00Z</dcterms:created>
  <dcterms:modified xsi:type="dcterms:W3CDTF">2015-12-23T03:33:00Z</dcterms:modified>
</cp:coreProperties>
</file>