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A221" w14:textId="3A596EDB" w:rsidR="00283756" w:rsidRPr="002B12AF" w:rsidRDefault="00283756" w:rsidP="00283756">
      <w:pPr>
        <w:pBdr>
          <w:top w:val="single" w:sz="4" w:space="1" w:color="auto"/>
          <w:left w:val="single" w:sz="4" w:space="4" w:color="auto"/>
          <w:bottom w:val="single" w:sz="4" w:space="1" w:color="auto"/>
          <w:right w:val="single" w:sz="4" w:space="4" w:color="auto"/>
        </w:pBdr>
        <w:jc w:val="center"/>
        <w:rPr>
          <w:b/>
          <w:sz w:val="24"/>
        </w:rPr>
      </w:pPr>
      <w:r w:rsidRPr="002B12AF">
        <w:rPr>
          <w:b/>
          <w:sz w:val="24"/>
        </w:rPr>
        <w:t>SABR #</w:t>
      </w:r>
      <w:r w:rsidR="0068032E">
        <w:rPr>
          <w:b/>
          <w:sz w:val="24"/>
        </w:rPr>
        <w:t>1</w:t>
      </w:r>
      <w:r w:rsidR="008F71C5">
        <w:rPr>
          <w:b/>
          <w:sz w:val="24"/>
        </w:rPr>
        <w:t>8</w:t>
      </w:r>
      <w:r w:rsidRPr="002B12AF">
        <w:rPr>
          <w:b/>
          <w:sz w:val="24"/>
        </w:rPr>
        <w:t xml:space="preserve"> – </w:t>
      </w:r>
      <w:r w:rsidR="0068032E" w:rsidRPr="0068032E">
        <w:rPr>
          <w:b/>
          <w:sz w:val="24"/>
        </w:rPr>
        <w:t>Fútbol</w:t>
      </w:r>
      <w:r w:rsidR="0068032E">
        <w:rPr>
          <w:b/>
          <w:sz w:val="24"/>
        </w:rPr>
        <w:t xml:space="preserve"> is Life</w:t>
      </w:r>
      <w:r w:rsidR="006C7580">
        <w:rPr>
          <w:b/>
          <w:sz w:val="24"/>
        </w:rPr>
        <w:t xml:space="preserve"> Part Dos!</w:t>
      </w:r>
    </w:p>
    <w:p w14:paraId="3008FE30" w14:textId="77777777" w:rsidR="00567F9E" w:rsidRDefault="00567F9E" w:rsidP="00283756"/>
    <w:p w14:paraId="38F8B066" w14:textId="1632BCBB" w:rsidR="00C938EA" w:rsidRPr="004E4346" w:rsidRDefault="00021D75" w:rsidP="00C938EA">
      <w:pPr>
        <w:rPr>
          <w:b/>
          <w:color w:val="FF0000"/>
        </w:rPr>
      </w:pPr>
      <w:r>
        <w:rPr>
          <w:rStyle w:val="Emphasis"/>
          <w:rFonts w:cstheme="minorHAnsi"/>
          <w:b/>
          <w:bCs/>
          <w:color w:val="FF0000"/>
          <w:shd w:val="clear" w:color="auto" w:fill="FFFFFF"/>
        </w:rPr>
        <w:t>Monaco FC Method?</w:t>
      </w:r>
    </w:p>
    <w:p w14:paraId="3793F8F8" w14:textId="44A2AAB0" w:rsidR="00C938EA" w:rsidRDefault="00AE34DD" w:rsidP="00C938EA">
      <w:pPr>
        <w:pStyle w:val="ListParagraph"/>
        <w:ind w:left="0"/>
        <w:jc w:val="both"/>
      </w:pPr>
      <w:r>
        <w:t>W</w:t>
      </w:r>
      <w:r w:rsidR="005D1583">
        <w:t>e will be simulating</w:t>
      </w:r>
      <w:r>
        <w:t xml:space="preserve"> the results of one team in</w:t>
      </w:r>
      <w:r w:rsidR="005D1583">
        <w:t xml:space="preserve"> a four-team, round-robin group </w:t>
      </w:r>
      <w:r w:rsidR="002B45ED">
        <w:t xml:space="preserve">like we analyzed in </w:t>
      </w:r>
      <w:r w:rsidR="006545C3">
        <w:t>SABR#17</w:t>
      </w:r>
      <w:r w:rsidR="002B45ED">
        <w:t>.</w:t>
      </w:r>
      <w:r w:rsidR="00F22F7A">
        <w:t xml:space="preserve">  </w:t>
      </w:r>
      <w:r w:rsidR="00422E08">
        <w:t>For reference, t</w:t>
      </w:r>
      <w:r w:rsidR="00F22F7A">
        <w:t>he Group Scoring Rules are summarized at the end.</w:t>
      </w:r>
    </w:p>
    <w:p w14:paraId="42C3199C" w14:textId="77777777" w:rsidR="00C938EA" w:rsidRDefault="00C938EA" w:rsidP="00C938EA">
      <w:pPr>
        <w:pStyle w:val="ListParagraph"/>
      </w:pPr>
    </w:p>
    <w:p w14:paraId="51BA5581" w14:textId="43519284" w:rsidR="00C938EA" w:rsidRDefault="00C938EA" w:rsidP="00087491">
      <w:pPr>
        <w:pStyle w:val="ListParagraph"/>
        <w:ind w:hanging="720"/>
        <w:jc w:val="both"/>
      </w:pPr>
      <w:r w:rsidRPr="00603B15">
        <w:t>1.</w:t>
      </w:r>
      <w:r w:rsidRPr="00603B15">
        <w:tab/>
        <w:t>Simulate</w:t>
      </w:r>
      <w:r w:rsidR="003331DF">
        <w:t xml:space="preserve"> (using </w:t>
      </w:r>
      <w:r w:rsidR="004A1A2E">
        <w:t xml:space="preserve">the </w:t>
      </w:r>
      <w:r w:rsidR="003331DF">
        <w:t>Monte Carlo</w:t>
      </w:r>
      <w:r w:rsidR="00AF1B0B">
        <w:t xml:space="preserve"> </w:t>
      </w:r>
      <w:r w:rsidR="004A1A2E">
        <w:t xml:space="preserve">Method </w:t>
      </w:r>
      <w:r w:rsidR="00AF1B0B">
        <w:t>and a data table</w:t>
      </w:r>
      <w:r w:rsidR="003331DF">
        <w:t>)</w:t>
      </w:r>
      <w:r w:rsidRPr="00603B15">
        <w:t xml:space="preserve"> the results for </w:t>
      </w:r>
      <w:r w:rsidR="00422E08">
        <w:t>one</w:t>
      </w:r>
      <w:r w:rsidRPr="00603B15">
        <w:t xml:space="preserve"> team and tabulate the points using P(W) = 41%, P(L) = 41% and P(D) = 18%.</w:t>
      </w:r>
      <w:r w:rsidR="00DC2B4E" w:rsidRPr="00603B15">
        <w:t xml:space="preserve">  </w:t>
      </w:r>
      <w:r w:rsidR="002556FE">
        <w:t>By the way</w:t>
      </w:r>
      <w:r w:rsidR="00AF1B0B">
        <w:t>,</w:t>
      </w:r>
      <w:r w:rsidR="00754353">
        <w:t xml:space="preserve"> approximately 18% of World Cup games end in a tie.</w:t>
      </w:r>
      <w:r w:rsidR="002556FE">
        <w:t xml:space="preserve"> </w:t>
      </w:r>
      <w:r w:rsidR="00DC2B4E" w:rsidRPr="00603B15">
        <w:t xml:space="preserve">Be sure to put the probabilities in individual cells (not </w:t>
      </w:r>
      <w:r w:rsidR="005E61B4" w:rsidRPr="00603B15">
        <w:t>hard coded</w:t>
      </w:r>
      <w:r w:rsidR="00DC2B4E" w:rsidRPr="00603B15">
        <w:t xml:space="preserve"> in formulas) so you can easily change them.</w:t>
      </w:r>
      <w:r w:rsidR="004A6980">
        <w:t xml:space="preserve"> </w:t>
      </w:r>
      <w:r w:rsidR="00A60C65">
        <w:t xml:space="preserve"> Use</w:t>
      </w:r>
      <w:r w:rsidR="004A6980">
        <w:t xml:space="preserve"> </w:t>
      </w:r>
      <w:r w:rsidR="004A6980" w:rsidRPr="00C73618">
        <w:rPr>
          <w:rFonts w:ascii="Courier New" w:hAnsi="Courier New" w:cs="Courier New"/>
          <w:b/>
        </w:rPr>
        <w:t>=</w:t>
      </w:r>
      <w:proofErr w:type="spellStart"/>
      <w:proofErr w:type="gramStart"/>
      <w:r w:rsidR="004A6980">
        <w:rPr>
          <w:rFonts w:ascii="Courier New" w:hAnsi="Courier New" w:cs="Courier New"/>
          <w:b/>
        </w:rPr>
        <w:t>countif</w:t>
      </w:r>
      <w:proofErr w:type="spellEnd"/>
      <w:r w:rsidR="004A6980">
        <w:rPr>
          <w:rFonts w:ascii="Courier New" w:hAnsi="Courier New" w:cs="Courier New"/>
          <w:b/>
        </w:rPr>
        <w:t>(</w:t>
      </w:r>
      <w:r w:rsidR="004A6980">
        <w:t xml:space="preserve"> </w:t>
      </w:r>
      <w:r w:rsidR="008F11BD">
        <w:t xml:space="preserve"> </w:t>
      </w:r>
      <w:proofErr w:type="gramEnd"/>
      <w:r w:rsidR="004A6980">
        <w:t>to</w:t>
      </w:r>
      <w:r w:rsidR="00A60C65">
        <w:t xml:space="preserve"> tab</w:t>
      </w:r>
      <w:r w:rsidR="005872D3">
        <w:t xml:space="preserve">ulate the number of points (similar to </w:t>
      </w:r>
      <w:r w:rsidR="00186C98">
        <w:t>what you did with the NFL team in SABR#1</w:t>
      </w:r>
      <w:r w:rsidR="00F9231F">
        <w:t>6</w:t>
      </w:r>
      <w:r w:rsidR="00186C98">
        <w:t>)</w:t>
      </w:r>
      <w:r w:rsidR="008F11BD">
        <w:t xml:space="preserve"> </w:t>
      </w:r>
      <w:r w:rsidR="00C24663">
        <w:t>then calculate the probability for each of the outcomes.</w:t>
      </w:r>
    </w:p>
    <w:p w14:paraId="746F1BEA" w14:textId="77777777" w:rsidR="00C938EA" w:rsidRDefault="00C938EA" w:rsidP="00C938EA">
      <w:pPr>
        <w:pStyle w:val="ListParagraph"/>
        <w:ind w:left="1440" w:hanging="720"/>
      </w:pPr>
    </w:p>
    <w:p w14:paraId="658EC8FB" w14:textId="77777777" w:rsidR="00C938EA" w:rsidRDefault="00C938EA" w:rsidP="00C938EA">
      <w:pPr>
        <w:pStyle w:val="ListParagraph"/>
        <w:ind w:left="1440" w:hanging="720"/>
      </w:pPr>
    </w:p>
    <w:tbl>
      <w:tblPr>
        <w:tblW w:w="10600" w:type="dxa"/>
        <w:tblLook w:val="04A0" w:firstRow="1" w:lastRow="0" w:firstColumn="1" w:lastColumn="0" w:noHBand="0" w:noVBand="1"/>
      </w:tblPr>
      <w:tblGrid>
        <w:gridCol w:w="1400"/>
        <w:gridCol w:w="920"/>
        <w:gridCol w:w="920"/>
        <w:gridCol w:w="920"/>
        <w:gridCol w:w="920"/>
        <w:gridCol w:w="920"/>
        <w:gridCol w:w="920"/>
        <w:gridCol w:w="920"/>
        <w:gridCol w:w="920"/>
        <w:gridCol w:w="920"/>
        <w:gridCol w:w="920"/>
      </w:tblGrid>
      <w:tr w:rsidR="00C938EA" w:rsidRPr="00E821B7" w14:paraId="2D77DCA3" w14:textId="77777777" w:rsidTr="007034B5">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13175" w14:textId="77777777" w:rsidR="00C938EA" w:rsidRPr="00E821B7" w:rsidRDefault="00C938EA" w:rsidP="007034B5">
            <w:pPr>
              <w:spacing w:after="0" w:line="240" w:lineRule="auto"/>
              <w:rPr>
                <w:rFonts w:ascii="Calibri" w:eastAsia="Times New Roman" w:hAnsi="Calibri" w:cs="Calibri"/>
                <w:b/>
                <w:bCs/>
                <w:color w:val="000000"/>
              </w:rPr>
            </w:pPr>
            <w:r w:rsidRPr="00E821B7">
              <w:rPr>
                <w:rFonts w:ascii="Calibri" w:eastAsia="Times New Roman" w:hAnsi="Calibri" w:cs="Calibri"/>
                <w:b/>
                <w:bCs/>
                <w:color w:val="000000"/>
              </w:rPr>
              <w:t>Points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B931B09"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58117B0"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4769899"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2</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4C9015F"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46608B"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CF295D5"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6ABE0F"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6</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70A0956"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7</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714F172"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8</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97F8E02"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9</w:t>
            </w:r>
          </w:p>
        </w:tc>
      </w:tr>
      <w:tr w:rsidR="00C938EA" w:rsidRPr="00E821B7" w14:paraId="7363F92A" w14:textId="77777777" w:rsidTr="007034B5">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582112" w14:textId="77777777" w:rsidR="00C938EA" w:rsidRPr="00E821B7" w:rsidRDefault="00C938EA" w:rsidP="007034B5">
            <w:pPr>
              <w:spacing w:after="0" w:line="240" w:lineRule="auto"/>
              <w:rPr>
                <w:rFonts w:ascii="Calibri" w:eastAsia="Times New Roman" w:hAnsi="Calibri" w:cs="Calibri"/>
                <w:b/>
                <w:bCs/>
                <w:color w:val="000000"/>
              </w:rPr>
            </w:pPr>
            <w:r w:rsidRPr="00E821B7">
              <w:rPr>
                <w:rFonts w:ascii="Calibri" w:eastAsia="Times New Roman" w:hAnsi="Calibri" w:cs="Calibri"/>
                <w:b/>
                <w:bCs/>
                <w:color w:val="000000"/>
              </w:rPr>
              <w:t>Probability</w:t>
            </w:r>
          </w:p>
        </w:tc>
        <w:tc>
          <w:tcPr>
            <w:tcW w:w="920" w:type="dxa"/>
            <w:tcBorders>
              <w:top w:val="nil"/>
              <w:left w:val="nil"/>
              <w:bottom w:val="single" w:sz="4" w:space="0" w:color="auto"/>
              <w:right w:val="single" w:sz="4" w:space="0" w:color="auto"/>
            </w:tcBorders>
            <w:shd w:val="clear" w:color="auto" w:fill="auto"/>
            <w:noWrap/>
            <w:vAlign w:val="bottom"/>
            <w:hideMark/>
          </w:tcPr>
          <w:p w14:paraId="51F990CC"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E34B31B"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6C7FA35"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0D6B691"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826C77E"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2C01F7E"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F84DBD9"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6F2DAB7"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DBD88E0"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B38F6E2" w14:textId="77777777" w:rsidR="00C938EA" w:rsidRPr="00E821B7" w:rsidRDefault="00C938EA" w:rsidP="007034B5">
            <w:pPr>
              <w:spacing w:after="0" w:line="240" w:lineRule="auto"/>
              <w:jc w:val="center"/>
              <w:rPr>
                <w:rFonts w:ascii="Calibri" w:eastAsia="Times New Roman" w:hAnsi="Calibri" w:cs="Calibri"/>
                <w:color w:val="000000"/>
              </w:rPr>
            </w:pPr>
            <w:r w:rsidRPr="00E821B7">
              <w:rPr>
                <w:rFonts w:ascii="Calibri" w:eastAsia="Times New Roman" w:hAnsi="Calibri" w:cs="Calibri"/>
                <w:color w:val="000000"/>
              </w:rPr>
              <w:t> </w:t>
            </w:r>
          </w:p>
        </w:tc>
      </w:tr>
    </w:tbl>
    <w:p w14:paraId="5D5AC1E2" w14:textId="77777777" w:rsidR="00C938EA" w:rsidRDefault="00C938EA" w:rsidP="00C938EA">
      <w:pPr>
        <w:pStyle w:val="ListParagraph"/>
        <w:ind w:left="1440" w:hanging="720"/>
      </w:pPr>
    </w:p>
    <w:p w14:paraId="10468369" w14:textId="7E95E062" w:rsidR="004373C7" w:rsidRDefault="00E54BAD" w:rsidP="00C938EA">
      <w:pPr>
        <w:pStyle w:val="ListParagraph"/>
        <w:ind w:left="1440" w:hanging="720"/>
      </w:pPr>
      <w:r>
        <w:t>I</w:t>
      </w:r>
      <w:r w:rsidR="003331DF">
        <w:t>n Excel, your set up should look</w:t>
      </w:r>
      <w:r w:rsidR="00163C1A">
        <w:t xml:space="preserve"> something like this:</w:t>
      </w:r>
    </w:p>
    <w:p w14:paraId="40519012" w14:textId="3E6310FB" w:rsidR="004373C7" w:rsidRDefault="003A33CC" w:rsidP="003A33CC">
      <w:pPr>
        <w:pStyle w:val="ListParagraph"/>
        <w:ind w:left="1440" w:hanging="720"/>
        <w:jc w:val="center"/>
      </w:pPr>
      <w:r>
        <w:rPr>
          <w:noProof/>
        </w:rPr>
        <w:drawing>
          <wp:inline distT="0" distB="0" distL="0" distR="0" wp14:anchorId="00FFB2FB" wp14:editId="08B5C214">
            <wp:extent cx="4921250" cy="2044700"/>
            <wp:effectExtent l="19050" t="19050" r="12700" b="12700"/>
            <wp:docPr id="72702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250" cy="2044700"/>
                    </a:xfrm>
                    <a:prstGeom prst="rect">
                      <a:avLst/>
                    </a:prstGeom>
                    <a:noFill/>
                    <a:ln>
                      <a:solidFill>
                        <a:schemeClr val="accent1"/>
                      </a:solidFill>
                    </a:ln>
                  </pic:spPr>
                </pic:pic>
              </a:graphicData>
            </a:graphic>
          </wp:inline>
        </w:drawing>
      </w:r>
    </w:p>
    <w:p w14:paraId="6702B9FA" w14:textId="77777777" w:rsidR="004373C7" w:rsidRDefault="004373C7" w:rsidP="00C938EA">
      <w:pPr>
        <w:pStyle w:val="ListParagraph"/>
        <w:ind w:left="1440" w:hanging="720"/>
      </w:pPr>
    </w:p>
    <w:p w14:paraId="606FA5C5" w14:textId="77777777" w:rsidR="004373C7" w:rsidRDefault="004373C7" w:rsidP="00C938EA">
      <w:pPr>
        <w:pStyle w:val="ListParagraph"/>
        <w:ind w:left="1440" w:hanging="720"/>
      </w:pPr>
    </w:p>
    <w:p w14:paraId="05AF5974" w14:textId="77777777" w:rsidR="004373C7" w:rsidRDefault="004373C7" w:rsidP="00C938EA">
      <w:pPr>
        <w:pStyle w:val="ListParagraph"/>
        <w:ind w:left="1440" w:hanging="720"/>
      </w:pPr>
    </w:p>
    <w:p w14:paraId="7DCCDE3A" w14:textId="77777777" w:rsidR="00C938EA" w:rsidRDefault="00C938EA" w:rsidP="00C938EA">
      <w:pPr>
        <w:pStyle w:val="ListParagraph"/>
      </w:pPr>
    </w:p>
    <w:p w14:paraId="37766330" w14:textId="19ED3A7E" w:rsidR="00C938EA" w:rsidRDefault="00C938EA" w:rsidP="00087491">
      <w:pPr>
        <w:pStyle w:val="ListParagraph"/>
        <w:ind w:hanging="720"/>
      </w:pPr>
      <w:r>
        <w:t>2.</w:t>
      </w:r>
      <w:r>
        <w:tab/>
      </w:r>
      <w:r w:rsidR="00163C1A">
        <w:t>Next, s</w:t>
      </w:r>
      <w:r>
        <w:t>imulate the results for one team and tabulate the points with DIFFERENT probabilities then W, L and D from #1.</w:t>
      </w:r>
      <w:r w:rsidR="00E45D35">
        <w:t xml:space="preserve">  List 5 interesting things that you found.</w:t>
      </w:r>
    </w:p>
    <w:p w14:paraId="53C7F5B0" w14:textId="77777777" w:rsidR="00C938EA" w:rsidRDefault="00C938EA" w:rsidP="00C938EA">
      <w:pPr>
        <w:pStyle w:val="ListParagraph"/>
        <w:ind w:left="1440" w:hanging="720"/>
      </w:pPr>
    </w:p>
    <w:p w14:paraId="39294531" w14:textId="77777777" w:rsidR="00C938EA" w:rsidRDefault="00C938EA" w:rsidP="00C938EA">
      <w:pPr>
        <w:pStyle w:val="ListParagraph"/>
        <w:ind w:left="1440" w:hanging="720"/>
      </w:pPr>
    </w:p>
    <w:tbl>
      <w:tblPr>
        <w:tblW w:w="10600" w:type="dxa"/>
        <w:tblLook w:val="04A0" w:firstRow="1" w:lastRow="0" w:firstColumn="1" w:lastColumn="0" w:noHBand="0" w:noVBand="1"/>
      </w:tblPr>
      <w:tblGrid>
        <w:gridCol w:w="1400"/>
        <w:gridCol w:w="920"/>
        <w:gridCol w:w="920"/>
        <w:gridCol w:w="920"/>
        <w:gridCol w:w="920"/>
        <w:gridCol w:w="920"/>
        <w:gridCol w:w="920"/>
        <w:gridCol w:w="920"/>
        <w:gridCol w:w="920"/>
        <w:gridCol w:w="920"/>
        <w:gridCol w:w="920"/>
      </w:tblGrid>
      <w:tr w:rsidR="00C938EA" w:rsidRPr="00E821B7" w14:paraId="7AC1E286" w14:textId="77777777" w:rsidTr="007034B5">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43FC" w14:textId="77777777" w:rsidR="00C938EA" w:rsidRPr="00E821B7" w:rsidRDefault="00C938EA" w:rsidP="007034B5">
            <w:pPr>
              <w:spacing w:after="0" w:line="240" w:lineRule="auto"/>
              <w:rPr>
                <w:rFonts w:ascii="Calibri" w:eastAsia="Times New Roman" w:hAnsi="Calibri" w:cs="Calibri"/>
                <w:b/>
                <w:bCs/>
                <w:color w:val="000000"/>
              </w:rPr>
            </w:pPr>
            <w:r w:rsidRPr="00E821B7">
              <w:rPr>
                <w:rFonts w:ascii="Calibri" w:eastAsia="Times New Roman" w:hAnsi="Calibri" w:cs="Calibri"/>
                <w:b/>
                <w:bCs/>
                <w:color w:val="000000"/>
              </w:rPr>
              <w:t>Points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54D1CEC"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A5B65AC"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F584C74"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2</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979D73B"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242CB26"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7784D0B"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D306979"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6</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4B35EC"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7</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1609F62"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8</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2CF6E28" w14:textId="77777777" w:rsidR="00C938EA" w:rsidRPr="00E821B7" w:rsidRDefault="00C938EA" w:rsidP="007034B5">
            <w:pPr>
              <w:spacing w:after="0" w:line="240" w:lineRule="auto"/>
              <w:jc w:val="center"/>
              <w:rPr>
                <w:rFonts w:ascii="Calibri" w:eastAsia="Times New Roman" w:hAnsi="Calibri" w:cs="Calibri"/>
                <w:b/>
                <w:bCs/>
                <w:color w:val="000000"/>
              </w:rPr>
            </w:pPr>
            <w:r w:rsidRPr="00E821B7">
              <w:rPr>
                <w:rFonts w:ascii="Calibri" w:eastAsia="Times New Roman" w:hAnsi="Calibri" w:cs="Calibri"/>
                <w:b/>
                <w:bCs/>
                <w:color w:val="000000"/>
              </w:rPr>
              <w:t>9</w:t>
            </w:r>
          </w:p>
        </w:tc>
      </w:tr>
      <w:tr w:rsidR="00C938EA" w:rsidRPr="00E821B7" w14:paraId="52C900B9" w14:textId="77777777" w:rsidTr="007034B5">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1C2164" w14:textId="77777777" w:rsidR="00C938EA" w:rsidRPr="00E821B7" w:rsidRDefault="00C938EA" w:rsidP="007034B5">
            <w:pPr>
              <w:spacing w:after="0" w:line="240" w:lineRule="auto"/>
              <w:rPr>
                <w:rFonts w:ascii="Calibri" w:eastAsia="Times New Roman" w:hAnsi="Calibri" w:cs="Calibri"/>
                <w:b/>
                <w:bCs/>
                <w:color w:val="000000"/>
              </w:rPr>
            </w:pPr>
            <w:r w:rsidRPr="00E821B7">
              <w:rPr>
                <w:rFonts w:ascii="Calibri" w:eastAsia="Times New Roman" w:hAnsi="Calibri" w:cs="Calibri"/>
                <w:b/>
                <w:bCs/>
                <w:color w:val="000000"/>
              </w:rPr>
              <w:t>Probability</w:t>
            </w:r>
          </w:p>
        </w:tc>
        <w:tc>
          <w:tcPr>
            <w:tcW w:w="920" w:type="dxa"/>
            <w:tcBorders>
              <w:top w:val="nil"/>
              <w:left w:val="nil"/>
              <w:bottom w:val="single" w:sz="4" w:space="0" w:color="auto"/>
              <w:right w:val="single" w:sz="4" w:space="0" w:color="auto"/>
            </w:tcBorders>
            <w:shd w:val="clear" w:color="auto" w:fill="auto"/>
            <w:noWrap/>
            <w:vAlign w:val="bottom"/>
            <w:hideMark/>
          </w:tcPr>
          <w:p w14:paraId="0139FD22"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8B0A1F2"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B419B48"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EEEDA62"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C3CACCA"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EBDB8F7"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F6DD808"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405B84C"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A7C0C28" w14:textId="77777777" w:rsidR="00C938EA" w:rsidRPr="00E821B7" w:rsidRDefault="00C938EA" w:rsidP="007034B5">
            <w:pPr>
              <w:spacing w:after="0" w:line="240" w:lineRule="auto"/>
              <w:rPr>
                <w:rFonts w:ascii="Calibri" w:eastAsia="Times New Roman" w:hAnsi="Calibri" w:cs="Calibri"/>
                <w:color w:val="000000"/>
              </w:rPr>
            </w:pPr>
            <w:r w:rsidRPr="00E821B7">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3EB3E7C" w14:textId="77777777" w:rsidR="00C938EA" w:rsidRPr="00E821B7" w:rsidRDefault="00C938EA" w:rsidP="007034B5">
            <w:pPr>
              <w:spacing w:after="0" w:line="240" w:lineRule="auto"/>
              <w:jc w:val="center"/>
              <w:rPr>
                <w:rFonts w:ascii="Calibri" w:eastAsia="Times New Roman" w:hAnsi="Calibri" w:cs="Calibri"/>
                <w:color w:val="000000"/>
              </w:rPr>
            </w:pPr>
            <w:r w:rsidRPr="00E821B7">
              <w:rPr>
                <w:rFonts w:ascii="Calibri" w:eastAsia="Times New Roman" w:hAnsi="Calibri" w:cs="Calibri"/>
                <w:color w:val="000000"/>
              </w:rPr>
              <w:t> </w:t>
            </w:r>
          </w:p>
        </w:tc>
      </w:tr>
    </w:tbl>
    <w:p w14:paraId="042DA5B5" w14:textId="0B6E0D72" w:rsidR="00C938EA" w:rsidRDefault="00C938EA" w:rsidP="00C938EA">
      <w:pPr>
        <w:pStyle w:val="ListParagraph"/>
        <w:ind w:left="1440" w:hanging="720"/>
      </w:pPr>
    </w:p>
    <w:p w14:paraId="18068AA9" w14:textId="77777777" w:rsidR="00DC2B4E" w:rsidRDefault="00DC2B4E" w:rsidP="00C938EA">
      <w:pPr>
        <w:pStyle w:val="ListParagraph"/>
        <w:ind w:left="1440" w:hanging="720"/>
      </w:pPr>
    </w:p>
    <w:p w14:paraId="10E86454" w14:textId="77777777" w:rsidR="00AE638C" w:rsidRDefault="00AE638C" w:rsidP="00313BFB">
      <w:pPr>
        <w:pBdr>
          <w:bottom w:val="single" w:sz="12" w:space="1" w:color="auto"/>
        </w:pBdr>
      </w:pPr>
    </w:p>
    <w:p w14:paraId="38EBB3BC" w14:textId="77777777" w:rsidR="00E3119D" w:rsidRDefault="00E3119D" w:rsidP="00313BFB">
      <w:pPr>
        <w:pBdr>
          <w:bottom w:val="single" w:sz="12" w:space="1" w:color="auto"/>
        </w:pBdr>
      </w:pPr>
    </w:p>
    <w:p w14:paraId="13A5C806" w14:textId="77777777" w:rsidR="00E3119D" w:rsidRDefault="00E3119D" w:rsidP="00313BFB"/>
    <w:p w14:paraId="563EF4D5" w14:textId="0BEC8405" w:rsidR="006207B0" w:rsidRPr="00DB5AA9" w:rsidRDefault="00E3119D" w:rsidP="00313BFB">
      <w:pPr>
        <w:rPr>
          <w:b/>
          <w:bCs/>
          <w:color w:val="FF0000"/>
        </w:rPr>
      </w:pPr>
      <w:r w:rsidRPr="00DB5AA9">
        <w:rPr>
          <w:b/>
          <w:bCs/>
          <w:color w:val="FF0000"/>
        </w:rPr>
        <w:t xml:space="preserve">Group </w:t>
      </w:r>
      <w:r w:rsidR="00DB5AA9">
        <w:rPr>
          <w:b/>
          <w:bCs/>
          <w:color w:val="FF0000"/>
        </w:rPr>
        <w:t xml:space="preserve">Scoring </w:t>
      </w:r>
      <w:r w:rsidRPr="00DB5AA9">
        <w:rPr>
          <w:b/>
          <w:bCs/>
          <w:color w:val="FF0000"/>
        </w:rPr>
        <w:t xml:space="preserve">Rules </w:t>
      </w:r>
    </w:p>
    <w:p w14:paraId="725DA01E" w14:textId="77777777" w:rsidR="006207B0" w:rsidRDefault="006207B0" w:rsidP="00E3119D">
      <w:pPr>
        <w:ind w:firstLine="720"/>
        <w:jc w:val="both"/>
        <w:rPr>
          <w:rFonts w:eastAsia="Times New Roman"/>
        </w:rPr>
      </w:pPr>
      <w:r>
        <w:rPr>
          <w:rFonts w:eastAsia="Times New Roman"/>
        </w:rPr>
        <w:t>For each win a team earns 3 points, a tie earns them 1 point and a loss zero points.  For example, if the USA Wins all three group-stage matches they would earn 9 points.  At the end of the round robin, the two teams with the most points advance to the knockout round.</w:t>
      </w:r>
    </w:p>
    <w:p w14:paraId="0CD496A3" w14:textId="77777777" w:rsidR="006207B0" w:rsidRDefault="006207B0" w:rsidP="00E3119D">
      <w:pPr>
        <w:ind w:firstLine="720"/>
        <w:jc w:val="both"/>
        <w:rPr>
          <w:rFonts w:eastAsia="Times New Roman"/>
        </w:rPr>
      </w:pPr>
      <w:r>
        <w:rPr>
          <w:rFonts w:eastAsia="Times New Roman"/>
        </w:rPr>
        <w:t>Also, ties in the standings traditionally have been broken by goal difference then in order goals scored, points in matches between tied teams, goal difference matches between tied teams, goals scored in matches between tied teams, then usually lots (although FIFA now uses Fair Play points).</w:t>
      </w:r>
    </w:p>
    <w:p w14:paraId="5C1A272C" w14:textId="77777777" w:rsidR="006207B0" w:rsidRDefault="006207B0" w:rsidP="00313BFB"/>
    <w:sectPr w:rsidR="0062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FB6"/>
    <w:multiLevelType w:val="hybridMultilevel"/>
    <w:tmpl w:val="D40ED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05C2"/>
    <w:multiLevelType w:val="hybridMultilevel"/>
    <w:tmpl w:val="6C12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43FE3"/>
    <w:multiLevelType w:val="hybridMultilevel"/>
    <w:tmpl w:val="339C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46D00"/>
    <w:multiLevelType w:val="hybridMultilevel"/>
    <w:tmpl w:val="ABF2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408D8"/>
    <w:multiLevelType w:val="hybridMultilevel"/>
    <w:tmpl w:val="FBA6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11747"/>
    <w:multiLevelType w:val="hybridMultilevel"/>
    <w:tmpl w:val="7FF8C7B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DE4421"/>
    <w:multiLevelType w:val="hybridMultilevel"/>
    <w:tmpl w:val="D3D8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C4CCF"/>
    <w:multiLevelType w:val="hybridMultilevel"/>
    <w:tmpl w:val="D68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D3C50"/>
    <w:multiLevelType w:val="hybridMultilevel"/>
    <w:tmpl w:val="1106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C2705"/>
    <w:multiLevelType w:val="hybridMultilevel"/>
    <w:tmpl w:val="4B04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061350">
    <w:abstractNumId w:val="7"/>
  </w:num>
  <w:num w:numId="2" w16cid:durableId="1329746910">
    <w:abstractNumId w:val="1"/>
  </w:num>
  <w:num w:numId="3" w16cid:durableId="1737899877">
    <w:abstractNumId w:val="8"/>
  </w:num>
  <w:num w:numId="4" w16cid:durableId="551232462">
    <w:abstractNumId w:val="9"/>
  </w:num>
  <w:num w:numId="5" w16cid:durableId="1566716590">
    <w:abstractNumId w:val="0"/>
  </w:num>
  <w:num w:numId="6" w16cid:durableId="316806835">
    <w:abstractNumId w:val="4"/>
  </w:num>
  <w:num w:numId="7" w16cid:durableId="473572026">
    <w:abstractNumId w:val="2"/>
  </w:num>
  <w:num w:numId="8" w16cid:durableId="2088066451">
    <w:abstractNumId w:val="6"/>
  </w:num>
  <w:num w:numId="9" w16cid:durableId="103965326">
    <w:abstractNumId w:val="3"/>
  </w:num>
  <w:num w:numId="10" w16cid:durableId="1339579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9D"/>
    <w:rsid w:val="00003128"/>
    <w:rsid w:val="00010133"/>
    <w:rsid w:val="00015079"/>
    <w:rsid w:val="00015CEC"/>
    <w:rsid w:val="00021D75"/>
    <w:rsid w:val="000464D5"/>
    <w:rsid w:val="00063AFB"/>
    <w:rsid w:val="0007426F"/>
    <w:rsid w:val="0008357A"/>
    <w:rsid w:val="00087491"/>
    <w:rsid w:val="000A3A80"/>
    <w:rsid w:val="000D1501"/>
    <w:rsid w:val="000E12F7"/>
    <w:rsid w:val="000E66D6"/>
    <w:rsid w:val="0010257A"/>
    <w:rsid w:val="001319F3"/>
    <w:rsid w:val="00134D7A"/>
    <w:rsid w:val="00136367"/>
    <w:rsid w:val="00136D54"/>
    <w:rsid w:val="00160F29"/>
    <w:rsid w:val="00163C1A"/>
    <w:rsid w:val="00165AD3"/>
    <w:rsid w:val="00177340"/>
    <w:rsid w:val="00183CB6"/>
    <w:rsid w:val="001867A8"/>
    <w:rsid w:val="00186C98"/>
    <w:rsid w:val="001B3EF6"/>
    <w:rsid w:val="001C308D"/>
    <w:rsid w:val="001D04FD"/>
    <w:rsid w:val="001D07FC"/>
    <w:rsid w:val="001D49AB"/>
    <w:rsid w:val="001D68C0"/>
    <w:rsid w:val="001F67FC"/>
    <w:rsid w:val="0022352C"/>
    <w:rsid w:val="00225D64"/>
    <w:rsid w:val="00244639"/>
    <w:rsid w:val="00254384"/>
    <w:rsid w:val="002556FE"/>
    <w:rsid w:val="00283756"/>
    <w:rsid w:val="00297272"/>
    <w:rsid w:val="002A74D2"/>
    <w:rsid w:val="002B45ED"/>
    <w:rsid w:val="002D15DA"/>
    <w:rsid w:val="002F18E0"/>
    <w:rsid w:val="003020D5"/>
    <w:rsid w:val="00313BFB"/>
    <w:rsid w:val="00323146"/>
    <w:rsid w:val="00332B76"/>
    <w:rsid w:val="003331DF"/>
    <w:rsid w:val="00334016"/>
    <w:rsid w:val="0034418C"/>
    <w:rsid w:val="003505A8"/>
    <w:rsid w:val="00351D93"/>
    <w:rsid w:val="00360773"/>
    <w:rsid w:val="00363775"/>
    <w:rsid w:val="003714DF"/>
    <w:rsid w:val="003767CF"/>
    <w:rsid w:val="00380A2A"/>
    <w:rsid w:val="003854B3"/>
    <w:rsid w:val="00392BDE"/>
    <w:rsid w:val="003A33CC"/>
    <w:rsid w:val="003B2486"/>
    <w:rsid w:val="003C7ECD"/>
    <w:rsid w:val="003D7D97"/>
    <w:rsid w:val="003F68CD"/>
    <w:rsid w:val="003F69A6"/>
    <w:rsid w:val="00422E08"/>
    <w:rsid w:val="00435F77"/>
    <w:rsid w:val="00436EBA"/>
    <w:rsid w:val="004373C7"/>
    <w:rsid w:val="00443FAB"/>
    <w:rsid w:val="00444E15"/>
    <w:rsid w:val="00450B3B"/>
    <w:rsid w:val="004573EF"/>
    <w:rsid w:val="004744CA"/>
    <w:rsid w:val="00485301"/>
    <w:rsid w:val="0048580F"/>
    <w:rsid w:val="00491A74"/>
    <w:rsid w:val="004973B7"/>
    <w:rsid w:val="004A1A2E"/>
    <w:rsid w:val="004A4816"/>
    <w:rsid w:val="004A6980"/>
    <w:rsid w:val="004C03F1"/>
    <w:rsid w:val="004D1918"/>
    <w:rsid w:val="004E052C"/>
    <w:rsid w:val="004F1928"/>
    <w:rsid w:val="004F6EA9"/>
    <w:rsid w:val="00503D8A"/>
    <w:rsid w:val="00505021"/>
    <w:rsid w:val="00511C4C"/>
    <w:rsid w:val="0052324C"/>
    <w:rsid w:val="00530BDB"/>
    <w:rsid w:val="00530BF5"/>
    <w:rsid w:val="00541617"/>
    <w:rsid w:val="005569F5"/>
    <w:rsid w:val="00564D22"/>
    <w:rsid w:val="00567F9E"/>
    <w:rsid w:val="005872D3"/>
    <w:rsid w:val="005943CE"/>
    <w:rsid w:val="0059452E"/>
    <w:rsid w:val="0059545D"/>
    <w:rsid w:val="005B7BB3"/>
    <w:rsid w:val="005D1583"/>
    <w:rsid w:val="005D1F51"/>
    <w:rsid w:val="005E61B4"/>
    <w:rsid w:val="00603B15"/>
    <w:rsid w:val="006207B0"/>
    <w:rsid w:val="006305C1"/>
    <w:rsid w:val="006366ED"/>
    <w:rsid w:val="00642D81"/>
    <w:rsid w:val="0064720B"/>
    <w:rsid w:val="006545C3"/>
    <w:rsid w:val="0067277D"/>
    <w:rsid w:val="0068032E"/>
    <w:rsid w:val="006A409E"/>
    <w:rsid w:val="006B3882"/>
    <w:rsid w:val="006C7580"/>
    <w:rsid w:val="006C7B93"/>
    <w:rsid w:val="006D02C6"/>
    <w:rsid w:val="006F18E7"/>
    <w:rsid w:val="0071334E"/>
    <w:rsid w:val="00722056"/>
    <w:rsid w:val="00734148"/>
    <w:rsid w:val="00735463"/>
    <w:rsid w:val="00754353"/>
    <w:rsid w:val="00785F23"/>
    <w:rsid w:val="0079078A"/>
    <w:rsid w:val="00791DDA"/>
    <w:rsid w:val="007A003E"/>
    <w:rsid w:val="007A3BC1"/>
    <w:rsid w:val="007F4068"/>
    <w:rsid w:val="007F4F54"/>
    <w:rsid w:val="008225D7"/>
    <w:rsid w:val="00833D37"/>
    <w:rsid w:val="008347E9"/>
    <w:rsid w:val="00874B28"/>
    <w:rsid w:val="00875911"/>
    <w:rsid w:val="00876191"/>
    <w:rsid w:val="008865C3"/>
    <w:rsid w:val="008975BB"/>
    <w:rsid w:val="008A2217"/>
    <w:rsid w:val="008A3D75"/>
    <w:rsid w:val="008B173B"/>
    <w:rsid w:val="008B6E49"/>
    <w:rsid w:val="008C7A25"/>
    <w:rsid w:val="008D0308"/>
    <w:rsid w:val="008E1541"/>
    <w:rsid w:val="008E2D48"/>
    <w:rsid w:val="008F11BD"/>
    <w:rsid w:val="008F1C47"/>
    <w:rsid w:val="008F71C5"/>
    <w:rsid w:val="00902D2C"/>
    <w:rsid w:val="0090696E"/>
    <w:rsid w:val="0091096D"/>
    <w:rsid w:val="00917908"/>
    <w:rsid w:val="009303F0"/>
    <w:rsid w:val="00934480"/>
    <w:rsid w:val="009371E4"/>
    <w:rsid w:val="009407E9"/>
    <w:rsid w:val="00943071"/>
    <w:rsid w:val="009468D6"/>
    <w:rsid w:val="009613AE"/>
    <w:rsid w:val="00971322"/>
    <w:rsid w:val="0097564D"/>
    <w:rsid w:val="009B005D"/>
    <w:rsid w:val="009C2416"/>
    <w:rsid w:val="009E2C83"/>
    <w:rsid w:val="009F42EB"/>
    <w:rsid w:val="00A01B57"/>
    <w:rsid w:val="00A076C2"/>
    <w:rsid w:val="00A34453"/>
    <w:rsid w:val="00A3538F"/>
    <w:rsid w:val="00A51148"/>
    <w:rsid w:val="00A52EE7"/>
    <w:rsid w:val="00A60C65"/>
    <w:rsid w:val="00A70BDC"/>
    <w:rsid w:val="00A722DF"/>
    <w:rsid w:val="00A74FCF"/>
    <w:rsid w:val="00A9135C"/>
    <w:rsid w:val="00AB5B8E"/>
    <w:rsid w:val="00AC0362"/>
    <w:rsid w:val="00AC7E9F"/>
    <w:rsid w:val="00AE34DD"/>
    <w:rsid w:val="00AE638C"/>
    <w:rsid w:val="00AF1B0B"/>
    <w:rsid w:val="00B017D9"/>
    <w:rsid w:val="00B05098"/>
    <w:rsid w:val="00B07104"/>
    <w:rsid w:val="00B412EF"/>
    <w:rsid w:val="00B42DA9"/>
    <w:rsid w:val="00B725FB"/>
    <w:rsid w:val="00B9200E"/>
    <w:rsid w:val="00BA058E"/>
    <w:rsid w:val="00BA5965"/>
    <w:rsid w:val="00BA65FB"/>
    <w:rsid w:val="00BC2B66"/>
    <w:rsid w:val="00BD2A17"/>
    <w:rsid w:val="00BD406A"/>
    <w:rsid w:val="00BD5559"/>
    <w:rsid w:val="00C03D3D"/>
    <w:rsid w:val="00C04381"/>
    <w:rsid w:val="00C24663"/>
    <w:rsid w:val="00C25FCA"/>
    <w:rsid w:val="00C40E9F"/>
    <w:rsid w:val="00C471C6"/>
    <w:rsid w:val="00C67255"/>
    <w:rsid w:val="00C92540"/>
    <w:rsid w:val="00C938EA"/>
    <w:rsid w:val="00C956D7"/>
    <w:rsid w:val="00CA42D4"/>
    <w:rsid w:val="00CB3065"/>
    <w:rsid w:val="00CB3529"/>
    <w:rsid w:val="00CB6ED0"/>
    <w:rsid w:val="00CD5DA2"/>
    <w:rsid w:val="00CD7D1E"/>
    <w:rsid w:val="00CE69A0"/>
    <w:rsid w:val="00CF3610"/>
    <w:rsid w:val="00CF386C"/>
    <w:rsid w:val="00CF4B01"/>
    <w:rsid w:val="00D01AD6"/>
    <w:rsid w:val="00D30E8B"/>
    <w:rsid w:val="00D417FB"/>
    <w:rsid w:val="00D66408"/>
    <w:rsid w:val="00D6649D"/>
    <w:rsid w:val="00DA508A"/>
    <w:rsid w:val="00DB29AB"/>
    <w:rsid w:val="00DB5AA9"/>
    <w:rsid w:val="00DC2B4E"/>
    <w:rsid w:val="00DC7376"/>
    <w:rsid w:val="00DD0523"/>
    <w:rsid w:val="00DE1948"/>
    <w:rsid w:val="00DF1673"/>
    <w:rsid w:val="00E03759"/>
    <w:rsid w:val="00E0485D"/>
    <w:rsid w:val="00E3119D"/>
    <w:rsid w:val="00E37447"/>
    <w:rsid w:val="00E45D35"/>
    <w:rsid w:val="00E50DAC"/>
    <w:rsid w:val="00E52C11"/>
    <w:rsid w:val="00E54BAD"/>
    <w:rsid w:val="00E92A62"/>
    <w:rsid w:val="00E936DA"/>
    <w:rsid w:val="00EA06FB"/>
    <w:rsid w:val="00EA08C7"/>
    <w:rsid w:val="00EB14EA"/>
    <w:rsid w:val="00EC36E8"/>
    <w:rsid w:val="00EE3FA4"/>
    <w:rsid w:val="00EF56F2"/>
    <w:rsid w:val="00F22F7A"/>
    <w:rsid w:val="00F36756"/>
    <w:rsid w:val="00F41D44"/>
    <w:rsid w:val="00F5012F"/>
    <w:rsid w:val="00F56CCF"/>
    <w:rsid w:val="00F77A86"/>
    <w:rsid w:val="00F8507B"/>
    <w:rsid w:val="00F863CA"/>
    <w:rsid w:val="00F9231F"/>
    <w:rsid w:val="00FB3B26"/>
    <w:rsid w:val="00FC7733"/>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FFB5"/>
  <w15:chartTrackingRefBased/>
  <w15:docId w15:val="{E5EBB296-40EA-4741-99B1-62BFC2F7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756"/>
    <w:rPr>
      <w:color w:val="0563C1" w:themeColor="hyperlink"/>
      <w:u w:val="single"/>
    </w:rPr>
  </w:style>
  <w:style w:type="character" w:styleId="FollowedHyperlink">
    <w:name w:val="FollowedHyperlink"/>
    <w:basedOn w:val="DefaultParagraphFont"/>
    <w:uiPriority w:val="99"/>
    <w:semiHidden/>
    <w:unhideWhenUsed/>
    <w:rsid w:val="00283756"/>
    <w:rPr>
      <w:color w:val="954F72" w:themeColor="followedHyperlink"/>
      <w:u w:val="single"/>
    </w:rPr>
  </w:style>
  <w:style w:type="paragraph" w:styleId="ListParagraph">
    <w:name w:val="List Paragraph"/>
    <w:basedOn w:val="Normal"/>
    <w:uiPriority w:val="34"/>
    <w:qFormat/>
    <w:rsid w:val="00943071"/>
    <w:pPr>
      <w:ind w:left="720"/>
      <w:contextualSpacing/>
    </w:pPr>
  </w:style>
  <w:style w:type="character" w:styleId="UnresolvedMention">
    <w:name w:val="Unresolved Mention"/>
    <w:basedOn w:val="DefaultParagraphFont"/>
    <w:uiPriority w:val="99"/>
    <w:semiHidden/>
    <w:unhideWhenUsed/>
    <w:rsid w:val="00380A2A"/>
    <w:rPr>
      <w:color w:val="605E5C"/>
      <w:shd w:val="clear" w:color="auto" w:fill="E1DFDD"/>
    </w:rPr>
  </w:style>
  <w:style w:type="character" w:styleId="Emphasis">
    <w:name w:val="Emphasis"/>
    <w:basedOn w:val="DefaultParagraphFont"/>
    <w:uiPriority w:val="20"/>
    <w:qFormat/>
    <w:rsid w:val="00A70B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63a2bfb6-97ee-40fe-8c25-c87558c31cfb" xsi:nil="true"/>
    <Invited_Students xmlns="63a2bfb6-97ee-40fe-8c25-c87558c31cfb" xsi:nil="true"/>
    <CultureName xmlns="63a2bfb6-97ee-40fe-8c25-c87558c31cfb" xsi:nil="true"/>
    <Students xmlns="63a2bfb6-97ee-40fe-8c25-c87558c31cfb">
      <UserInfo>
        <DisplayName/>
        <AccountId xsi:nil="true"/>
        <AccountType/>
      </UserInfo>
    </Students>
    <Student_Groups xmlns="63a2bfb6-97ee-40fe-8c25-c87558c31cfb">
      <UserInfo>
        <DisplayName/>
        <AccountId xsi:nil="true"/>
        <AccountType/>
      </UserInfo>
    </Student_Groups>
    <Self_Registration_Enabled xmlns="63a2bfb6-97ee-40fe-8c25-c87558c31cfb" xsi:nil="true"/>
    <AppVersion xmlns="63a2bfb6-97ee-40fe-8c25-c87558c31cfb" xsi:nil="true"/>
    <Has_Teacher_Only_SectionGroup xmlns="63a2bfb6-97ee-40fe-8c25-c87558c31cfb" xsi:nil="true"/>
    <Teams_Channel_Section_Location xmlns="63a2bfb6-97ee-40fe-8c25-c87558c31cfb" xsi:nil="true"/>
    <Owner xmlns="63a2bfb6-97ee-40fe-8c25-c87558c31cfb">
      <UserInfo>
        <DisplayName/>
        <AccountId xsi:nil="true"/>
        <AccountType/>
      </UserInfo>
    </Owner>
    <Math_Settings xmlns="63a2bfb6-97ee-40fe-8c25-c87558c31cfb" xsi:nil="true"/>
    <Is_Collaboration_Space_Locked xmlns="63a2bfb6-97ee-40fe-8c25-c87558c31cfb" xsi:nil="true"/>
    <LMS_Mappings xmlns="63a2bfb6-97ee-40fe-8c25-c87558c31cfb" xsi:nil="true"/>
    <NotebookType xmlns="63a2bfb6-97ee-40fe-8c25-c87558c31cfb" xsi:nil="true"/>
    <Distribution_Groups xmlns="63a2bfb6-97ee-40fe-8c25-c87558c31cfb" xsi:nil="true"/>
    <DefaultSectionNames xmlns="63a2bfb6-97ee-40fe-8c25-c87558c31cfb" xsi:nil="true"/>
    <Invited_Teachers xmlns="63a2bfb6-97ee-40fe-8c25-c87558c31cfb" xsi:nil="true"/>
    <IsNotebookLocked xmlns="63a2bfb6-97ee-40fe-8c25-c87558c31cfb" xsi:nil="true"/>
    <FolderType xmlns="63a2bfb6-97ee-40fe-8c25-c87558c31cfb" xsi:nil="true"/>
    <Teachers xmlns="63a2bfb6-97ee-40fe-8c25-c87558c31cfb">
      <UserInfo>
        <DisplayName/>
        <AccountId xsi:nil="true"/>
        <AccountType/>
      </UserInfo>
    </Teachers>
    <Templates xmlns="63a2bfb6-97ee-40fe-8c25-c87558c31c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DC9DCD8669D4FA88092F9FEBBCAD3" ma:contentTypeVersion="34" ma:contentTypeDescription="Create a new document." ma:contentTypeScope="" ma:versionID="51c29b971f0f730b9922192e26596613">
  <xsd:schema xmlns:xsd="http://www.w3.org/2001/XMLSchema" xmlns:xs="http://www.w3.org/2001/XMLSchema" xmlns:p="http://schemas.microsoft.com/office/2006/metadata/properties" xmlns:ns3="63a2bfb6-97ee-40fe-8c25-c87558c31cfb" xmlns:ns4="fa21e6e2-5f93-40a0-963b-0815f5e45f3d" targetNamespace="http://schemas.microsoft.com/office/2006/metadata/properties" ma:root="true" ma:fieldsID="c86e45e244dcc25e3cef8a5de31091ec" ns3:_="" ns4:_="">
    <xsd:import namespace="63a2bfb6-97ee-40fe-8c25-c87558c31cfb"/>
    <xsd:import namespace="fa21e6e2-5f93-40a0-963b-0815f5e45f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2bfb6-97ee-40fe-8c25-c87558c31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1e6e2-5f93-40a0-963b-0815f5e45f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A7640-4E56-4735-B69C-36E02903B4AB}">
  <ds:schemaRefs>
    <ds:schemaRef ds:uri="http://schemas.microsoft.com/office/2006/metadata/properties"/>
    <ds:schemaRef ds:uri="http://schemas.microsoft.com/office/infopath/2007/PartnerControls"/>
    <ds:schemaRef ds:uri="63a2bfb6-97ee-40fe-8c25-c87558c31cfb"/>
  </ds:schemaRefs>
</ds:datastoreItem>
</file>

<file path=customXml/itemProps2.xml><?xml version="1.0" encoding="utf-8"?>
<ds:datastoreItem xmlns:ds="http://schemas.openxmlformats.org/officeDocument/2006/customXml" ds:itemID="{11A73436-85B6-4C8A-81B3-23DE4593A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2bfb6-97ee-40fe-8c25-c87558c31cfb"/>
    <ds:schemaRef ds:uri="fa21e6e2-5f93-40a0-963b-0815f5e45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6CEA4-EC00-4E06-BF3A-0A525E9E1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Benesh</dc:creator>
  <cp:keywords/>
  <dc:description/>
  <cp:lastModifiedBy>Dickson Benesh</cp:lastModifiedBy>
  <cp:revision>75</cp:revision>
  <dcterms:created xsi:type="dcterms:W3CDTF">2022-11-02T13:51:00Z</dcterms:created>
  <dcterms:modified xsi:type="dcterms:W3CDTF">2024-11-21T18:18:00Z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0x0101007D2DC9DCD8669D4FA88092F9FEBBCAD3</vt:lpwstr>
  </property>
</Properties>
</file>