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5CAA0" w14:textId="3ACCF9EF" w:rsidR="00436A9D" w:rsidRDefault="00436A9D" w:rsidP="00436A9D">
      <w:r>
        <w:t>This is the file format definition. If you change the expectation of what is stored in a file or what should be stored, please update this document.</w:t>
      </w:r>
    </w:p>
    <w:p w14:paraId="649D1180" w14:textId="702835CC" w:rsidR="00B447F2" w:rsidRDefault="00B447F2" w:rsidP="00436A9D">
      <w:r>
        <w:t xml:space="preserve">The general approach will be to maintain backwards compatibility with old file formats. All new save information should go below the version line. The version line indicates what version of the format you are working with. If that doesn’t exist, the system will assume it is a standard file.  </w:t>
      </w:r>
    </w:p>
    <w:p w14:paraId="7A73CB4B" w14:textId="6E67112C" w:rsidR="00436A9D" w:rsidRDefault="00436A9D" w:rsidP="00436A9D">
      <w:pPr>
        <w:pStyle w:val="Heading1"/>
      </w:pPr>
      <w:r>
        <w:t>General Format Definition</w:t>
      </w:r>
    </w:p>
    <w:tbl>
      <w:tblPr>
        <w:tblStyle w:val="TableGrid"/>
        <w:tblW w:w="0" w:type="auto"/>
        <w:tblLook w:val="04A0" w:firstRow="1" w:lastRow="0" w:firstColumn="1" w:lastColumn="0" w:noHBand="0" w:noVBand="1"/>
      </w:tblPr>
      <w:tblGrid>
        <w:gridCol w:w="1747"/>
        <w:gridCol w:w="4368"/>
        <w:gridCol w:w="3235"/>
      </w:tblGrid>
      <w:tr w:rsidR="00436A9D" w:rsidRPr="00436A9D" w14:paraId="0EF66105" w14:textId="77777777" w:rsidTr="00436A9D">
        <w:tc>
          <w:tcPr>
            <w:tcW w:w="0" w:type="auto"/>
          </w:tcPr>
          <w:p w14:paraId="03E6BE85" w14:textId="77777777" w:rsidR="00436A9D" w:rsidRPr="00436A9D" w:rsidRDefault="00436A9D" w:rsidP="006F4904">
            <w:r w:rsidRPr="00436A9D">
              <w:t>Line</w:t>
            </w:r>
          </w:p>
        </w:tc>
        <w:tc>
          <w:tcPr>
            <w:tcW w:w="4368" w:type="dxa"/>
          </w:tcPr>
          <w:p w14:paraId="46279416" w14:textId="77777777" w:rsidR="00436A9D" w:rsidRPr="00436A9D" w:rsidRDefault="00436A9D" w:rsidP="006F4904">
            <w:r w:rsidRPr="00436A9D">
              <w:t>Description</w:t>
            </w:r>
          </w:p>
        </w:tc>
        <w:tc>
          <w:tcPr>
            <w:tcW w:w="3235" w:type="dxa"/>
          </w:tcPr>
          <w:p w14:paraId="7768EA6D" w14:textId="77777777" w:rsidR="00436A9D" w:rsidRPr="00436A9D" w:rsidRDefault="00436A9D" w:rsidP="006F4904">
            <w:r w:rsidRPr="00436A9D">
              <w:t>Valid Values</w:t>
            </w:r>
          </w:p>
        </w:tc>
      </w:tr>
      <w:tr w:rsidR="00436A9D" w:rsidRPr="00436A9D" w14:paraId="42C592EE" w14:textId="77777777" w:rsidTr="00436A9D">
        <w:tc>
          <w:tcPr>
            <w:tcW w:w="0" w:type="auto"/>
          </w:tcPr>
          <w:p w14:paraId="1CF4B564" w14:textId="77777777" w:rsidR="00436A9D" w:rsidRPr="00436A9D" w:rsidRDefault="00436A9D" w:rsidP="006F4904">
            <w:r w:rsidRPr="00436A9D">
              <w:t>1</w:t>
            </w:r>
          </w:p>
        </w:tc>
        <w:tc>
          <w:tcPr>
            <w:tcW w:w="4368" w:type="dxa"/>
          </w:tcPr>
          <w:p w14:paraId="72DF761F" w14:textId="77777777" w:rsidR="00436A9D" w:rsidRPr="00436A9D" w:rsidRDefault="00436A9D" w:rsidP="006F4904">
            <w:r w:rsidRPr="00436A9D">
              <w:t>Width (x-axis) of the space region</w:t>
            </w:r>
          </w:p>
        </w:tc>
        <w:tc>
          <w:tcPr>
            <w:tcW w:w="3235" w:type="dxa"/>
          </w:tcPr>
          <w:p w14:paraId="01C37754" w14:textId="77777777" w:rsidR="00436A9D" w:rsidRPr="00436A9D" w:rsidRDefault="00436A9D" w:rsidP="006F4904">
            <w:r w:rsidRPr="00436A9D">
              <w:t>Min: 1, Max: 20</w:t>
            </w:r>
          </w:p>
        </w:tc>
      </w:tr>
      <w:tr w:rsidR="00436A9D" w:rsidRPr="00436A9D" w14:paraId="1A258B22" w14:textId="77777777" w:rsidTr="00436A9D">
        <w:tc>
          <w:tcPr>
            <w:tcW w:w="0" w:type="auto"/>
          </w:tcPr>
          <w:p w14:paraId="30A27DE5" w14:textId="77777777" w:rsidR="00436A9D" w:rsidRPr="00436A9D" w:rsidRDefault="00436A9D" w:rsidP="006F4904">
            <w:r w:rsidRPr="00436A9D">
              <w:t>2</w:t>
            </w:r>
          </w:p>
        </w:tc>
        <w:tc>
          <w:tcPr>
            <w:tcW w:w="4368" w:type="dxa"/>
          </w:tcPr>
          <w:p w14:paraId="64C484F8" w14:textId="77777777" w:rsidR="00436A9D" w:rsidRPr="00436A9D" w:rsidRDefault="00436A9D" w:rsidP="006F4904">
            <w:r w:rsidRPr="00436A9D">
              <w:t>height (y-axis) of the space region</w:t>
            </w:r>
          </w:p>
        </w:tc>
        <w:tc>
          <w:tcPr>
            <w:tcW w:w="3235" w:type="dxa"/>
          </w:tcPr>
          <w:p w14:paraId="622E0292" w14:textId="77777777" w:rsidR="00436A9D" w:rsidRPr="00436A9D" w:rsidRDefault="00436A9D" w:rsidP="006F4904">
            <w:r w:rsidRPr="00436A9D">
              <w:t>Min: 1, Max: 15</w:t>
            </w:r>
          </w:p>
        </w:tc>
      </w:tr>
      <w:tr w:rsidR="00436A9D" w14:paraId="60291DFB" w14:textId="77777777" w:rsidTr="00436A9D">
        <w:tc>
          <w:tcPr>
            <w:tcW w:w="0" w:type="auto"/>
          </w:tcPr>
          <w:p w14:paraId="2D576700" w14:textId="77777777" w:rsidR="00436A9D" w:rsidRPr="00436A9D" w:rsidRDefault="00436A9D" w:rsidP="006F4904">
            <w:r w:rsidRPr="00436A9D">
              <w:t>3</w:t>
            </w:r>
          </w:p>
        </w:tc>
        <w:tc>
          <w:tcPr>
            <w:tcW w:w="4368" w:type="dxa"/>
          </w:tcPr>
          <w:p w14:paraId="0D174810" w14:textId="77777777" w:rsidR="00436A9D" w:rsidRPr="00436A9D" w:rsidRDefault="00436A9D" w:rsidP="006F4904">
            <w:r w:rsidRPr="00436A9D">
              <w:t>Number of drones</w:t>
            </w:r>
          </w:p>
        </w:tc>
        <w:tc>
          <w:tcPr>
            <w:tcW w:w="3235" w:type="dxa"/>
          </w:tcPr>
          <w:p w14:paraId="51345837" w14:textId="77777777" w:rsidR="00436A9D" w:rsidRDefault="00436A9D" w:rsidP="006F4904">
            <w:r w:rsidRPr="00436A9D">
              <w:t>Min: 1, Max: 10</w:t>
            </w:r>
          </w:p>
        </w:tc>
      </w:tr>
      <w:tr w:rsidR="00436A9D" w14:paraId="620F424D" w14:textId="77777777" w:rsidTr="00436A9D">
        <w:tc>
          <w:tcPr>
            <w:tcW w:w="0" w:type="auto"/>
          </w:tcPr>
          <w:p w14:paraId="1F36B7F6" w14:textId="3BE9A2D6" w:rsidR="00436A9D" w:rsidRPr="00436A9D" w:rsidRDefault="00436A9D" w:rsidP="006F4904">
            <w:r>
              <w:t>4 – Number of drones</w:t>
            </w:r>
          </w:p>
        </w:tc>
        <w:tc>
          <w:tcPr>
            <w:tcW w:w="4368" w:type="dxa"/>
          </w:tcPr>
          <w:p w14:paraId="113C179C" w14:textId="1325CE47" w:rsidR="00436A9D" w:rsidRPr="00436A9D" w:rsidRDefault="00436A9D" w:rsidP="006F4904">
            <w:r>
              <w:t>Drone Definition (see drone line definition table)</w:t>
            </w:r>
          </w:p>
        </w:tc>
        <w:tc>
          <w:tcPr>
            <w:tcW w:w="3235" w:type="dxa"/>
          </w:tcPr>
          <w:p w14:paraId="49627AD6" w14:textId="58F1E4CC" w:rsidR="00436A9D" w:rsidRPr="00436A9D" w:rsidRDefault="00436A9D" w:rsidP="006F4904">
            <w:r>
              <w:t>(See drone table)</w:t>
            </w:r>
          </w:p>
        </w:tc>
      </w:tr>
      <w:tr w:rsidR="00436A9D" w14:paraId="78D7322D" w14:textId="77777777" w:rsidTr="00436A9D">
        <w:tc>
          <w:tcPr>
            <w:tcW w:w="0" w:type="auto"/>
          </w:tcPr>
          <w:p w14:paraId="526E8693" w14:textId="72ACD3B8" w:rsidR="00436A9D" w:rsidRDefault="00436A9D" w:rsidP="006F4904">
            <w:r>
              <w:t>5</w:t>
            </w:r>
          </w:p>
        </w:tc>
        <w:tc>
          <w:tcPr>
            <w:tcW w:w="4368" w:type="dxa"/>
          </w:tcPr>
          <w:p w14:paraId="752D93A9" w14:textId="008F13E3" w:rsidR="00436A9D" w:rsidRDefault="00436A9D" w:rsidP="006F4904">
            <w:r>
              <w:t>Number of suns</w:t>
            </w:r>
          </w:p>
        </w:tc>
        <w:tc>
          <w:tcPr>
            <w:tcW w:w="3235" w:type="dxa"/>
          </w:tcPr>
          <w:p w14:paraId="7086A790" w14:textId="3F83F95C" w:rsidR="00436A9D" w:rsidRDefault="00436A9D" w:rsidP="006F4904">
            <w:r>
              <w:t>Min: 0, Max: 50% of space</w:t>
            </w:r>
          </w:p>
        </w:tc>
      </w:tr>
      <w:tr w:rsidR="00436A9D" w14:paraId="453B81B0" w14:textId="77777777" w:rsidTr="00436A9D">
        <w:tc>
          <w:tcPr>
            <w:tcW w:w="0" w:type="auto"/>
          </w:tcPr>
          <w:p w14:paraId="57413BEA" w14:textId="6A49EE40" w:rsidR="00436A9D" w:rsidRDefault="00436A9D" w:rsidP="006F4904">
            <w:r>
              <w:t>6 – Number of Suns</w:t>
            </w:r>
          </w:p>
        </w:tc>
        <w:tc>
          <w:tcPr>
            <w:tcW w:w="4368" w:type="dxa"/>
          </w:tcPr>
          <w:p w14:paraId="7CA45AF8" w14:textId="0BF7EC38" w:rsidR="00436A9D" w:rsidRDefault="00436A9D" w:rsidP="006F4904">
            <w:r>
              <w:t>Location of suns (x, y coordinate for each sun)</w:t>
            </w:r>
            <w:r>
              <w:br/>
              <w:t>One line per sun</w:t>
            </w:r>
          </w:p>
        </w:tc>
        <w:tc>
          <w:tcPr>
            <w:tcW w:w="3235" w:type="dxa"/>
          </w:tcPr>
          <w:p w14:paraId="4842C990" w14:textId="6654EB7F" w:rsidR="00436A9D" w:rsidRDefault="00436A9D" w:rsidP="006F4904">
            <w:r>
              <w:t>Valid X, Y location in space</w:t>
            </w:r>
          </w:p>
        </w:tc>
      </w:tr>
      <w:tr w:rsidR="00436A9D" w14:paraId="676A120A" w14:textId="77777777" w:rsidTr="00436A9D">
        <w:tc>
          <w:tcPr>
            <w:tcW w:w="0" w:type="auto"/>
          </w:tcPr>
          <w:p w14:paraId="1AA4BD24" w14:textId="0222D35B" w:rsidR="00436A9D" w:rsidRDefault="00436A9D" w:rsidP="006F4904">
            <w:r>
              <w:t xml:space="preserve">7 </w:t>
            </w:r>
          </w:p>
        </w:tc>
        <w:tc>
          <w:tcPr>
            <w:tcW w:w="4368" w:type="dxa"/>
          </w:tcPr>
          <w:p w14:paraId="3CF8C693" w14:textId="313B6ECA" w:rsidR="00436A9D" w:rsidRDefault="00436A9D" w:rsidP="006F4904">
            <w:r>
              <w:t>Maximum number of turns for this run</w:t>
            </w:r>
          </w:p>
        </w:tc>
        <w:tc>
          <w:tcPr>
            <w:tcW w:w="3235" w:type="dxa"/>
          </w:tcPr>
          <w:p w14:paraId="2EE6CD98" w14:textId="3B5B37C2" w:rsidR="00436A9D" w:rsidRDefault="00436A9D" w:rsidP="006F4904">
            <w:r>
              <w:t>Min: 1, Max: 200</w:t>
            </w:r>
          </w:p>
        </w:tc>
      </w:tr>
      <w:tr w:rsidR="00B447F2" w14:paraId="581AB8DF" w14:textId="77777777" w:rsidTr="00436A9D">
        <w:tc>
          <w:tcPr>
            <w:tcW w:w="0" w:type="auto"/>
          </w:tcPr>
          <w:p w14:paraId="59AC9E1D" w14:textId="143339A0" w:rsidR="00B447F2" w:rsidRDefault="00B447F2" w:rsidP="006F4904">
            <w:r>
              <w:t>8</w:t>
            </w:r>
          </w:p>
        </w:tc>
        <w:tc>
          <w:tcPr>
            <w:tcW w:w="4368" w:type="dxa"/>
          </w:tcPr>
          <w:p w14:paraId="4E3AB778" w14:textId="332905AE" w:rsidR="00B447F2" w:rsidRDefault="00B447F2" w:rsidP="006F4904">
            <w:r>
              <w:t>File format version. This is where it diverges from the standard file format</w:t>
            </w:r>
          </w:p>
        </w:tc>
        <w:tc>
          <w:tcPr>
            <w:tcW w:w="3235" w:type="dxa"/>
          </w:tcPr>
          <w:p w14:paraId="3D9D56E1" w14:textId="2AD4B147" w:rsidR="00B447F2" w:rsidRDefault="00B447F2" w:rsidP="006F4904">
            <w:r>
              <w:t>Integer (current version is 2</w:t>
            </w:r>
          </w:p>
        </w:tc>
      </w:tr>
      <w:tr w:rsidR="00436A9D" w14:paraId="1F7E3B77" w14:textId="77777777" w:rsidTr="00436A9D">
        <w:tc>
          <w:tcPr>
            <w:tcW w:w="0" w:type="auto"/>
          </w:tcPr>
          <w:p w14:paraId="6FB5B4A9" w14:textId="26420674" w:rsidR="00436A9D" w:rsidRDefault="00B447F2" w:rsidP="006F4904">
            <w:r>
              <w:t>9</w:t>
            </w:r>
          </w:p>
        </w:tc>
        <w:tc>
          <w:tcPr>
            <w:tcW w:w="4368" w:type="dxa"/>
          </w:tcPr>
          <w:p w14:paraId="28E098F4" w14:textId="1377094B" w:rsidR="00436A9D" w:rsidRDefault="00436A9D" w:rsidP="006F4904">
            <w:r>
              <w:t>Turn to stop on and save</w:t>
            </w:r>
          </w:p>
        </w:tc>
        <w:tc>
          <w:tcPr>
            <w:tcW w:w="3235" w:type="dxa"/>
          </w:tcPr>
          <w:p w14:paraId="4B588F4C" w14:textId="5A8D9185" w:rsidR="00436A9D" w:rsidRDefault="00436A9D" w:rsidP="006F4904">
            <w:r>
              <w:t>Number &lt; max turns</w:t>
            </w:r>
            <w:r>
              <w:br/>
              <w:t>0 if no stop and save</w:t>
            </w:r>
          </w:p>
        </w:tc>
      </w:tr>
      <w:tr w:rsidR="00436A9D" w14:paraId="46B8C802" w14:textId="77777777" w:rsidTr="00436A9D">
        <w:tc>
          <w:tcPr>
            <w:tcW w:w="0" w:type="auto"/>
          </w:tcPr>
          <w:p w14:paraId="28764A5F" w14:textId="27D93623" w:rsidR="00436A9D" w:rsidRDefault="00B447F2" w:rsidP="006F4904">
            <w:r>
              <w:t>10</w:t>
            </w:r>
          </w:p>
        </w:tc>
        <w:tc>
          <w:tcPr>
            <w:tcW w:w="4368" w:type="dxa"/>
          </w:tcPr>
          <w:p w14:paraId="5D0FF966" w14:textId="4936DB18" w:rsidR="00436A9D" w:rsidRDefault="00436A9D" w:rsidP="006F4904">
            <w:r>
              <w:t>Current turn</w:t>
            </w:r>
          </w:p>
        </w:tc>
        <w:tc>
          <w:tcPr>
            <w:tcW w:w="3235" w:type="dxa"/>
          </w:tcPr>
          <w:p w14:paraId="48DFA48E" w14:textId="30678F3E" w:rsidR="00436A9D" w:rsidRDefault="00436A9D" w:rsidP="006F4904">
            <w:r>
              <w:t>Which turn the simulation is on currently. 0 for new simulation</w:t>
            </w:r>
          </w:p>
        </w:tc>
      </w:tr>
      <w:tr w:rsidR="00B447F2" w14:paraId="74367E05" w14:textId="77777777" w:rsidTr="00436A9D">
        <w:tc>
          <w:tcPr>
            <w:tcW w:w="0" w:type="auto"/>
          </w:tcPr>
          <w:p w14:paraId="64F9CADC" w14:textId="1AD27201" w:rsidR="00B447F2" w:rsidRDefault="00B447F2" w:rsidP="006F4904">
            <w:r>
              <w:t>11 – Number of drones</w:t>
            </w:r>
          </w:p>
        </w:tc>
        <w:tc>
          <w:tcPr>
            <w:tcW w:w="4368" w:type="dxa"/>
          </w:tcPr>
          <w:p w14:paraId="5DE8484A" w14:textId="1915FEE3" w:rsidR="00B447F2" w:rsidRDefault="00B447F2" w:rsidP="006F4904">
            <w:r>
              <w:t>Fuel amount for each drone</w:t>
            </w:r>
          </w:p>
        </w:tc>
        <w:tc>
          <w:tcPr>
            <w:tcW w:w="3235" w:type="dxa"/>
          </w:tcPr>
          <w:p w14:paraId="332A2E14" w14:textId="6470631B" w:rsidR="00B447F2" w:rsidRDefault="00B447F2" w:rsidP="006F4904">
            <w:r>
              <w:t>Min: 0, Max: maxint</w:t>
            </w:r>
          </w:p>
        </w:tc>
      </w:tr>
      <w:tr w:rsidR="00B447F2" w14:paraId="4020130A" w14:textId="77777777" w:rsidTr="00436A9D">
        <w:tc>
          <w:tcPr>
            <w:tcW w:w="0" w:type="auto"/>
          </w:tcPr>
          <w:p w14:paraId="455942FD" w14:textId="453814A8" w:rsidR="00B447F2" w:rsidRDefault="00555720" w:rsidP="006F4904">
            <w:r>
              <w:t>12</w:t>
            </w:r>
          </w:p>
        </w:tc>
        <w:tc>
          <w:tcPr>
            <w:tcW w:w="4368" w:type="dxa"/>
          </w:tcPr>
          <w:p w14:paraId="0C6BCF49" w14:textId="0B1F04DF" w:rsidR="00B447F2" w:rsidRDefault="00555720" w:rsidP="006F4904">
            <w:r>
              <w:t>Charge rate</w:t>
            </w:r>
          </w:p>
        </w:tc>
        <w:tc>
          <w:tcPr>
            <w:tcW w:w="3235" w:type="dxa"/>
          </w:tcPr>
          <w:p w14:paraId="1EFBE229" w14:textId="77777777" w:rsidR="00B447F2" w:rsidRDefault="00B447F2" w:rsidP="006F4904"/>
        </w:tc>
      </w:tr>
      <w:tr w:rsidR="00555720" w14:paraId="342C32F3" w14:textId="77777777" w:rsidTr="00436A9D">
        <w:tc>
          <w:tcPr>
            <w:tcW w:w="0" w:type="auto"/>
          </w:tcPr>
          <w:p w14:paraId="22B33B41" w14:textId="1D7D5BE2" w:rsidR="00555720" w:rsidRDefault="00555720" w:rsidP="006F4904">
            <w:r>
              <w:t>13</w:t>
            </w:r>
          </w:p>
        </w:tc>
        <w:tc>
          <w:tcPr>
            <w:tcW w:w="4368" w:type="dxa"/>
          </w:tcPr>
          <w:p w14:paraId="50F4E0C3" w14:textId="5B9E2AB9" w:rsidR="00555720" w:rsidRDefault="00555720" w:rsidP="006F4904">
            <w:r>
              <w:t>Gallons per thrust</w:t>
            </w:r>
          </w:p>
        </w:tc>
        <w:tc>
          <w:tcPr>
            <w:tcW w:w="3235" w:type="dxa"/>
          </w:tcPr>
          <w:p w14:paraId="5D5F82DD" w14:textId="77777777" w:rsidR="00555720" w:rsidRDefault="00555720" w:rsidP="006F4904"/>
        </w:tc>
      </w:tr>
      <w:tr w:rsidR="00555720" w14:paraId="2E7B7724" w14:textId="77777777" w:rsidTr="00436A9D">
        <w:tc>
          <w:tcPr>
            <w:tcW w:w="0" w:type="auto"/>
          </w:tcPr>
          <w:p w14:paraId="1596FCD2" w14:textId="146E4271" w:rsidR="00555720" w:rsidRDefault="00555720" w:rsidP="006F4904">
            <w:r>
              <w:t>14</w:t>
            </w:r>
          </w:p>
        </w:tc>
        <w:tc>
          <w:tcPr>
            <w:tcW w:w="4368" w:type="dxa"/>
          </w:tcPr>
          <w:p w14:paraId="5C6DB990" w14:textId="063DC4A9" w:rsidR="00555720" w:rsidRDefault="00555720" w:rsidP="006F4904">
            <w:r>
              <w:t>Gallons per steer</w:t>
            </w:r>
          </w:p>
        </w:tc>
        <w:tc>
          <w:tcPr>
            <w:tcW w:w="3235" w:type="dxa"/>
          </w:tcPr>
          <w:p w14:paraId="7874A8C5" w14:textId="77777777" w:rsidR="00555720" w:rsidRDefault="00555720" w:rsidP="006F4904"/>
        </w:tc>
      </w:tr>
      <w:tr w:rsidR="00555720" w14:paraId="0755906E" w14:textId="77777777" w:rsidTr="00436A9D">
        <w:tc>
          <w:tcPr>
            <w:tcW w:w="0" w:type="auto"/>
          </w:tcPr>
          <w:p w14:paraId="2C7919FF" w14:textId="3365AA0B" w:rsidR="00555720" w:rsidRDefault="00555720" w:rsidP="006F4904">
            <w:r>
              <w:t>15</w:t>
            </w:r>
          </w:p>
        </w:tc>
        <w:tc>
          <w:tcPr>
            <w:tcW w:w="4368" w:type="dxa"/>
          </w:tcPr>
          <w:p w14:paraId="3CE7040F" w14:textId="551D69AD" w:rsidR="00555720" w:rsidRDefault="00555720" w:rsidP="006F4904">
            <w:r>
              <w:t>Gallons per scan</w:t>
            </w:r>
          </w:p>
        </w:tc>
        <w:tc>
          <w:tcPr>
            <w:tcW w:w="3235" w:type="dxa"/>
          </w:tcPr>
          <w:p w14:paraId="059384AD" w14:textId="77777777" w:rsidR="00555720" w:rsidRDefault="00555720" w:rsidP="006F4904"/>
        </w:tc>
      </w:tr>
      <w:tr w:rsidR="00555720" w14:paraId="79EB0F85" w14:textId="77777777" w:rsidTr="00436A9D">
        <w:tc>
          <w:tcPr>
            <w:tcW w:w="0" w:type="auto"/>
          </w:tcPr>
          <w:p w14:paraId="60709A17" w14:textId="4C387211" w:rsidR="00555720" w:rsidRDefault="00555720" w:rsidP="006F4904">
            <w:r>
              <w:t>16</w:t>
            </w:r>
          </w:p>
        </w:tc>
        <w:tc>
          <w:tcPr>
            <w:tcW w:w="4368" w:type="dxa"/>
          </w:tcPr>
          <w:p w14:paraId="5AD45CC4" w14:textId="2C831DF5" w:rsidR="00555720" w:rsidRDefault="00555720" w:rsidP="006F4904">
            <w:r>
              <w:t>Gallons per pass</w:t>
            </w:r>
          </w:p>
        </w:tc>
        <w:tc>
          <w:tcPr>
            <w:tcW w:w="3235" w:type="dxa"/>
          </w:tcPr>
          <w:p w14:paraId="1FF7A113" w14:textId="77777777" w:rsidR="00555720" w:rsidRDefault="00555720" w:rsidP="006F4904"/>
        </w:tc>
      </w:tr>
      <w:tr w:rsidR="00707103" w14:paraId="600C4FFC" w14:textId="77777777" w:rsidTr="00436A9D">
        <w:tc>
          <w:tcPr>
            <w:tcW w:w="0" w:type="auto"/>
          </w:tcPr>
          <w:p w14:paraId="6FA7456C" w14:textId="71DDAB38" w:rsidR="00707103" w:rsidRDefault="00707103" w:rsidP="006F4904">
            <w:r>
              <w:t>17</w:t>
            </w:r>
          </w:p>
        </w:tc>
        <w:tc>
          <w:tcPr>
            <w:tcW w:w="4368" w:type="dxa"/>
          </w:tcPr>
          <w:p w14:paraId="7F1F3CC3" w14:textId="7DA2D385" w:rsidR="00707103" w:rsidRDefault="00707103" w:rsidP="006F4904">
            <w:r>
              <w:t># of explored spaces</w:t>
            </w:r>
          </w:p>
        </w:tc>
        <w:tc>
          <w:tcPr>
            <w:tcW w:w="3235" w:type="dxa"/>
          </w:tcPr>
          <w:p w14:paraId="6C6B00D8" w14:textId="14A66DFA" w:rsidR="00707103" w:rsidRDefault="00707103" w:rsidP="006F4904">
            <w:r>
              <w:t>Int &lt;= width * height</w:t>
            </w:r>
          </w:p>
        </w:tc>
      </w:tr>
      <w:tr w:rsidR="009A40A4" w14:paraId="20190909" w14:textId="77777777" w:rsidTr="00436A9D">
        <w:tc>
          <w:tcPr>
            <w:tcW w:w="0" w:type="auto"/>
          </w:tcPr>
          <w:p w14:paraId="3494E23D" w14:textId="58DFB331" w:rsidR="009A40A4" w:rsidRDefault="009A40A4" w:rsidP="006F4904">
            <w:r>
              <w:t>1</w:t>
            </w:r>
            <w:r w:rsidR="00707103">
              <w:t>8</w:t>
            </w:r>
            <w:r>
              <w:t xml:space="preserve"> – Number of explored locations</w:t>
            </w:r>
          </w:p>
        </w:tc>
        <w:tc>
          <w:tcPr>
            <w:tcW w:w="4368" w:type="dxa"/>
          </w:tcPr>
          <w:p w14:paraId="4EB7FDD9" w14:textId="73FC44B4" w:rsidR="009A40A4" w:rsidRDefault="009A40A4" w:rsidP="006F4904">
            <w:r>
              <w:t xml:space="preserve">Record </w:t>
            </w:r>
            <w:r w:rsidR="00CF28D3">
              <w:t xml:space="preserve">of </w:t>
            </w:r>
            <w:r>
              <w:t>the explored spaces</w:t>
            </w:r>
          </w:p>
        </w:tc>
        <w:tc>
          <w:tcPr>
            <w:tcW w:w="3235" w:type="dxa"/>
          </w:tcPr>
          <w:p w14:paraId="039256D0" w14:textId="362FBD74" w:rsidR="009A40A4" w:rsidRDefault="009A40A4" w:rsidP="006F4904">
            <w:r>
              <w:t xml:space="preserve">Valid X,Y location in space </w:t>
            </w:r>
          </w:p>
        </w:tc>
      </w:tr>
      <w:tr w:rsidR="00CF28D3" w14:paraId="3E137310" w14:textId="77777777" w:rsidTr="00436A9D">
        <w:tc>
          <w:tcPr>
            <w:tcW w:w="0" w:type="auto"/>
          </w:tcPr>
          <w:p w14:paraId="11EC7C55" w14:textId="1B18F09E" w:rsidR="00CF28D3" w:rsidRDefault="00CF28D3" w:rsidP="006F4904">
            <w:r>
              <w:t>19</w:t>
            </w:r>
          </w:p>
        </w:tc>
        <w:tc>
          <w:tcPr>
            <w:tcW w:w="4368" w:type="dxa"/>
          </w:tcPr>
          <w:p w14:paraId="386A88DE" w14:textId="61B06FF1" w:rsidR="00CF28D3" w:rsidRDefault="00CF28D3" w:rsidP="006F4904">
            <w:r>
              <w:t># of known spaces</w:t>
            </w:r>
          </w:p>
        </w:tc>
        <w:tc>
          <w:tcPr>
            <w:tcW w:w="3235" w:type="dxa"/>
          </w:tcPr>
          <w:p w14:paraId="6A118B21" w14:textId="2B4C1797" w:rsidR="00CF28D3" w:rsidRDefault="00CF28D3" w:rsidP="006F4904">
            <w:r>
              <w:t>Int &lt; width * height</w:t>
            </w:r>
          </w:p>
        </w:tc>
      </w:tr>
      <w:tr w:rsidR="00CF28D3" w14:paraId="66B0B18A" w14:textId="77777777" w:rsidTr="00436A9D">
        <w:tc>
          <w:tcPr>
            <w:tcW w:w="0" w:type="auto"/>
          </w:tcPr>
          <w:p w14:paraId="20F88C4D" w14:textId="28479F0D" w:rsidR="00CF28D3" w:rsidRDefault="00CF28D3" w:rsidP="006F4904">
            <w:r>
              <w:t>20 – number of known spaces</w:t>
            </w:r>
          </w:p>
        </w:tc>
        <w:tc>
          <w:tcPr>
            <w:tcW w:w="4368" w:type="dxa"/>
          </w:tcPr>
          <w:p w14:paraId="7A2B2176" w14:textId="55D0B823" w:rsidR="00CF28D3" w:rsidRDefault="00CF28D3" w:rsidP="006F4904">
            <w:r>
              <w:t>Record of the known spaces</w:t>
            </w:r>
          </w:p>
        </w:tc>
        <w:tc>
          <w:tcPr>
            <w:tcW w:w="3235" w:type="dxa"/>
          </w:tcPr>
          <w:p w14:paraId="63AFB49C" w14:textId="520D6437" w:rsidR="00CF28D3" w:rsidRDefault="00CF28D3" w:rsidP="006F4904">
            <w:r>
              <w:t>Valid X,Y location in space</w:t>
            </w:r>
            <w:bookmarkStart w:id="0" w:name="_GoBack"/>
            <w:bookmarkEnd w:id="0"/>
          </w:p>
        </w:tc>
      </w:tr>
    </w:tbl>
    <w:p w14:paraId="4BC2F56F" w14:textId="6D3A8BFE" w:rsidR="003E2342" w:rsidRDefault="003E2342" w:rsidP="00436A9D"/>
    <w:p w14:paraId="7A197A7E" w14:textId="5B043E86" w:rsidR="00436A9D" w:rsidRDefault="00436A9D" w:rsidP="00436A9D">
      <w:pPr>
        <w:pStyle w:val="Heading1"/>
      </w:pPr>
      <w:r>
        <w:t>Drone Line Definition</w:t>
      </w:r>
    </w:p>
    <w:tbl>
      <w:tblPr>
        <w:tblStyle w:val="TableGrid"/>
        <w:tblW w:w="0" w:type="auto"/>
        <w:tblLook w:val="04A0" w:firstRow="1" w:lastRow="0" w:firstColumn="1" w:lastColumn="0" w:noHBand="0" w:noVBand="1"/>
      </w:tblPr>
      <w:tblGrid>
        <w:gridCol w:w="1305"/>
        <w:gridCol w:w="1161"/>
        <w:gridCol w:w="1154"/>
        <w:gridCol w:w="1041"/>
        <w:gridCol w:w="1041"/>
      </w:tblGrid>
      <w:tr w:rsidR="00B447F2" w:rsidRPr="008D5F62" w14:paraId="03B5AA80" w14:textId="77777777" w:rsidTr="008D5F62">
        <w:tc>
          <w:tcPr>
            <w:tcW w:w="0" w:type="auto"/>
          </w:tcPr>
          <w:p w14:paraId="43314EF1" w14:textId="77777777" w:rsidR="00B447F2" w:rsidRPr="008D5F62" w:rsidRDefault="00B447F2" w:rsidP="00BA0995">
            <w:r w:rsidRPr="008D5F62">
              <w:t>Value</w:t>
            </w:r>
          </w:p>
        </w:tc>
        <w:tc>
          <w:tcPr>
            <w:tcW w:w="0" w:type="auto"/>
          </w:tcPr>
          <w:p w14:paraId="55AE4FDD" w14:textId="77777777" w:rsidR="00B447F2" w:rsidRPr="008D5F62" w:rsidRDefault="00B447F2" w:rsidP="00BA0995">
            <w:r w:rsidRPr="008D5F62">
              <w:t>X-Location</w:t>
            </w:r>
          </w:p>
        </w:tc>
        <w:tc>
          <w:tcPr>
            <w:tcW w:w="0" w:type="auto"/>
          </w:tcPr>
          <w:p w14:paraId="1B3AA2BC" w14:textId="77777777" w:rsidR="00B447F2" w:rsidRPr="008D5F62" w:rsidRDefault="00B447F2" w:rsidP="00BA0995">
            <w:r w:rsidRPr="008D5F62">
              <w:t>Y-Location</w:t>
            </w:r>
          </w:p>
        </w:tc>
        <w:tc>
          <w:tcPr>
            <w:tcW w:w="0" w:type="auto"/>
          </w:tcPr>
          <w:p w14:paraId="3381CAC8" w14:textId="77777777" w:rsidR="00B447F2" w:rsidRPr="008D5F62" w:rsidRDefault="00B447F2" w:rsidP="00BA0995">
            <w:r w:rsidRPr="008D5F62">
              <w:t>Direction</w:t>
            </w:r>
          </w:p>
        </w:tc>
        <w:tc>
          <w:tcPr>
            <w:tcW w:w="0" w:type="auto"/>
          </w:tcPr>
          <w:p w14:paraId="154D353F" w14:textId="77777777" w:rsidR="00B447F2" w:rsidRPr="008D5F62" w:rsidRDefault="00B447F2" w:rsidP="00BA0995">
            <w:r w:rsidRPr="008D5F62">
              <w:t>Strategy</w:t>
            </w:r>
          </w:p>
        </w:tc>
      </w:tr>
      <w:tr w:rsidR="00B447F2" w:rsidRPr="00436A9D" w14:paraId="40E832D0" w14:textId="77777777" w:rsidTr="008D5F62">
        <w:tc>
          <w:tcPr>
            <w:tcW w:w="0" w:type="auto"/>
          </w:tcPr>
          <w:p w14:paraId="6B5A9C1B" w14:textId="77777777" w:rsidR="00B447F2" w:rsidRPr="008D5F62" w:rsidRDefault="00B447F2" w:rsidP="00BA0995">
            <w:r w:rsidRPr="008D5F62">
              <w:t>Valid Values</w:t>
            </w:r>
          </w:p>
        </w:tc>
        <w:tc>
          <w:tcPr>
            <w:tcW w:w="0" w:type="auto"/>
          </w:tcPr>
          <w:p w14:paraId="0E23AD13" w14:textId="77777777" w:rsidR="00B447F2" w:rsidRPr="008D5F62" w:rsidRDefault="00B447F2" w:rsidP="00BA0995">
            <w:r w:rsidRPr="008D5F62">
              <w:t>&lt; line 1</w:t>
            </w:r>
          </w:p>
        </w:tc>
        <w:tc>
          <w:tcPr>
            <w:tcW w:w="0" w:type="auto"/>
          </w:tcPr>
          <w:p w14:paraId="09B36FB9" w14:textId="77777777" w:rsidR="00B447F2" w:rsidRPr="008D5F62" w:rsidRDefault="00B447F2" w:rsidP="00BA0995">
            <w:r w:rsidRPr="008D5F62">
              <w:t>&lt; line 2</w:t>
            </w:r>
          </w:p>
        </w:tc>
        <w:tc>
          <w:tcPr>
            <w:tcW w:w="0" w:type="auto"/>
          </w:tcPr>
          <w:p w14:paraId="43D1BA10" w14:textId="254321FC" w:rsidR="00B447F2" w:rsidRPr="008D5F62" w:rsidRDefault="00B447F2" w:rsidP="00BA0995">
            <w:r w:rsidRPr="008D5F62">
              <w:t>See table</w:t>
            </w:r>
          </w:p>
        </w:tc>
        <w:tc>
          <w:tcPr>
            <w:tcW w:w="0" w:type="auto"/>
          </w:tcPr>
          <w:p w14:paraId="5FDBD7F2" w14:textId="77777777" w:rsidR="00B447F2" w:rsidRPr="008D5F62" w:rsidRDefault="00B447F2" w:rsidP="00BA0995">
            <w:r w:rsidRPr="008D5F62">
              <w:t>See table</w:t>
            </w:r>
          </w:p>
        </w:tc>
      </w:tr>
    </w:tbl>
    <w:p w14:paraId="22FFFBE1" w14:textId="26F21CE5" w:rsidR="008D5F62" w:rsidRDefault="008D5F62" w:rsidP="008D5F62"/>
    <w:p w14:paraId="314B5409" w14:textId="2CF6FDA7" w:rsidR="008D5F62" w:rsidRDefault="008D5F62" w:rsidP="008D5F62">
      <w:pPr>
        <w:pStyle w:val="Heading2"/>
      </w:pPr>
      <w:r>
        <w:lastRenderedPageBreak/>
        <w:t>Direction</w:t>
      </w:r>
    </w:p>
    <w:p w14:paraId="25E0D98C" w14:textId="77777777" w:rsidR="008D5F62" w:rsidRDefault="008D5F62" w:rsidP="008D5F62">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Which direction the drone is facing. </w:t>
      </w:r>
    </w:p>
    <w:p w14:paraId="6CEA8EB6" w14:textId="7AEB09B8" w:rsidR="008D5F62" w:rsidRPr="008D5F62" w:rsidRDefault="008D5F62" w:rsidP="008D5F62">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The valid terms for direction </w:t>
      </w:r>
      <w:r w:rsidRPr="008D5F62">
        <w:rPr>
          <w:rFonts w:asciiTheme="minorHAnsi" w:eastAsiaTheme="minorHAnsi" w:hAnsiTheme="minorHAnsi" w:cstheme="minorBidi"/>
          <w:color w:val="auto"/>
          <w:sz w:val="22"/>
          <w:szCs w:val="22"/>
        </w:rPr>
        <w:t>{north, northeast, east, southeast, south,</w:t>
      </w:r>
    </w:p>
    <w:p w14:paraId="20E410DB" w14:textId="77777777" w:rsidR="008D5F62" w:rsidRDefault="008D5F62" w:rsidP="008D5F62">
      <w:pPr>
        <w:pStyle w:val="Heading2"/>
        <w:rPr>
          <w:rFonts w:asciiTheme="minorHAnsi" w:eastAsiaTheme="minorHAnsi" w:hAnsiTheme="minorHAnsi" w:cstheme="minorBidi"/>
          <w:color w:val="auto"/>
          <w:sz w:val="22"/>
          <w:szCs w:val="22"/>
        </w:rPr>
      </w:pPr>
      <w:r w:rsidRPr="008D5F62">
        <w:rPr>
          <w:rFonts w:asciiTheme="minorHAnsi" w:eastAsiaTheme="minorHAnsi" w:hAnsiTheme="minorHAnsi" w:cstheme="minorBidi"/>
          <w:color w:val="auto"/>
          <w:sz w:val="22"/>
          <w:szCs w:val="22"/>
        </w:rPr>
        <w:t>southwest, west, northwest}</w:t>
      </w:r>
    </w:p>
    <w:p w14:paraId="0D073C89" w14:textId="0F35E021" w:rsidR="008D5F62" w:rsidRDefault="008D5F62" w:rsidP="008D5F62">
      <w:pPr>
        <w:pStyle w:val="Heading2"/>
      </w:pPr>
      <w:r>
        <w:t>Strategy</w:t>
      </w:r>
    </w:p>
    <w:p w14:paraId="7760DA39" w14:textId="77777777" w:rsidR="008D5F62" w:rsidRDefault="008D5F62" w:rsidP="008D5F62">
      <w:pPr>
        <w:pStyle w:val="ListParagraph"/>
        <w:numPr>
          <w:ilvl w:val="0"/>
          <w:numId w:val="1"/>
        </w:numPr>
      </w:pPr>
      <w:r>
        <w:t>Zero (0) = select an action randomly</w:t>
      </w:r>
    </w:p>
    <w:p w14:paraId="3C6529B4" w14:textId="77777777" w:rsidR="008D5F62" w:rsidRDefault="008D5F62" w:rsidP="008D5F62">
      <w:pPr>
        <w:pStyle w:val="ListParagraph"/>
        <w:numPr>
          <w:ilvl w:val="0"/>
          <w:numId w:val="1"/>
        </w:numPr>
      </w:pPr>
      <w:r>
        <w:t xml:space="preserve">One (1) = leverage environment info and drone collaboration to select “best” action </w:t>
      </w:r>
    </w:p>
    <w:p w14:paraId="50D25DD6" w14:textId="3E069385" w:rsidR="008D5F62" w:rsidRDefault="008D5F62" w:rsidP="008D5F62">
      <w:pPr>
        <w:pStyle w:val="ListParagraph"/>
        <w:numPr>
          <w:ilvl w:val="0"/>
          <w:numId w:val="1"/>
        </w:numPr>
      </w:pPr>
      <w:r>
        <w:t>Two (2) = allow the user to select an action via the input prompt (diagnostic only!)</w:t>
      </w:r>
    </w:p>
    <w:p w14:paraId="1D562FFB" w14:textId="7A0B7BDA" w:rsidR="008D5F62" w:rsidRDefault="00ED045C" w:rsidP="00ED045C">
      <w:pPr>
        <w:pStyle w:val="Heading1"/>
      </w:pPr>
      <w:r>
        <w:t>Example file</w:t>
      </w:r>
    </w:p>
    <w:p w14:paraId="259B5E98" w14:textId="51A46523" w:rsidR="00B032DA" w:rsidRPr="00B032DA" w:rsidRDefault="00B032DA" w:rsidP="00B032DA">
      <w:r>
        <w:t xml:space="preserve">This is an example of a valid file. Comment are not allowed, so remove any // to create an actual valid file. </w:t>
      </w:r>
    </w:p>
    <w:p w14:paraId="08372B34" w14:textId="4BA8AD58" w:rsidR="00ED045C" w:rsidRPr="00ED045C" w:rsidRDefault="00ED045C" w:rsidP="00ED045C">
      <w:pPr>
        <w:rPr>
          <w:rFonts w:ascii="Courier New" w:hAnsi="Courier New" w:cs="Courier New"/>
        </w:rPr>
      </w:pPr>
      <w:r w:rsidRPr="00ED045C">
        <w:rPr>
          <w:rFonts w:ascii="Courier New" w:hAnsi="Courier New" w:cs="Courier New"/>
        </w:rPr>
        <w:t>5</w:t>
      </w:r>
      <w:r w:rsidR="00990D7A">
        <w:rPr>
          <w:rFonts w:ascii="Courier New" w:hAnsi="Courier New" w:cs="Courier New"/>
        </w:rPr>
        <w:tab/>
      </w:r>
      <w:r w:rsidR="00B032DA">
        <w:rPr>
          <w:rFonts w:ascii="Courier New" w:hAnsi="Courier New" w:cs="Courier New"/>
        </w:rPr>
        <w:t>//Width (x-axis)</w:t>
      </w:r>
    </w:p>
    <w:p w14:paraId="271C65C0" w14:textId="3C2BDD11" w:rsidR="00ED045C" w:rsidRPr="00ED045C" w:rsidRDefault="00ED045C" w:rsidP="00ED045C">
      <w:pPr>
        <w:rPr>
          <w:rFonts w:ascii="Courier New" w:hAnsi="Courier New" w:cs="Courier New"/>
        </w:rPr>
      </w:pPr>
      <w:r w:rsidRPr="00ED045C">
        <w:rPr>
          <w:rFonts w:ascii="Courier New" w:hAnsi="Courier New" w:cs="Courier New"/>
        </w:rPr>
        <w:t>4</w:t>
      </w:r>
      <w:r w:rsidR="00990D7A">
        <w:rPr>
          <w:rFonts w:ascii="Courier New" w:hAnsi="Courier New" w:cs="Courier New"/>
        </w:rPr>
        <w:tab/>
      </w:r>
      <w:r w:rsidR="00B032DA">
        <w:rPr>
          <w:rFonts w:ascii="Courier New" w:hAnsi="Courier New" w:cs="Courier New"/>
        </w:rPr>
        <w:t>//</w:t>
      </w:r>
      <w:r w:rsidR="00ED4E86">
        <w:rPr>
          <w:rFonts w:ascii="Courier New" w:hAnsi="Courier New" w:cs="Courier New"/>
        </w:rPr>
        <w:t>Height (y-axis)</w:t>
      </w:r>
    </w:p>
    <w:p w14:paraId="07783E76" w14:textId="52434953" w:rsidR="00ED045C" w:rsidRPr="00ED045C" w:rsidRDefault="00ED045C" w:rsidP="00ED045C">
      <w:pPr>
        <w:rPr>
          <w:rFonts w:ascii="Courier New" w:hAnsi="Courier New" w:cs="Courier New"/>
        </w:rPr>
      </w:pPr>
      <w:r w:rsidRPr="00ED045C">
        <w:rPr>
          <w:rFonts w:ascii="Courier New" w:hAnsi="Courier New" w:cs="Courier New"/>
        </w:rPr>
        <w:t>3</w:t>
      </w:r>
      <w:r w:rsidR="00990D7A">
        <w:rPr>
          <w:rFonts w:ascii="Courier New" w:hAnsi="Courier New" w:cs="Courier New"/>
        </w:rPr>
        <w:tab/>
      </w:r>
      <w:r w:rsidR="00ED4E86">
        <w:rPr>
          <w:rFonts w:ascii="Courier New" w:hAnsi="Courier New" w:cs="Courier New"/>
        </w:rPr>
        <w:t>//Number of drones. There must be three drone lines</w:t>
      </w:r>
    </w:p>
    <w:p w14:paraId="47812981" w14:textId="6BAB03B3" w:rsidR="00ED045C" w:rsidRPr="00ED045C" w:rsidRDefault="00ED045C" w:rsidP="00ED045C">
      <w:pPr>
        <w:rPr>
          <w:rFonts w:ascii="Courier New" w:hAnsi="Courier New" w:cs="Courier New"/>
        </w:rPr>
      </w:pPr>
      <w:r w:rsidRPr="00ED045C">
        <w:rPr>
          <w:rFonts w:ascii="Courier New" w:hAnsi="Courier New" w:cs="Courier New"/>
        </w:rPr>
        <w:t>1,2,north,1</w:t>
      </w:r>
      <w:r w:rsidR="00990D7A">
        <w:rPr>
          <w:rFonts w:ascii="Courier New" w:hAnsi="Courier New" w:cs="Courier New"/>
        </w:rPr>
        <w:tab/>
      </w:r>
      <w:r w:rsidR="000C7284">
        <w:rPr>
          <w:rFonts w:ascii="Courier New" w:hAnsi="Courier New" w:cs="Courier New"/>
        </w:rPr>
        <w:t>//drone 0: x, y, direction, strategy</w:t>
      </w:r>
    </w:p>
    <w:p w14:paraId="2B00E1D3" w14:textId="6E6C7CF2" w:rsidR="00ED045C" w:rsidRPr="00ED045C" w:rsidRDefault="00ED045C" w:rsidP="00ED045C">
      <w:pPr>
        <w:rPr>
          <w:rFonts w:ascii="Courier New" w:hAnsi="Courier New" w:cs="Courier New"/>
        </w:rPr>
      </w:pPr>
      <w:r w:rsidRPr="00ED045C">
        <w:rPr>
          <w:rFonts w:ascii="Courier New" w:hAnsi="Courier New" w:cs="Courier New"/>
        </w:rPr>
        <w:t>0,1,northeast,1</w:t>
      </w:r>
      <w:r w:rsidR="00990D7A">
        <w:rPr>
          <w:rFonts w:ascii="Courier New" w:hAnsi="Courier New" w:cs="Courier New"/>
        </w:rPr>
        <w:tab/>
      </w:r>
      <w:r w:rsidR="000C7284">
        <w:rPr>
          <w:rFonts w:ascii="Courier New" w:hAnsi="Courier New" w:cs="Courier New"/>
        </w:rPr>
        <w:t>//drone 1: x, y, direction, strategy</w:t>
      </w:r>
    </w:p>
    <w:p w14:paraId="5BE434E4" w14:textId="1D5865E0" w:rsidR="00ED045C" w:rsidRPr="00ED045C" w:rsidRDefault="00ED045C" w:rsidP="00ED045C">
      <w:pPr>
        <w:rPr>
          <w:rFonts w:ascii="Courier New" w:hAnsi="Courier New" w:cs="Courier New"/>
        </w:rPr>
      </w:pPr>
      <w:r w:rsidRPr="00ED045C">
        <w:rPr>
          <w:rFonts w:ascii="Courier New" w:hAnsi="Courier New" w:cs="Courier New"/>
        </w:rPr>
        <w:t>3,1,west,1</w:t>
      </w:r>
      <w:r w:rsidR="00990D7A">
        <w:rPr>
          <w:rFonts w:ascii="Courier New" w:hAnsi="Courier New" w:cs="Courier New"/>
        </w:rPr>
        <w:tab/>
      </w:r>
      <w:r w:rsidR="000C7284">
        <w:rPr>
          <w:rFonts w:ascii="Courier New" w:hAnsi="Courier New" w:cs="Courier New"/>
        </w:rPr>
        <w:t>//drone 2: x, y, direction, strategy</w:t>
      </w:r>
    </w:p>
    <w:p w14:paraId="5CCDF57A" w14:textId="47F20D2A" w:rsidR="00ED045C" w:rsidRPr="00ED045C" w:rsidRDefault="00ED045C" w:rsidP="00ED045C">
      <w:pPr>
        <w:rPr>
          <w:rFonts w:ascii="Courier New" w:hAnsi="Courier New" w:cs="Courier New"/>
        </w:rPr>
      </w:pPr>
      <w:r w:rsidRPr="00ED045C">
        <w:rPr>
          <w:rFonts w:ascii="Courier New" w:hAnsi="Courier New" w:cs="Courier New"/>
        </w:rPr>
        <w:t>3</w:t>
      </w:r>
      <w:r w:rsidR="00990D7A">
        <w:rPr>
          <w:rFonts w:ascii="Courier New" w:hAnsi="Courier New" w:cs="Courier New"/>
        </w:rPr>
        <w:tab/>
      </w:r>
      <w:r w:rsidR="00AB71DC">
        <w:rPr>
          <w:rFonts w:ascii="Courier New" w:hAnsi="Courier New" w:cs="Courier New"/>
        </w:rPr>
        <w:t>// Number of suns. There must be 3 sun lines after this.</w:t>
      </w:r>
    </w:p>
    <w:p w14:paraId="644F43AD" w14:textId="6E4D3E50" w:rsidR="00ED045C" w:rsidRPr="00ED045C" w:rsidRDefault="00ED045C" w:rsidP="00ED045C">
      <w:pPr>
        <w:rPr>
          <w:rFonts w:ascii="Courier New" w:hAnsi="Courier New" w:cs="Courier New"/>
        </w:rPr>
      </w:pPr>
      <w:r w:rsidRPr="00ED045C">
        <w:rPr>
          <w:rFonts w:ascii="Courier New" w:hAnsi="Courier New" w:cs="Courier New"/>
        </w:rPr>
        <w:t>1,1</w:t>
      </w:r>
      <w:r w:rsidR="00990D7A">
        <w:rPr>
          <w:rFonts w:ascii="Courier New" w:hAnsi="Courier New" w:cs="Courier New"/>
        </w:rPr>
        <w:tab/>
      </w:r>
      <w:r w:rsidR="00AB71DC">
        <w:rPr>
          <w:rFonts w:ascii="Courier New" w:hAnsi="Courier New" w:cs="Courier New"/>
        </w:rPr>
        <w:t>//</w:t>
      </w:r>
      <w:r w:rsidR="00B64817">
        <w:rPr>
          <w:rFonts w:ascii="Courier New" w:hAnsi="Courier New" w:cs="Courier New"/>
        </w:rPr>
        <w:t xml:space="preserve"> </w:t>
      </w:r>
      <w:r w:rsidR="00AB71DC">
        <w:rPr>
          <w:rFonts w:ascii="Courier New" w:hAnsi="Courier New" w:cs="Courier New"/>
        </w:rPr>
        <w:t>sun 0: x,y location</w:t>
      </w:r>
    </w:p>
    <w:p w14:paraId="4FE43570" w14:textId="1064803E" w:rsidR="00ED045C" w:rsidRPr="00ED045C" w:rsidRDefault="00ED045C" w:rsidP="00ED045C">
      <w:pPr>
        <w:rPr>
          <w:rFonts w:ascii="Courier New" w:hAnsi="Courier New" w:cs="Courier New"/>
        </w:rPr>
      </w:pPr>
      <w:r w:rsidRPr="00ED045C">
        <w:rPr>
          <w:rFonts w:ascii="Courier New" w:hAnsi="Courier New" w:cs="Courier New"/>
        </w:rPr>
        <w:t>1,3</w:t>
      </w:r>
      <w:r w:rsidR="00990D7A">
        <w:rPr>
          <w:rFonts w:ascii="Courier New" w:hAnsi="Courier New" w:cs="Courier New"/>
        </w:rPr>
        <w:tab/>
      </w:r>
      <w:r w:rsidR="00AB71DC">
        <w:rPr>
          <w:rFonts w:ascii="Courier New" w:hAnsi="Courier New" w:cs="Courier New"/>
        </w:rPr>
        <w:t>//</w:t>
      </w:r>
      <w:r w:rsidR="00AB71DC" w:rsidRPr="00AB71DC">
        <w:rPr>
          <w:rFonts w:ascii="Courier New" w:hAnsi="Courier New" w:cs="Courier New"/>
        </w:rPr>
        <w:t xml:space="preserve"> </w:t>
      </w:r>
      <w:r w:rsidR="00AB71DC">
        <w:rPr>
          <w:rFonts w:ascii="Courier New" w:hAnsi="Courier New" w:cs="Courier New"/>
        </w:rPr>
        <w:t>sun 1: x,y location</w:t>
      </w:r>
    </w:p>
    <w:p w14:paraId="00E2F19E" w14:textId="482C2BE7" w:rsidR="00ED045C" w:rsidRPr="00ED045C" w:rsidRDefault="00ED045C" w:rsidP="00ED045C">
      <w:pPr>
        <w:rPr>
          <w:rFonts w:ascii="Courier New" w:hAnsi="Courier New" w:cs="Courier New"/>
        </w:rPr>
      </w:pPr>
      <w:r w:rsidRPr="00ED045C">
        <w:rPr>
          <w:rFonts w:ascii="Courier New" w:hAnsi="Courier New" w:cs="Courier New"/>
        </w:rPr>
        <w:t>3,0</w:t>
      </w:r>
      <w:r w:rsidR="00990D7A">
        <w:rPr>
          <w:rFonts w:ascii="Courier New" w:hAnsi="Courier New" w:cs="Courier New"/>
        </w:rPr>
        <w:tab/>
      </w:r>
      <w:r w:rsidR="00AB71DC">
        <w:rPr>
          <w:rFonts w:ascii="Courier New" w:hAnsi="Courier New" w:cs="Courier New"/>
        </w:rPr>
        <w:t>// sun 2: x,y location</w:t>
      </w:r>
    </w:p>
    <w:p w14:paraId="7C9EA9CC" w14:textId="2B5BC7B3" w:rsidR="00ED045C" w:rsidRDefault="00ED045C" w:rsidP="00ED045C">
      <w:pPr>
        <w:rPr>
          <w:rFonts w:ascii="Courier New" w:hAnsi="Courier New" w:cs="Courier New"/>
        </w:rPr>
      </w:pPr>
      <w:r w:rsidRPr="00ED045C">
        <w:rPr>
          <w:rFonts w:ascii="Courier New" w:hAnsi="Courier New" w:cs="Courier New"/>
        </w:rPr>
        <w:t>3</w:t>
      </w:r>
      <w:r w:rsidR="00990D7A">
        <w:rPr>
          <w:rFonts w:ascii="Courier New" w:hAnsi="Courier New" w:cs="Courier New"/>
        </w:rPr>
        <w:t xml:space="preserve"> </w:t>
      </w:r>
      <w:r w:rsidR="00990D7A">
        <w:rPr>
          <w:rFonts w:ascii="Courier New" w:hAnsi="Courier New" w:cs="Courier New"/>
        </w:rPr>
        <w:tab/>
        <w:t>//</w:t>
      </w:r>
      <w:r w:rsidR="00B64817">
        <w:rPr>
          <w:rFonts w:ascii="Courier New" w:hAnsi="Courier New" w:cs="Courier New"/>
        </w:rPr>
        <w:t xml:space="preserve"> </w:t>
      </w:r>
      <w:r w:rsidR="00990D7A">
        <w:rPr>
          <w:rFonts w:ascii="Courier New" w:hAnsi="Courier New" w:cs="Courier New"/>
        </w:rPr>
        <w:t>Ma</w:t>
      </w:r>
      <w:r w:rsidR="00B64817">
        <w:rPr>
          <w:rFonts w:ascii="Courier New" w:hAnsi="Courier New" w:cs="Courier New"/>
        </w:rPr>
        <w:t>x number of turns</w:t>
      </w:r>
    </w:p>
    <w:p w14:paraId="7B08DB8A" w14:textId="0EF70027" w:rsidR="00B64817" w:rsidRDefault="00B64817" w:rsidP="00ED045C">
      <w:pPr>
        <w:rPr>
          <w:rFonts w:ascii="Courier New" w:hAnsi="Courier New" w:cs="Courier New"/>
        </w:rPr>
      </w:pPr>
      <w:r>
        <w:rPr>
          <w:rFonts w:ascii="Courier New" w:hAnsi="Courier New" w:cs="Courier New"/>
        </w:rPr>
        <w:t>0</w:t>
      </w:r>
      <w:r>
        <w:rPr>
          <w:rFonts w:ascii="Courier New" w:hAnsi="Courier New" w:cs="Courier New"/>
        </w:rPr>
        <w:tab/>
        <w:t>// Turn to stop and save</w:t>
      </w:r>
    </w:p>
    <w:p w14:paraId="34CD880C" w14:textId="29873FCD" w:rsidR="00B64817" w:rsidRDefault="000A2E48" w:rsidP="00ED045C">
      <w:pPr>
        <w:rPr>
          <w:rFonts w:ascii="Courier New" w:hAnsi="Courier New" w:cs="Courier New"/>
        </w:rPr>
      </w:pPr>
      <w:r>
        <w:rPr>
          <w:rFonts w:ascii="Courier New" w:hAnsi="Courier New" w:cs="Courier New"/>
        </w:rPr>
        <w:t>0</w:t>
      </w:r>
      <w:r>
        <w:rPr>
          <w:rFonts w:ascii="Courier New" w:hAnsi="Courier New" w:cs="Courier New"/>
        </w:rPr>
        <w:tab/>
        <w:t>// current turn</w:t>
      </w:r>
    </w:p>
    <w:p w14:paraId="44A754CB" w14:textId="127FBB0B" w:rsidR="00B447F2" w:rsidRDefault="00B447F2" w:rsidP="00ED045C">
      <w:pPr>
        <w:rPr>
          <w:rFonts w:ascii="Courier New" w:hAnsi="Courier New" w:cs="Courier New"/>
        </w:rPr>
      </w:pPr>
      <w:r>
        <w:rPr>
          <w:rFonts w:ascii="Courier New" w:hAnsi="Courier New" w:cs="Courier New"/>
        </w:rPr>
        <w:t>10</w:t>
      </w:r>
      <w:r>
        <w:rPr>
          <w:rFonts w:ascii="Courier New" w:hAnsi="Courier New" w:cs="Courier New"/>
        </w:rPr>
        <w:tab/>
        <w:t>// Fuel for drone 0</w:t>
      </w:r>
    </w:p>
    <w:p w14:paraId="49374600" w14:textId="69E550D3" w:rsidR="00B447F2" w:rsidRDefault="00B447F2" w:rsidP="00ED045C">
      <w:pPr>
        <w:rPr>
          <w:rFonts w:ascii="Courier New" w:hAnsi="Courier New" w:cs="Courier New"/>
        </w:rPr>
      </w:pPr>
      <w:r>
        <w:rPr>
          <w:rFonts w:ascii="Courier New" w:hAnsi="Courier New" w:cs="Courier New"/>
        </w:rPr>
        <w:t>5</w:t>
      </w:r>
      <w:r>
        <w:rPr>
          <w:rFonts w:ascii="Courier New" w:hAnsi="Courier New" w:cs="Courier New"/>
        </w:rPr>
        <w:tab/>
        <w:t>// Fuel for drone 1</w:t>
      </w:r>
    </w:p>
    <w:p w14:paraId="1D5AA711" w14:textId="751D4C5C" w:rsidR="00B447F2" w:rsidRPr="00ED045C" w:rsidRDefault="00B447F2" w:rsidP="00ED045C">
      <w:pPr>
        <w:rPr>
          <w:rFonts w:ascii="Courier New" w:hAnsi="Courier New" w:cs="Courier New"/>
        </w:rPr>
      </w:pPr>
      <w:r>
        <w:rPr>
          <w:rFonts w:ascii="Courier New" w:hAnsi="Courier New" w:cs="Courier New"/>
        </w:rPr>
        <w:t>0</w:t>
      </w:r>
      <w:r>
        <w:rPr>
          <w:rFonts w:ascii="Courier New" w:hAnsi="Courier New" w:cs="Courier New"/>
        </w:rPr>
        <w:tab/>
        <w:t>// Fuel for drone 2</w:t>
      </w:r>
    </w:p>
    <w:sectPr w:rsidR="00B447F2" w:rsidRPr="00ED0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105DE0"/>
    <w:multiLevelType w:val="hybridMultilevel"/>
    <w:tmpl w:val="348085B8"/>
    <w:lvl w:ilvl="0" w:tplc="B2284DE8">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A9D"/>
    <w:rsid w:val="000A2E48"/>
    <w:rsid w:val="000C7284"/>
    <w:rsid w:val="003E2342"/>
    <w:rsid w:val="00436A9D"/>
    <w:rsid w:val="00555720"/>
    <w:rsid w:val="00707103"/>
    <w:rsid w:val="008D5F62"/>
    <w:rsid w:val="00990D7A"/>
    <w:rsid w:val="009A40A4"/>
    <w:rsid w:val="00AB71DC"/>
    <w:rsid w:val="00B032DA"/>
    <w:rsid w:val="00B447F2"/>
    <w:rsid w:val="00B64817"/>
    <w:rsid w:val="00CF28D3"/>
    <w:rsid w:val="00ED045C"/>
    <w:rsid w:val="00ED4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EE126"/>
  <w15:chartTrackingRefBased/>
  <w15:docId w15:val="{02068F5F-7E12-401F-AA4F-B67958B98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A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5F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6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6A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5F6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D5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Hansen</dc:creator>
  <cp:keywords/>
  <dc:description/>
  <cp:lastModifiedBy>David Hansen</cp:lastModifiedBy>
  <cp:revision>14</cp:revision>
  <dcterms:created xsi:type="dcterms:W3CDTF">2020-04-05T04:11:00Z</dcterms:created>
  <dcterms:modified xsi:type="dcterms:W3CDTF">2020-04-10T05:15:00Z</dcterms:modified>
</cp:coreProperties>
</file>