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221" w:rsidRDefault="00000000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 w:rsidRPr="00704221">
        <w:rPr>
          <w:noProof/>
          <w:color w:val="000000"/>
          <w:sz w:val="22"/>
          <w:u w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10185400</wp:posOffset>
                </wp:positionH>
                <wp:positionV relativeFrom="page">
                  <wp:posOffset>355600</wp:posOffset>
                </wp:positionV>
                <wp:extent cx="9525" cy="14411325"/>
                <wp:effectExtent l="0" t="0" r="0" b="0"/>
                <wp:wrapTopAndBottom/>
                <wp:docPr id="7944" name="Group 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4411325"/>
                          <a:chOff x="0" y="0"/>
                          <a:chExt cx="9525" cy="14411325"/>
                        </a:xfrm>
                      </wpg:grpSpPr>
                      <wps:wsp>
                        <wps:cNvPr id="8264" name="Shape 8264"/>
                        <wps:cNvSpPr/>
                        <wps:spPr>
                          <a:xfrm>
                            <a:off x="0" y="0"/>
                            <a:ext cx="9525" cy="14411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44113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4411325"/>
                                </a:lnTo>
                                <a:lnTo>
                                  <a:pt x="0" y="14411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4" style="width:0.75pt;height:1134.75pt;position:absolute;mso-position-horizontal-relative:page;mso-position-horizontal:absolute;margin-left:802pt;mso-position-vertical-relative:page;margin-top:28pt;" coordsize="95,144113">
                <v:shape id="Shape 8265" style="position:absolute;width:95;height:144113;left:0;top:0;" coordsize="9525,14411325" path="m0,0l9525,0l9525,14411325l0,14411325l0,0">
                  <v:stroke weight="0pt" endcap="flat" joinstyle="miter" miterlimit="10" on="false" color="#000000" opacity="0"/>
                  <v:fill on="true" color="#d9d9d9"/>
                </v:shape>
                <w10:wrap type="topAndBottom"/>
              </v:group>
            </w:pict>
          </mc:Fallback>
        </mc:AlternateContent>
      </w:r>
      <w:r w:rsidR="00704221">
        <w:rPr>
          <w:rFonts w:ascii="微软雅黑" w:eastAsia="微软雅黑" w:hAnsi="微软雅黑" w:cs="微软雅黑" w:hint="eastAsia"/>
          <w:u w:val="none"/>
        </w:rPr>
        <w:t>F</w:t>
      </w:r>
      <w:r w:rsidR="00704221">
        <w:rPr>
          <w:rFonts w:ascii="微软雅黑" w:eastAsia="微软雅黑" w:hAnsi="微软雅黑" w:cs="微软雅黑"/>
          <w:u w:val="none"/>
        </w:rPr>
        <w:t>unctionality(0/1/6pts.):</w:t>
      </w: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ab/>
        <w:t>Description: the program compiles and passes the tests</w:t>
      </w:r>
      <w:r>
        <w:rPr>
          <w:rFonts w:ascii="微软雅黑" w:eastAsia="微软雅黑" w:hAnsi="微软雅黑" w:cs="微软雅黑" w:hint="eastAsia"/>
          <w:u w:val="none"/>
        </w:rPr>
        <w:t>.</w:t>
      </w: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 xml:space="preserve">0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The compiler stops with an error message.</w:t>
      </w: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1</w:t>
      </w:r>
      <w:r>
        <w:rPr>
          <w:rFonts w:ascii="微软雅黑" w:eastAsia="微软雅黑" w:hAnsi="微软雅黑" w:cs="微软雅黑"/>
          <w:u w:val="none"/>
        </w:rPr>
        <w:t xml:space="preserve">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The program compiles successfully, but fails the functional tests</w:t>
      </w:r>
      <w:r>
        <w:rPr>
          <w:rFonts w:ascii="微软雅黑" w:eastAsia="微软雅黑" w:hAnsi="微软雅黑" w:cs="微软雅黑" w:hint="eastAsia"/>
          <w:u w:val="none"/>
        </w:rPr>
        <w:t>.</w:t>
      </w: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6</w:t>
      </w:r>
      <w:r>
        <w:rPr>
          <w:rFonts w:ascii="微软雅黑" w:eastAsia="微软雅黑" w:hAnsi="微软雅黑" w:cs="微软雅黑"/>
          <w:u w:val="none"/>
        </w:rPr>
        <w:t xml:space="preserve">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The program does what it is supposed to do!</w:t>
      </w: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>Appropriate use of C++ (0/0.5/1/1.5/2pts.):</w:t>
      </w:r>
    </w:p>
    <w:p w:rsidR="00704221" w:rsidRDefault="00704221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ab/>
        <w:t>Description: The types chosen for the variables are appropriate for the data to be stored. Proper control structures (switch and a loop) are used.</w:t>
      </w:r>
    </w:p>
    <w:p w:rsidR="00704221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0</w:t>
      </w:r>
      <w:r>
        <w:rPr>
          <w:rFonts w:ascii="微软雅黑" w:eastAsia="微软雅黑" w:hAnsi="微软雅黑" w:cs="微软雅黑"/>
          <w:u w:val="none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u w:val="none"/>
        </w:rPr>
        <w:t>p</w:t>
      </w:r>
      <w:r w:rsidR="0090191E">
        <w:rPr>
          <w:rFonts w:ascii="微软雅黑" w:eastAsia="微软雅黑" w:hAnsi="微软雅黑" w:cs="微软雅黑"/>
          <w:u w:val="none"/>
        </w:rPr>
        <w:t>t</w:t>
      </w:r>
      <w:proofErr w:type="spellEnd"/>
      <w:r w:rsidR="0090191E">
        <w:rPr>
          <w:rFonts w:ascii="微软雅黑" w:eastAsia="微软雅黑" w:hAnsi="微软雅黑" w:cs="微软雅黑"/>
          <w:u w:val="none"/>
        </w:rPr>
        <w:t xml:space="preserve"> :</w:t>
      </w:r>
      <w:proofErr w:type="gramEnd"/>
      <w:r>
        <w:rPr>
          <w:rFonts w:ascii="微软雅黑" w:eastAsia="微软雅黑" w:hAnsi="微软雅黑" w:cs="微软雅黑"/>
          <w:u w:val="none"/>
        </w:rPr>
        <w:t xml:space="preserve"> The chosen types do not match the stored data well and /or no switch statement has been used.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 xml:space="preserve">0.5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Description (this field supports markdown)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 xml:space="preserve">1 </w:t>
      </w:r>
      <w:proofErr w:type="spellStart"/>
      <w:proofErr w:type="gram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 xml:space="preserve"> :</w:t>
      </w:r>
      <w:proofErr w:type="gramEnd"/>
      <w:r>
        <w:rPr>
          <w:rFonts w:ascii="微软雅黑" w:eastAsia="微软雅黑" w:hAnsi="微软雅黑" w:cs="微软雅黑"/>
          <w:u w:val="none"/>
        </w:rPr>
        <w:t xml:space="preserve"> Some types are not well chosen and/or control structure are not suitable. 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 xml:space="preserve">1.5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Description (this field supports markdown)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2</w:t>
      </w:r>
      <w:r>
        <w:rPr>
          <w:rFonts w:ascii="微软雅黑" w:eastAsia="微软雅黑" w:hAnsi="微软雅黑" w:cs="微软雅黑"/>
          <w:u w:val="none"/>
        </w:rPr>
        <w:t xml:space="preserve">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Well-</w:t>
      </w:r>
      <w:proofErr w:type="spellStart"/>
      <w:r>
        <w:rPr>
          <w:rFonts w:ascii="微软雅黑" w:eastAsia="微软雅黑" w:hAnsi="微软雅黑" w:cs="微软雅黑"/>
          <w:u w:val="none"/>
        </w:rPr>
        <w:t>desigened</w:t>
      </w:r>
      <w:proofErr w:type="spellEnd"/>
      <w:r>
        <w:rPr>
          <w:rFonts w:ascii="微软雅黑" w:eastAsia="微软雅黑" w:hAnsi="微软雅黑" w:cs="微软雅黑"/>
          <w:u w:val="none"/>
        </w:rPr>
        <w:t xml:space="preserve"> control structure, appropriate types.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R</w:t>
      </w:r>
      <w:r>
        <w:rPr>
          <w:rFonts w:ascii="微软雅黑" w:eastAsia="微软雅黑" w:hAnsi="微软雅黑" w:cs="微软雅黑"/>
          <w:u w:val="none"/>
        </w:rPr>
        <w:t xml:space="preserve">eadable and well structured (0/0.5/1/1.5/2pts.): 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ab/>
        <w:t>Description: The code has been written according to the XB_40011 Style guidelines.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 xml:space="preserve">0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Serious deviation from the guidelines.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0</w:t>
      </w:r>
      <w:r>
        <w:rPr>
          <w:rFonts w:ascii="微软雅黑" w:eastAsia="微软雅黑" w:hAnsi="微软雅黑" w:cs="微软雅黑"/>
          <w:u w:val="none"/>
        </w:rPr>
        <w:t xml:space="preserve">.5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 xml:space="preserve">: </w:t>
      </w:r>
      <w:proofErr w:type="gramStart"/>
      <w:r>
        <w:rPr>
          <w:rFonts w:ascii="微软雅黑" w:eastAsia="微软雅黑" w:hAnsi="微软雅黑" w:cs="微软雅黑"/>
          <w:u w:val="none"/>
        </w:rPr>
        <w:t>Larger</w:t>
      </w:r>
      <w:proofErr w:type="gramEnd"/>
      <w:r>
        <w:rPr>
          <w:rFonts w:ascii="微软雅黑" w:eastAsia="微软雅黑" w:hAnsi="微软雅黑" w:cs="微软雅黑"/>
          <w:u w:val="none"/>
        </w:rPr>
        <w:t xml:space="preserve"> deviations</w:t>
      </w:r>
      <w:r>
        <w:rPr>
          <w:rFonts w:ascii="微软雅黑" w:eastAsia="微软雅黑" w:hAnsi="微软雅黑" w:cs="微软雅黑" w:hint="eastAsia"/>
          <w:u w:val="none"/>
        </w:rPr>
        <w:t>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1</w:t>
      </w:r>
      <w:r>
        <w:rPr>
          <w:rFonts w:ascii="微软雅黑" w:eastAsia="微软雅黑" w:hAnsi="微软雅黑" w:cs="微软雅黑"/>
          <w:u w:val="none"/>
        </w:rPr>
        <w:t xml:space="preserve">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Some deviation.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/>
          <w:u w:val="none"/>
        </w:rPr>
        <w:t xml:space="preserve">1.5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Only minor issues.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2</w:t>
      </w:r>
      <w:r>
        <w:rPr>
          <w:rFonts w:ascii="微软雅黑" w:eastAsia="微软雅黑" w:hAnsi="微软雅黑" w:cs="微软雅黑"/>
          <w:u w:val="none"/>
        </w:rPr>
        <w:t xml:space="preserve"> </w:t>
      </w:r>
      <w:proofErr w:type="spellStart"/>
      <w:r>
        <w:rPr>
          <w:rFonts w:ascii="微软雅黑" w:eastAsia="微软雅黑" w:hAnsi="微软雅黑" w:cs="微软雅黑"/>
          <w:u w:val="none"/>
        </w:rPr>
        <w:t>pt</w:t>
      </w:r>
      <w:proofErr w:type="spellEnd"/>
      <w:r>
        <w:rPr>
          <w:rFonts w:ascii="微软雅黑" w:eastAsia="微软雅黑" w:hAnsi="微软雅黑" w:cs="微软雅黑"/>
          <w:u w:val="none"/>
        </w:rPr>
        <w:t>: The program fully compiles to our style guidelines.</w:t>
      </w:r>
    </w:p>
    <w:p w:rsid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</w:p>
    <w:p w:rsidR="00FF6A99" w:rsidRPr="00FF6A99" w:rsidRDefault="00FF6A99" w:rsidP="00704221">
      <w:pPr>
        <w:ind w:left="0" w:right="134"/>
        <w:rPr>
          <w:rFonts w:ascii="微软雅黑" w:eastAsia="微软雅黑" w:hAnsi="微软雅黑" w:cs="微软雅黑"/>
          <w:u w:val="none"/>
        </w:rPr>
      </w:pPr>
      <w:r>
        <w:rPr>
          <w:rFonts w:ascii="微软雅黑" w:eastAsia="微软雅黑" w:hAnsi="微软雅黑" w:cs="微软雅黑" w:hint="eastAsia"/>
          <w:u w:val="none"/>
        </w:rPr>
        <w:t>I</w:t>
      </w:r>
      <w:r>
        <w:rPr>
          <w:rFonts w:ascii="微软雅黑" w:eastAsia="微软雅黑" w:hAnsi="微软雅黑" w:cs="微软雅黑"/>
          <w:u w:val="none"/>
        </w:rPr>
        <w:t xml:space="preserve">n </w:t>
      </w:r>
      <w:proofErr w:type="gramStart"/>
      <w:r>
        <w:rPr>
          <w:rFonts w:ascii="微软雅黑" w:eastAsia="微软雅黑" w:hAnsi="微软雅黑" w:cs="微软雅黑"/>
          <w:u w:val="none"/>
        </w:rPr>
        <w:t>time(</w:t>
      </w:r>
      <w:proofErr w:type="gramEnd"/>
      <w:r>
        <w:rPr>
          <w:rFonts w:ascii="微软雅黑" w:eastAsia="微软雅黑" w:hAnsi="微软雅黑" w:cs="微软雅黑"/>
          <w:u w:val="none"/>
        </w:rPr>
        <w:t>-7/-6/-5/-4/-3/-2/-1/0 pts.)</w:t>
      </w:r>
    </w:p>
    <w:sectPr w:rsidR="00FF6A99" w:rsidRPr="00FF6A99">
      <w:pgSz w:w="16838" w:h="23822"/>
      <w:pgMar w:top="560" w:right="1440" w:bottom="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215"/>
    <w:rsid w:val="000A6215"/>
    <w:rsid w:val="00704221"/>
    <w:rsid w:val="0090191E"/>
    <w:rsid w:val="00A11604"/>
    <w:rsid w:val="00F317A0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4C5B9"/>
  <w15:docId w15:val="{ED3C2E8F-4D88-E642-A160-955FBD81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left="2512"/>
    </w:pPr>
    <w:rPr>
      <w:rFonts w:ascii="Calibri" w:eastAsia="Calibri" w:hAnsi="Calibri" w:cs="Calibri"/>
      <w:color w:val="195998"/>
      <w:u w:val="single" w:color="278AEC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2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2024-07-04T11:49:00Z</dcterms:created>
  <dcterms:modified xsi:type="dcterms:W3CDTF">2024-07-07T12:58:00Z</dcterms:modified>
</cp:coreProperties>
</file>