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eastAsia="黑体" w:cs="Arial"/>
          <w:b/>
          <w:bCs/>
          <w:sz w:val="72"/>
          <w:szCs w:val="72"/>
          <w:lang w:val="en-US" w:eastAsia="zh-CN"/>
        </w:rPr>
      </w:pPr>
      <w:r>
        <w:rPr>
          <w:rFonts w:hint="eastAsia" w:ascii="Arial" w:hAnsi="Arial" w:eastAsia="黑体" w:cs="Arial"/>
          <w:b/>
          <w:bCs/>
          <w:sz w:val="72"/>
          <w:szCs w:val="72"/>
          <w:lang w:val="en-US" w:eastAsia="zh-CN"/>
        </w:rPr>
        <w:t>校园外卖点餐平台</w:t>
      </w:r>
    </w:p>
    <w:p>
      <w:pPr>
        <w:jc w:val="center"/>
        <w:rPr>
          <w:rFonts w:ascii="Arial" w:hAnsi="Arial" w:eastAsia="黑体" w:cs="Arial"/>
          <w:b/>
          <w:bCs/>
          <w:sz w:val="72"/>
          <w:szCs w:val="72"/>
        </w:rPr>
      </w:pPr>
      <w:r>
        <w:rPr>
          <w:rFonts w:hint="eastAsia" w:ascii="Arial" w:hAnsi="Arial" w:eastAsia="黑体" w:cs="Arial"/>
          <w:b/>
          <w:bCs/>
          <w:sz w:val="72"/>
          <w:szCs w:val="72"/>
          <w:lang w:val="en-US" w:eastAsia="zh-CN"/>
        </w:rPr>
        <w:t>项目</w:t>
      </w:r>
      <w:r>
        <w:rPr>
          <w:rFonts w:ascii="Arial" w:hAnsi="Arial" w:eastAsia="黑体" w:cs="Arial"/>
          <w:b/>
          <w:bCs/>
          <w:sz w:val="72"/>
          <w:szCs w:val="72"/>
        </w:rPr>
        <w:t>需求说明书</w:t>
      </w:r>
    </w:p>
    <w:p>
      <w:pPr>
        <w:jc w:val="center"/>
        <w:rPr>
          <w:rFonts w:ascii="Arial" w:hAnsi="Arial" w:eastAsia="黑体" w:cs="Arial"/>
          <w:b/>
          <w:bCs/>
          <w:sz w:val="72"/>
          <w:szCs w:val="72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目录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文档修订记录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引言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1.1编写目的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阅读对象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项目综述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2.1项目功能描述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2.2项目目标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2.3进度安排时间表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ind w:firstLine="418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ind w:firstLine="418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ind w:firstLine="418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ind w:firstLine="418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ind w:firstLine="418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ind w:firstLine="418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ind w:firstLine="418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ind w:firstLine="418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ind w:firstLine="418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ind w:firstLine="418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ind w:firstLine="418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ind w:firstLine="418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ind w:firstLine="418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ind w:firstLine="418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ind w:firstLine="418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引言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1.1编写目的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编写此文档有两个目的，一个是以文档的形式对项目需求进行描述和界定，以便于和用户达成对需求理解的一致认可；另一个目的是供项目成员更好的了解需求情况，使项目和工作的任务和目的更加明确，同时作为项目的管理、评审、跟踪及其他项目成员在项目实施工程中检查项目工作成果的依据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1.2阅读对象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文档主要面向用户，项目经理，开发、测试，在现有平台的基础上进行需求描述，供各方人员直观了解产品需求。</w:t>
      </w:r>
    </w:p>
    <w:p>
      <w:pPr>
        <w:spacing w:line="360" w:lineRule="auto"/>
        <w:jc w:val="left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0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0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项目综述</w:t>
      </w:r>
    </w:p>
    <w:p>
      <w:pPr>
        <w:numPr>
          <w:numId w:val="0"/>
        </w:numPr>
        <w:spacing w:line="360" w:lineRule="auto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numId w:val="0"/>
        </w:numPr>
        <w:spacing w:line="360" w:lineRule="auto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2.1 项目功能描述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450"/>
        <w:gridCol w:w="4440"/>
        <w:gridCol w:w="1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主模块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子模块</w:t>
            </w:r>
          </w:p>
        </w:tc>
        <w:tc>
          <w:tcPr>
            <w:tcW w:w="444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模块功能说明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Merge w:val="restart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主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页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推荐</w:t>
            </w:r>
          </w:p>
        </w:tc>
        <w:tc>
          <w:tcPr>
            <w:tcW w:w="44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为用户推荐优质菜品，即将推荐菜品显示在主页上。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可跳转至菜品详情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搜索</w:t>
            </w:r>
          </w:p>
        </w:tc>
        <w:tc>
          <w:tcPr>
            <w:tcW w:w="44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根据用户搜索得出相关菜品或商家。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历史订单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4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用户可在此模块查看历史订单。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Merge w:val="restart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订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单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状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态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待收货</w:t>
            </w:r>
          </w:p>
        </w:tc>
        <w:tc>
          <w:tcPr>
            <w:tcW w:w="44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用户付款下单后外卖保留至待收货模块。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待付款</w:t>
            </w:r>
          </w:p>
        </w:tc>
        <w:tc>
          <w:tcPr>
            <w:tcW w:w="44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用户未付款外卖保留至待付款模块。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退款</w:t>
            </w:r>
          </w:p>
        </w:tc>
        <w:tc>
          <w:tcPr>
            <w:tcW w:w="44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用户可以在此模块对外卖发起退款申请，传送给管理员。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44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用户可以查看已下单的订单信息。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包括外卖和骑手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我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的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主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页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登录</w:t>
            </w:r>
          </w:p>
        </w:tc>
        <w:tc>
          <w:tcPr>
            <w:tcW w:w="44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用户登录后方可点餐。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2.2项目目标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完全实现项目功能需求并对于体验用户的需求进行分析和补充。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针对优质、便捷两个方面对网站进行不断优化。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我们将致力于为用户提供一个安全、方便、免费的点餐平台。所以希望能为用户提供便捷贴心的服务，并预期提供以下的性能目标：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（1）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功能性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：网页所提供的各项功能必须具备准确性和实用性，确保用户可以获取需要的信息。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（2）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可靠性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：在用户进行非法操作时，进行提醒报错，维护数据库，避免被恶意修改。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（3）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易使用性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：功能明确，界面清晰，保证用户易上手使用。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（4）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高效性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：在完成功能时，尽量快速。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（5）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可维护性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：网页要易于修改和测试，遇到故障时要能够快速的发现并修改错误。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2.3进度安排时间表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任务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最迟交付时间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Task2~Task4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2022/4/28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Task5~Task6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2022/5/6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Task7~Task8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2022/5/14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Task9~Task10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2022/4/22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Task11~Task12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2022/5/28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          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3D192"/>
    <w:multiLevelType w:val="singleLevel"/>
    <w:tmpl w:val="2AD3D1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9DBDD5"/>
    <w:multiLevelType w:val="singleLevel"/>
    <w:tmpl w:val="2B9DBDD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A6F45"/>
    <w:rsid w:val="19506376"/>
    <w:rsid w:val="41A8618E"/>
    <w:rsid w:val="4A882899"/>
    <w:rsid w:val="4F251F12"/>
    <w:rsid w:val="5F7C5543"/>
    <w:rsid w:val="6621672E"/>
    <w:rsid w:val="6B8479F2"/>
    <w:rsid w:val="6E3B13D9"/>
    <w:rsid w:val="76CF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39"/>
    <w:pPr>
      <w:spacing w:before="50" w:beforeLines="50" w:after="50" w:afterLines="50"/>
      <w:jc w:val="left"/>
    </w:pPr>
    <w:rPr>
      <w:rFonts w:ascii="Times" w:hAnsi="Times"/>
      <w:b/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表头文字"/>
    <w:basedOn w:val="1"/>
    <w:qFormat/>
    <w:uiPriority w:val="0"/>
    <w:pPr>
      <w:jc w:val="center"/>
    </w:pPr>
    <w:rPr>
      <w:rFonts w:ascii="Times New Roman" w:hAnsi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Office_11.8.6.8722_F1E327BC-269C-435d-A152-05C5408002CA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jkboer</cp:lastModifiedBy>
  <dcterms:modified xsi:type="dcterms:W3CDTF">2022-05-10T02:48:51Z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2052-11.8.6.8722</vt:lpwstr>
  </property>
</Properties>
</file>