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eastAsia" w:eastAsia="MS Mincho"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3055620" cy="5429885"/>
            <wp:effectExtent l="0" t="0" r="7620" b="10795"/>
            <wp:wrapSquare wrapText="bothSides"/>
            <wp:docPr id="2" name="Picture 2" descr="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oo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</w:rPr>
        <w:t>1.　exeファイルを起動します。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-3134995</wp:posOffset>
                </wp:positionH>
                <wp:positionV relativeFrom="paragraph">
                  <wp:posOffset>66040</wp:posOffset>
                </wp:positionV>
                <wp:extent cx="2938780" cy="680085"/>
                <wp:effectExtent l="6350" t="6350" r="11430" b="1460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9045" y="1198245"/>
                          <a:ext cx="2938780" cy="680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MS Minch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MS Mincho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rFonts w:hint="eastAsia" w:eastAsia="MS Mincho"/>
                                <w:color w:val="5B9BD5" w:themeColor="accent1"/>
                                <w:sz w:val="56"/>
                                <w:szCs w:val="56"/>
                                <w:highlight w:val="none"/>
                                <w:lang w:val="en-US" w:eastAsia="ja-JP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6.85pt;margin-top:5.2pt;height:53.55pt;width:231.4pt;z-index:251660288;v-text-anchor:middle;mso-width-relative:page;mso-height-relative:page;" filled="f" stroked="t" coordsize="21600,21600" o:gfxdata="UEsDBAoAAAAAAIdO4kAAAAAAAAAAAAAAAAAEAAAAZHJzL1BLAwQUAAAACACHTuJA7mvq+9oAAAAL&#10;AQAADwAAAGRycy9kb3ducmV2LnhtbE2Py07DMBBF90j8gzVI7FI7bSFtiFMhJCQW3ZCwYefGzqO1&#10;xyF2X3/PsKLLmXt050yxuTjLTmYKg0cJ6UwAM9h4PWAn4at+T1bAQlSolfVoJFxNgE15f1eoXPsz&#10;fppTFTtGJRhyJaGPccw5D01vnAozPxqkrPWTU5HGqeN6Umcqd5bPhXjmTg1IF3o1mrfeNIfq6CT8&#10;fKzafT2PQ5XZbRPr7+q13V6lfHxIxQuwaC7xH4Y/fVKHkpx2/og6MCshWa4XGbGUiCUwIpKFWAPb&#10;0SLNnoCXBb/9ofwFUEsDBBQAAAAIAIdO4kBu1yrYcAIAAOYEAAAOAAAAZHJzL2Uyb0RvYy54bWyt&#10;VE1v2zAMvQ/YfxB0X+2kaZsEdYogQYcBxVasG3ZWZNkWoK9JSpzu1+9Jdpuu26GH5eCQJv3I90Tq&#10;+uaoFTkIH6Q1FZ2clZQIw20tTVvR799uP8wpCZGZmilrREUfRaA3q/fvrnu3FFPbWVULTwBiwrJ3&#10;Fe1idMuiCLwTmoUz64RBsLFeswjXt0XtWQ90rYppWV4WvfW185aLEPB2OwTpiOjfAmibRnKxtXyv&#10;hYkDqheKRVAKnXSBrnK3TSN4/NI0QUSiKgqmMT9RBPYuPYvVNVu2nrlO8rEF9pYWXnHSTBoUfYba&#10;ssjI3su/oLTk3gbbxDNudTEQyYqAxaR8pc1Dx5zIXCB1cM+ih/8Hyz8f7j2RdUXPKTFM48C/QjRm&#10;WiUCOU/69C4skfbg7v3oBZiJ7LHxOv2DBjlilqazRTm7oOQR9mQxn8LO+opjJBwJ08X5/GoO6Tky&#10;LudlOc8JxQnJ+RA/CqtJMirq0UqWlR3uQgQWUp9SUmFjb6VSuYYypE8tXJUJn2EwGwwETO1ALpiW&#10;EqZaTDyPPkMGq2SdPk9Awbe7jfLkwDAnmzL9Uuso90daqr1loRvycmhgqGXEUiipKwpap6+VAUgS&#10;cJAsWfG4OwI6mTtbP0J9b4exDI7fSlS4YyHeM485BBVsavyCR6Ms+NnRoqSz/te/3qd8jAeilPSY&#10;a3D/uWdeUKI+GQzOYjKbATZmZ3ZxNYXjX0Z2LyNmrzcWkkxwJziezZQf1ZPZeKt/YKHXqSpCzHDU&#10;HlQenU0c9g1XAhfrdU7D8DsW78yD4wl8OMv1PtpG5mM+qTPqh/HPxzGuatqvl37OOl1P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ua+r72gAAAAsBAAAPAAAAAAAAAAEAIAAAACIAAABkcnMvZG93&#10;bnJldi54bWxQSwECFAAUAAAACACHTuJAbtcq2HACAADmBAAADgAAAAAAAAABACAAAAApAQAAZHJz&#10;L2Uyb0RvYy54bWxQSwUGAAAAAAYABgBZAQAACwYAAAAA&#10;">
                <v:fill on="f" focussize="0,0"/>
                <v:stroke weight="1pt" color="#C0000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MS Mincho"/>
                          <w:lang w:val="en-US" w:eastAsia="ja-JP"/>
                        </w:rPr>
                      </w:pPr>
                      <w:r>
                        <w:rPr>
                          <w:rFonts w:hint="eastAsia" w:eastAsia="MS Mincho"/>
                          <w:lang w:val="en-US" w:eastAsia="ja-JP"/>
                        </w:rPr>
                        <w:t>2</w:t>
                      </w:r>
                      <w:r>
                        <w:rPr>
                          <w:rFonts w:hint="eastAsia" w:eastAsia="MS Mincho"/>
                          <w:color w:val="5B9BD5" w:themeColor="accent1"/>
                          <w:sz w:val="56"/>
                          <w:szCs w:val="56"/>
                          <w:highlight w:val="none"/>
                          <w:lang w:val="en-US" w:eastAsia="ja-JP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>2.　</w:t>
      </w:r>
      <w:r>
        <w:rPr>
          <w:rFonts w:hint="default"/>
          <w:b w:val="0"/>
          <w:bCs w:val="0"/>
          <w:color w:val="C00000"/>
        </w:rPr>
        <w:t>Eメールまたは携帯電話番号、パスワードを入力します。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-3134995</wp:posOffset>
                </wp:positionH>
                <wp:positionV relativeFrom="paragraph">
                  <wp:posOffset>224790</wp:posOffset>
                </wp:positionV>
                <wp:extent cx="2938780" cy="3124835"/>
                <wp:effectExtent l="6350" t="6350" r="11430" b="825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780" cy="312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MS Mincho"/>
                                <w:color w:val="5B9BD5" w:themeColor="accent1"/>
                                <w:lang w:val="en-US" w:eastAsia="ja-JP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eastAsia="MS Mincho"/>
                                <w:color w:val="5B9BD5" w:themeColor="accent1"/>
                                <w:sz w:val="56"/>
                                <w:szCs w:val="56"/>
                                <w:highlight w:val="none"/>
                                <w:lang w:val="en-US" w:eastAsia="ja-JP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6.85pt;margin-top:17.7pt;height:246.05pt;width:231.4pt;z-index:251661312;v-text-anchor:middle;mso-width-relative:page;mso-height-relative:page;" filled="f" stroked="t" coordsize="21600,21600" o:gfxdata="UEsDBAoAAAAAAIdO4kAAAAAAAAAAAAAAAAAEAAAAZHJzL1BLAwQUAAAACACHTuJA9m1/l9sAAAAL&#10;AQAADwAAAGRycy9kb3ducmV2LnhtbE2Py07DMBBF90j8gzVI7FKnSUPaNJMKISGx6IaEDTs3dh7F&#10;HofYff09ZgXL0T2690y5uxrNzmp2oyWE5SIGpqi1cqQe4aN5jdbAnBckhbakEG7Kwa66vytFIe2F&#10;3tW59j0LJeQKgTB4PxWcu3ZQRriFnRSFrLOzET6cc8/lLC6h3GiexPETN2KksDCISb0Mqv2qTwbh&#10;+23dHZvEj3Wu961vPuvnbn9DfHxYxltgXl39Hwy/+kEdquB0sCeSjmmEaLVJ88AipNkKWCCiNN4A&#10;OyBkSZ4Br0r+/4fqB1BLAwQUAAAACACHTuJAQaNsBWcCAADbBAAADgAAAGRycy9lMm9Eb2MueG1s&#10;rVTLbtswELwX6D8QvDeyHadxhMiBYSNFgaAxmhY90xQlEeCrJG05/foOKSVx0x5yqA/0Lne5yxnN&#10;8vrmqBU5CB+kNRWdnk0oEYbbWpq2ot+/3X5YUBIiMzVT1oiKPopAb5bv3133rhQz21lVC09QxISy&#10;dxXtYnRlUQTeCc3CmXXCINhYr1mE69ui9qxHda2K2WTyseitr523XISA3c0QpGNF/5aCtmkkFxvL&#10;91qYOFT1QrEISKGTLtBlvm3TCB7vmyaISFRFgTTmFU1g79JaLK9Z2XrmOsnHK7C3XOEVJs2kQdPn&#10;UhsWGdl7+VcpLbm3wTbxjFtdDEAyI0Axnbzi5qFjTmQsoDq4Z9LD/yvLvxy2nsi6onNKDNP44F9B&#10;GjOtEoHMEz+9CyXSHtzWj16AmcAeG6/TP2CQY+b08ZlTcYyEY3N2db64XIBujtj5dDZfnF+kqsXL&#10;cedD/CSsJsmoqEf/zCU73IU4pD6lpG7G3kqlsM9KZUgPDc8uJ6kBgxobqACmdkAUTEsJUy1kzqPP&#10;JYNVsk7H0+ng291aeXJgEMd6kn7jzf5IS703LHRDXg6lNFZqGTEJSuqKLk5PKwN4ibWBp2TF4+6I&#10;M8nc2foRlHs7aDE4fivR4Y6FuGUe4gMUjGe8x9IoC3x2tCjprP/1r/2UD00gSkkPMQP7zz3zghL1&#10;2UAtV9P5HGVjduYXlzM4/jSyO42YvV5bUDLFQ+B4NlN+VE9m463+gSlepa4IMcPRe2B5dNZxGDK8&#10;A1ysVjkNincs3pkHx1Px4Vuu9tE2Mn/mF3ZG/qD5LJRxPtNQnfo56+VNWv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m1/l9sAAAALAQAADwAAAAAAAAABACAAAAAiAAAAZHJzL2Rvd25yZXYueG1s&#10;UEsBAhQAFAAAAAgAh07iQEGjbAVnAgAA2wQAAA4AAAAAAAAAAQAgAAAAKgEAAGRycy9lMm9Eb2Mu&#10;eG1sUEsFBgAAAAAGAAYAWQEAAAMGAAAAAA==&#10;">
                <v:fill on="f" focussize="0,0"/>
                <v:stroke weight="1pt" color="#C0000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MS Mincho"/>
                          <w:color w:val="5B9BD5" w:themeColor="accent1"/>
                          <w:lang w:val="en-US" w:eastAsia="ja-JP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eastAsia="MS Mincho"/>
                          <w:color w:val="5B9BD5" w:themeColor="accent1"/>
                          <w:sz w:val="56"/>
                          <w:szCs w:val="56"/>
                          <w:highlight w:val="none"/>
                          <w:lang w:val="en-US" w:eastAsia="ja-JP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</w:rPr>
        <w:t>これらのフィールドはAmazon.co.jpサイトにログインするときに使います。</w:t>
      </w: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</w:rPr>
        <w:t>3.　</w:t>
      </w:r>
      <w:r>
        <w:rPr>
          <w:rFonts w:hint="default"/>
          <w:color w:val="C00000"/>
        </w:rPr>
        <w:t>出品条件を入力します。</w:t>
      </w:r>
    </w:p>
    <w:p>
      <w:pPr>
        <w:rPr>
          <w:rFonts w:hint="default"/>
        </w:rPr>
      </w:pPr>
      <w:r>
        <w:rPr>
          <w:rFonts w:hint="default"/>
        </w:rPr>
        <w:t>ASIN入力</w:t>
      </w:r>
    </w:p>
    <w:p>
      <w:pPr>
        <w:rPr>
          <w:rFonts w:hint="default"/>
        </w:rPr>
      </w:pPr>
      <w:r>
        <w:rPr>
          <w:rFonts w:hint="default"/>
        </w:rPr>
        <w:t>出品する商品のASINをEnterで区切って入力します。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出品価格倍率</w:t>
      </w:r>
    </w:p>
    <w:p>
      <w:pPr>
        <w:rPr>
          <w:rFonts w:hint="default"/>
        </w:rPr>
      </w:pPr>
      <w:r>
        <w:rPr>
          <w:rFonts w:hint="default"/>
        </w:rPr>
        <w:t>Qoo10ストアに出品する商品のAmazon価格の倍率です。</w:t>
      </w:r>
    </w:p>
    <w:p>
      <w:pPr>
        <w:rPr>
          <w:rFonts w:hint="default"/>
        </w:rPr>
      </w:pPr>
      <w:r>
        <w:rPr>
          <w:rFonts w:hint="default"/>
        </w:rPr>
        <w:t>デフォルトで1.2で設定されます。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除外ASIN入力、除外キーワード入力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-3128645</wp:posOffset>
                </wp:positionH>
                <wp:positionV relativeFrom="paragraph">
                  <wp:posOffset>114935</wp:posOffset>
                </wp:positionV>
                <wp:extent cx="2938780" cy="972820"/>
                <wp:effectExtent l="6350" t="6350" r="11430" b="1143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780" cy="97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MS Mincho"/>
                                <w:color w:val="5B9BD5" w:themeColor="accent1"/>
                                <w:sz w:val="56"/>
                                <w:szCs w:val="56"/>
                                <w:lang w:val="en-US" w:eastAsia="ja-JP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eastAsia="MS Mincho"/>
                                <w:color w:val="5B9BD5" w:themeColor="accent1"/>
                                <w:sz w:val="52"/>
                                <w:szCs w:val="52"/>
                                <w:lang w:val="en-US" w:eastAsia="ja-JP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6.35pt;margin-top:9.05pt;height:76.6pt;width:231.4pt;z-index:251662336;v-text-anchor:middle;mso-width-relative:page;mso-height-relative:page;" filled="f" stroked="t" coordsize="21600,21600" o:gfxdata="UEsDBAoAAAAAAIdO4kAAAAAAAAAAAAAAAAAEAAAAZHJzL1BLAwQUAAAACACHTuJAxSeYw9gAAAAL&#10;AQAADwAAAGRycy9kb3ducmV2LnhtbE2Py07EMAxF90j8Q2Qkdp20BdEHTUcICYnFbGjZsMs07gMa&#10;pzSZ199jVrC079H1cbU921kccfWTIwXJJgaB1Dkz0aDgvX2JchA+aDJ6doQKLuhhW19fVbo07kRv&#10;eGzCILiEfKkVjCEspZS+G9Fqv3ELEme9W60OPK6DNKs+cbmdZRrHD9LqifjCqBd8HrH7ag5Wwfdr&#10;3n+2aZiabN51of1onvrdRanbmyR+BBHwHP5g+NVndajZae8OZLyYFUT3RZoxy0megGAiSosCxJ4X&#10;WXIHsq7k/x/qH1BLAwQUAAAACACHTuJAaheqrmYCAADaBAAADgAAAGRycy9lMm9Eb2MueG1srVRN&#10;bxMxFLwj8R8s3+kmoSVp1E0VJSpCqqCiIM6O19615C9sJ5vy6xl7t20oHHogB+d53/M8z3jsq+uj&#10;0eQgQlTO1nR6NqFEWO4aZduafv92825BSUzMNkw7K2r6ICK9Xr19c9X7pZi5zulGBAIQG5e9r2mX&#10;kl9WVeSdMCyeOS8sktIFwxKmoa2awHqgG13NJpMPVe9C44PjIkZ83Q5JOiKG1wA6KRUXW8f3Rtg0&#10;oAahWQKl2Ckf6arsVkrB0xcpo0hE1xRMUxnRBPEuj9Xqii3bwHyn+LgF9potvOBkmLJo+gS1ZYmR&#10;fVB/QRnFg4tOpjPuTDUQKYqAxXTyQpv7jnlRuEDq6J9Ej/8Pln8+3AWimppeUGKZwYF/hWjMtlpE&#10;cpH16X1couze34VxFhFmskcZTP4HDXIsmj48aSqOiXB8nF2+X8wXkJsjdzmfLWZF9Op5tQ8xfRTO&#10;kBzUNKB9kZIdbmNCR5Q+luRm1t0orcu5aUt6WHg2n2R8BjNKmACh8SAUbUsJ0y1czlMokNFp1eTl&#10;GSiGdrfRgRwYvLGZ5F+mi3Z/lOXeWxa7oa6kBtcYlXARtDI1XZyu1hYgWbRBphyl4+44ardzzQMU&#10;D26wYvT8RqHDLYvpjgV4D1RwO9MXDFI78HNjREnnwq9/fc/1sASylPTwMrj/3LMgKNGfLMxyOT0/&#10;B2wqk/OLOY6AhNPM7jRj92bjIMkU74DnJcz1ST+GMjjzA5d4nbsixSxH70HlcbJJwx3DM8DFel3K&#10;YHjP0q299zyDD2e53icnVTnmLNSgzqgfLF+OY7ye+U6dzkvV85O0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FJ5jD2AAAAAsBAAAPAAAAAAAAAAEAIAAAACIAAABkcnMvZG93bnJldi54bWxQSwEC&#10;FAAUAAAACACHTuJAaheqrmYCAADaBAAADgAAAAAAAAABACAAAAAnAQAAZHJzL2Uyb0RvYy54bWxQ&#10;SwUGAAAAAAYABgBZAQAA/wUAAAAA&#10;">
                <v:fill on="f" focussize="0,0"/>
                <v:stroke weight="1pt" color="#C0000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MS Mincho"/>
                          <w:color w:val="5B9BD5" w:themeColor="accent1"/>
                          <w:sz w:val="56"/>
                          <w:szCs w:val="56"/>
                          <w:lang w:val="en-US" w:eastAsia="ja-JP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eastAsia="MS Mincho"/>
                          <w:color w:val="5B9BD5" w:themeColor="accent1"/>
                          <w:sz w:val="52"/>
                          <w:szCs w:val="52"/>
                          <w:lang w:val="en-US" w:eastAsia="ja-JP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</w:rPr>
        <w:t>出品時に除外するASINとキーワードです。</w:t>
      </w:r>
    </w:p>
    <w:p>
      <w:pPr>
        <w:rPr>
          <w:rFonts w:hint="default"/>
        </w:rPr>
      </w:pPr>
      <w:r>
        <w:rPr>
          <w:rFonts w:hint="default"/>
        </w:rPr>
        <w:t>これらの条件に一致する商品は出品されないです。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　</w:t>
      </w:r>
      <w:r>
        <w:rPr>
          <w:rFonts w:hint="default"/>
          <w:color w:val="C00000"/>
        </w:rPr>
        <w:t>Qoo10ストアID、パスワード、APIキーを入力します。</w:t>
      </w:r>
    </w:p>
    <w:p>
      <w:pPr>
        <w:rPr>
          <w:rFonts w:hint="default"/>
        </w:rPr>
      </w:pPr>
      <w:r>
        <w:rPr>
          <w:rFonts w:hint="default"/>
        </w:rPr>
        <w:t>登録ボタンをクリックしてAmazon商品を出品します。</w:t>
      </w:r>
    </w:p>
    <w:p>
      <w:pPr>
        <w:rPr>
          <w:rFonts w:hint="default"/>
        </w:rPr>
      </w:pPr>
      <w:r>
        <w:rPr>
          <w:rFonts w:hint="default"/>
        </w:rPr>
        <w:t>登録ボタンを押したときにASINやパスワードなどの必須項目を入力しないと、警告通知が表示されます。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現在、Eメール、パスワード、APIリクエストキーを生成するためのID、およびパスワードAPIキーは、貴社が送っていただいた資料の通りに入力されていますが、再入力できます。</w:t>
      </w:r>
    </w:p>
    <w:p>
      <w:pPr>
        <w:rPr>
          <w:rFonts w:hint="default"/>
        </w:rPr>
      </w:pPr>
      <w:r>
        <w:rPr>
          <w:rFonts w:hint="default"/>
        </w:rPr>
        <w:t>しかし、間違って入力するとエラーが発生する可能性があります。</w:t>
      </w:r>
    </w:p>
    <w:p>
      <w:pPr>
        <w:rPr>
          <w:rFonts w:hint="default"/>
        </w:rPr>
      </w:pPr>
      <w:r>
        <w:rPr>
          <w:rFonts w:hint="default"/>
        </w:rPr>
        <w:t>ASINはEnterで区切って複数入力できます。</w:t>
      </w:r>
    </w:p>
    <w:p>
      <w:pPr>
        <w:rPr>
          <w:rFonts w:hint="default"/>
        </w:rPr>
      </w:pPr>
      <w:r>
        <w:rPr>
          <w:rFonts w:hint="default"/>
        </w:rPr>
        <w:t>販売価格の倍率はデフォルトで1.2に設定され、管理者が再設定できます。</w:t>
      </w:r>
    </w:p>
    <w:p>
      <w:pPr>
        <w:rPr>
          <w:rFonts w:hint="default"/>
        </w:rPr>
      </w:pPr>
      <w:r>
        <w:rPr>
          <w:rFonts w:hint="default"/>
        </w:rPr>
        <w:t>登録ボタンを押します。</w:t>
      </w:r>
    </w:p>
    <w:p>
      <w:pPr>
        <w:rPr>
          <w:rFonts w:hint="default"/>
        </w:rPr>
      </w:pPr>
      <w:r>
        <w:rPr>
          <w:rFonts w:hint="default"/>
        </w:rPr>
        <w:t>次に登録済みASINに対応するAmazon製品の自動スクレーピングが開始されます。</w:t>
      </w:r>
    </w:p>
    <w:p>
      <w:pPr>
        <w:rPr>
          <w:rFonts w:hint="default"/>
        </w:rPr>
      </w:pPr>
      <w:r>
        <w:rPr>
          <w:rFonts w:hint="default"/>
        </w:rPr>
        <w:t>まず、APIリクエストキーを生成します。</w:t>
      </w:r>
    </w:p>
    <w:p>
      <w:pPr>
        <w:rPr>
          <w:rFonts w:hint="default"/>
        </w:rPr>
      </w:pPr>
      <w:r>
        <w:rPr>
          <w:rFonts w:hint="default"/>
        </w:rPr>
        <w:t>Amazonサイトにサインアップしたときにキャプチャ画面が現れた場合は、キャプチャを解除してツールを再起動します。</w:t>
      </w:r>
    </w:p>
    <w:p>
      <w:pPr>
        <w:rPr>
          <w:rFonts w:hint="default"/>
        </w:rPr>
      </w:pPr>
      <w:r>
        <w:rPr>
          <w:rFonts w:hint="default"/>
        </w:rPr>
        <w:t>次にAmazon商品の自動スクレーピングとQoo10への自動出品が行われます。</w:t>
      </w:r>
    </w:p>
    <w:p>
      <w:pPr>
        <w:rPr>
          <w:rFonts w:hint="default"/>
        </w:rPr>
      </w:pPr>
      <w:r>
        <w:rPr>
          <w:rFonts w:hint="default"/>
        </w:rPr>
        <w:t>この時、価格がないとか在庫がない商品は出品から除外されます。</w:t>
      </w:r>
    </w:p>
    <w:p>
      <w:pPr>
        <w:rPr>
          <w:rFonts w:hint="default"/>
        </w:rPr>
      </w:pPr>
      <w:r>
        <w:rPr>
          <w:rFonts w:hint="default"/>
        </w:rPr>
        <w:t>スクレイピングデータは、貴社が送っていただいたQoo 10のリストなど、Qoo10_ItemList.xlsxに自動的に入力されます。</w:t>
      </w:r>
    </w:p>
    <w:p>
      <w:pPr>
        <w:rPr>
          <w:rFonts w:hint="default"/>
        </w:rPr>
      </w:pPr>
      <w:r>
        <w:rPr>
          <w:rFonts w:hint="default"/>
        </w:rPr>
        <w:t>さらに、登録条件もconditionlist.csvに入力されます。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36D7F"/>
    <w:rsid w:val="33836D7F"/>
    <w:rsid w:val="70F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2023-12-14T09:06:00Z</dcterms:created>
  <dc:creator>Sn!per</dc:creator>
  <cp:lastModifiedBy>Sniper0804</cp:lastModifiedBy>
  <dcterms:modified xsi:type="dcterms:W3CDTF">2023-12-14T09:40:47Z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1127141F540E4A9899B31303966E5E70_11</vt:lpwstr>
  </property>
</Properties>
</file>