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1A6A5" w14:textId="77777777" w:rsidR="00460161" w:rsidRDefault="002F29F5" w:rsidP="002F29F5">
      <w:pPr>
        <w:pStyle w:val="BodyText"/>
        <w:spacing w:before="120"/>
        <w:ind w:left="302"/>
        <w:jc w:val="center"/>
        <w:rPr>
          <w:rFonts w:ascii="Aptos" w:hAnsi="Aptos"/>
          <w:b/>
          <w:bCs/>
          <w:color w:val="000000" w:themeColor="text1"/>
          <w:w w:val="115"/>
          <w:sz w:val="52"/>
          <w:szCs w:val="52"/>
        </w:rPr>
      </w:pPr>
      <w:r w:rsidRPr="002F29F5">
        <w:rPr>
          <w:rFonts w:ascii="Aptos" w:hAnsi="Aptos"/>
          <w:b/>
          <w:bCs/>
          <w:color w:val="000000" w:themeColor="text1"/>
          <w:w w:val="115"/>
          <w:sz w:val="52"/>
          <w:szCs w:val="52"/>
        </w:rPr>
        <w:t>Jaylen Cooper</w:t>
      </w:r>
    </w:p>
    <w:p w14:paraId="7E6410E5" w14:textId="55C4A66E" w:rsidR="002F29F5" w:rsidRPr="002F29F5" w:rsidRDefault="002F29F5" w:rsidP="002F29F5">
      <w:pPr>
        <w:pStyle w:val="BodyText"/>
        <w:spacing w:before="120"/>
        <w:ind w:left="302"/>
        <w:jc w:val="center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 jaylen.cooper0826@gmail.com | Woodbridge, VA, USA</w:t>
      </w:r>
    </w:p>
    <w:p w14:paraId="5FE92BA8" w14:textId="77777777" w:rsidR="002F29F5" w:rsidRPr="002F29F5" w:rsidRDefault="00000000" w:rsidP="002F29F5">
      <w:pPr>
        <w:pStyle w:val="BodyText"/>
        <w:spacing w:before="120"/>
        <w:ind w:left="302"/>
        <w:rPr>
          <w:rFonts w:ascii="Aptos" w:hAnsi="Aptos"/>
          <w:color w:val="000000" w:themeColor="text1"/>
          <w:w w:val="115"/>
          <w:sz w:val="24"/>
          <w:szCs w:val="24"/>
        </w:rPr>
      </w:pPr>
      <w:r>
        <w:rPr>
          <w:rFonts w:ascii="Aptos" w:hAnsi="Aptos"/>
          <w:color w:val="000000" w:themeColor="text1"/>
          <w:w w:val="115"/>
          <w:sz w:val="24"/>
          <w:szCs w:val="24"/>
        </w:rPr>
        <w:pict w14:anchorId="03541497">
          <v:rect id="_x0000_i1025" style="width:0;height:1.5pt" o:hralign="center" o:hrstd="t" o:hr="t" fillcolor="#a0a0a0" stroked="f"/>
        </w:pict>
      </w:r>
    </w:p>
    <w:p w14:paraId="0F3CBFA6" w14:textId="77777777" w:rsidR="002F29F5" w:rsidRPr="002F29F5" w:rsidRDefault="002F29F5" w:rsidP="002F29F5">
      <w:pPr>
        <w:pStyle w:val="BodyText"/>
        <w:spacing w:before="120"/>
        <w:ind w:left="302"/>
        <w:rPr>
          <w:rFonts w:ascii="Aptos" w:hAnsi="Aptos"/>
          <w:b/>
          <w:bCs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Profile</w:t>
      </w:r>
    </w:p>
    <w:p w14:paraId="28910132" w14:textId="77777777" w:rsidR="002F29F5" w:rsidRPr="002F29F5" w:rsidRDefault="002F29F5" w:rsidP="002F29F5">
      <w:pPr>
        <w:pStyle w:val="BodyText"/>
        <w:spacing w:before="120"/>
        <w:ind w:left="302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Innovative and results-driven Software Engineer with over 8 years of experience delivering end-to-end solutions in fast-paced environments. Skilled in both front-end and back-end development, I specialize in architecting scalable, maintainable applications that prioritize user experience. Proficient in a wide range of technologies, I excel at using diverse tech stacks to create robust, user-centric web applications. A strong advocate for agile methodologies, I thrive in collaborative environments, always eager to contribute and support my team.</w:t>
      </w:r>
    </w:p>
    <w:p w14:paraId="5DE7B65A" w14:textId="77777777" w:rsidR="002F29F5" w:rsidRPr="002F29F5" w:rsidRDefault="00000000" w:rsidP="002F29F5">
      <w:pPr>
        <w:pStyle w:val="BodyText"/>
        <w:spacing w:before="120"/>
        <w:ind w:left="302"/>
        <w:rPr>
          <w:rFonts w:ascii="Aptos" w:hAnsi="Aptos"/>
          <w:color w:val="000000" w:themeColor="text1"/>
          <w:w w:val="115"/>
          <w:sz w:val="24"/>
          <w:szCs w:val="24"/>
        </w:rPr>
      </w:pPr>
      <w:r>
        <w:rPr>
          <w:rFonts w:ascii="Aptos" w:hAnsi="Aptos"/>
          <w:color w:val="000000" w:themeColor="text1"/>
          <w:w w:val="115"/>
          <w:sz w:val="24"/>
          <w:szCs w:val="24"/>
        </w:rPr>
        <w:pict w14:anchorId="4BA6A119">
          <v:rect id="_x0000_i1026" style="width:0;height:1.5pt" o:hralign="center" o:hrstd="t" o:hr="t" fillcolor="#a0a0a0" stroked="f"/>
        </w:pict>
      </w:r>
    </w:p>
    <w:p w14:paraId="1D4B76B6" w14:textId="77777777" w:rsidR="002F29F5" w:rsidRPr="002F29F5" w:rsidRDefault="002F29F5" w:rsidP="002F29F5">
      <w:pPr>
        <w:pStyle w:val="BodyText"/>
        <w:spacing w:before="120"/>
        <w:ind w:left="302"/>
        <w:rPr>
          <w:rFonts w:ascii="Aptos" w:hAnsi="Aptos"/>
          <w:b/>
          <w:bCs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Education</w:t>
      </w:r>
    </w:p>
    <w:p w14:paraId="7315D9B0" w14:textId="77777777" w:rsidR="002F29F5" w:rsidRPr="002F29F5" w:rsidRDefault="002F29F5" w:rsidP="002F29F5">
      <w:pPr>
        <w:pStyle w:val="BodyText"/>
        <w:spacing w:before="120"/>
        <w:ind w:left="302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Virginia Tech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 (Virginia Polytechnic Institute and State University)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br/>
        <w:t>Bachelor’s Degree in Computer Science | 2013 – 2017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br/>
        <w:t>Blacksburg, VA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br/>
        <w:t>Courses: Programming Languages, Data Structures &amp; Algorithms, Databases, Data Science, Artificial Intelligence, Operating Systems, Software Engineering</w:t>
      </w:r>
    </w:p>
    <w:p w14:paraId="284D3045" w14:textId="77777777" w:rsidR="002F29F5" w:rsidRPr="002F29F5" w:rsidRDefault="00000000" w:rsidP="002F29F5">
      <w:pPr>
        <w:pStyle w:val="BodyText"/>
        <w:spacing w:before="120"/>
        <w:ind w:left="302"/>
        <w:rPr>
          <w:rFonts w:ascii="Aptos" w:hAnsi="Aptos"/>
          <w:color w:val="000000" w:themeColor="text1"/>
          <w:w w:val="115"/>
          <w:sz w:val="24"/>
          <w:szCs w:val="24"/>
        </w:rPr>
      </w:pPr>
      <w:r>
        <w:rPr>
          <w:rFonts w:ascii="Aptos" w:hAnsi="Aptos"/>
          <w:color w:val="000000" w:themeColor="text1"/>
          <w:w w:val="115"/>
          <w:sz w:val="24"/>
          <w:szCs w:val="24"/>
        </w:rPr>
        <w:pict w14:anchorId="527F176C">
          <v:rect id="_x0000_i1027" style="width:0;height:1.5pt" o:hralign="center" o:hrstd="t" o:hr="t" fillcolor="#a0a0a0" stroked="f"/>
        </w:pict>
      </w:r>
    </w:p>
    <w:p w14:paraId="3441A04F" w14:textId="77777777" w:rsidR="002F29F5" w:rsidRPr="002F29F5" w:rsidRDefault="002F29F5" w:rsidP="002F29F5">
      <w:pPr>
        <w:pStyle w:val="BodyText"/>
        <w:spacing w:before="120"/>
        <w:ind w:left="302"/>
        <w:rPr>
          <w:rFonts w:ascii="Aptos" w:hAnsi="Aptos"/>
          <w:b/>
          <w:bCs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Technical Skills</w:t>
      </w:r>
    </w:p>
    <w:p w14:paraId="54AFB6FD" w14:textId="77777777" w:rsidR="002F29F5" w:rsidRPr="002F29F5" w:rsidRDefault="002F29F5" w:rsidP="002F29F5">
      <w:pPr>
        <w:pStyle w:val="BodyText"/>
        <w:spacing w:before="120"/>
        <w:ind w:left="302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Languages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: JavaScript, TypeScript, HTML, CSS, PHP, Python, Ruby, JSON, C++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br/>
      </w: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Frameworks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: Angular, React.js (Redux, Next.js), Vue.js (</w:t>
      </w:r>
      <w:proofErr w:type="spellStart"/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Vuex</w:t>
      </w:r>
      <w:proofErr w:type="spellEnd"/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, Nuxt.js), Ember.js, Node.js, Express.js, Nest.js, Django, Flask, </w:t>
      </w:r>
      <w:proofErr w:type="spellStart"/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FastAPI</w:t>
      </w:r>
      <w:proofErr w:type="spellEnd"/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, Ruby on Rails, jQuery, RESTful APIs, </w:t>
      </w:r>
      <w:proofErr w:type="spellStart"/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GraphQL</w:t>
      </w:r>
      <w:proofErr w:type="spellEnd"/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, AJAX, Electron.js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br/>
      </w: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Databases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: SQL, NoSQL, MySQL, PostgreSQL, MongoDB, Amazon DynamoDB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br/>
      </w: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Tools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: Docker, Jira, Webpack, Babel, NPM, Yarn, PNPM, GitHub, GitLab, Bitbucket, </w:t>
      </w:r>
      <w:proofErr w:type="spellStart"/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ClickUp</w:t>
      </w:r>
      <w:proofErr w:type="spellEnd"/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, Trello, Figma, VS Code, Jest, Mocha, Enzyme, Cypress, Playwright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br/>
      </w: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Cloud Platforms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: AWS, GCP, Azure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br/>
      </w: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Other Skills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: Web Accessibility, </w:t>
      </w:r>
      <w:proofErr w:type="spellStart"/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WebSockets</w:t>
      </w:r>
      <w:proofErr w:type="spellEnd"/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, WebRTC, Google Analytics (GA), Google Tag Manager (GTM), Agile Methodology, Scrum, DevOps, CI/CD, Unit Testing, Responsive Design, WordPress, Headless CMS, Shopify, </w:t>
      </w:r>
      <w:proofErr w:type="spellStart"/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Contentful</w:t>
      </w:r>
      <w:proofErr w:type="spellEnd"/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, SEO, Debugging, Object-Oriented Programming, Project Management, Time Management, Multitasking, Teamwork, Analytical Skills, Problem-Solving</w:t>
      </w:r>
    </w:p>
    <w:p w14:paraId="740BDBE7" w14:textId="77777777" w:rsidR="002F29F5" w:rsidRPr="002F29F5" w:rsidRDefault="00000000" w:rsidP="002F29F5">
      <w:pPr>
        <w:pStyle w:val="BodyText"/>
        <w:spacing w:before="120"/>
        <w:ind w:left="302"/>
        <w:rPr>
          <w:rFonts w:ascii="Aptos" w:hAnsi="Aptos"/>
          <w:color w:val="000000" w:themeColor="text1"/>
          <w:w w:val="115"/>
          <w:sz w:val="24"/>
          <w:szCs w:val="24"/>
        </w:rPr>
      </w:pPr>
      <w:r>
        <w:rPr>
          <w:rFonts w:ascii="Aptos" w:hAnsi="Aptos"/>
          <w:color w:val="000000" w:themeColor="text1"/>
          <w:w w:val="115"/>
          <w:sz w:val="24"/>
          <w:szCs w:val="24"/>
        </w:rPr>
        <w:pict w14:anchorId="70B264D2">
          <v:rect id="_x0000_i1028" style="width:0;height:1.5pt" o:hralign="center" o:hrstd="t" o:hr="t" fillcolor="#a0a0a0" stroked="f"/>
        </w:pict>
      </w:r>
    </w:p>
    <w:p w14:paraId="06001E83" w14:textId="77777777" w:rsidR="002F29F5" w:rsidRPr="002F29F5" w:rsidRDefault="002F29F5" w:rsidP="002F29F5">
      <w:pPr>
        <w:pStyle w:val="BodyText"/>
        <w:spacing w:before="120"/>
        <w:ind w:left="302"/>
        <w:rPr>
          <w:rFonts w:ascii="Aptos" w:hAnsi="Aptos"/>
          <w:b/>
          <w:bCs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Professional Experience</w:t>
      </w:r>
    </w:p>
    <w:p w14:paraId="4D9F4927" w14:textId="77777777" w:rsidR="002F29F5" w:rsidRPr="002F29F5" w:rsidRDefault="002F29F5" w:rsidP="002F29F5">
      <w:pPr>
        <w:pStyle w:val="BodyText"/>
        <w:spacing w:before="120"/>
        <w:ind w:left="302"/>
        <w:rPr>
          <w:rFonts w:ascii="Aptos" w:hAnsi="Aptos"/>
          <w:b/>
          <w:bCs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Software Engineer | Spotify | New York (Remote)</w:t>
      </w:r>
    </w:p>
    <w:p w14:paraId="72C63488" w14:textId="77777777" w:rsidR="002F29F5" w:rsidRPr="002F29F5" w:rsidRDefault="002F29F5" w:rsidP="002F29F5">
      <w:pPr>
        <w:pStyle w:val="BodyText"/>
        <w:spacing w:before="120"/>
        <w:ind w:left="302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i/>
          <w:iCs/>
          <w:color w:val="000000" w:themeColor="text1"/>
          <w:w w:val="115"/>
          <w:sz w:val="24"/>
          <w:szCs w:val="24"/>
        </w:rPr>
        <w:t>Jan 2022 – Oct 2024</w:t>
      </w:r>
    </w:p>
    <w:p w14:paraId="38DA3DAB" w14:textId="77777777" w:rsidR="002F29F5" w:rsidRPr="002F29F5" w:rsidRDefault="002F29F5" w:rsidP="002F29F5">
      <w:pPr>
        <w:pStyle w:val="BodyText"/>
        <w:numPr>
          <w:ilvl w:val="0"/>
          <w:numId w:val="6"/>
        </w:numPr>
        <w:spacing w:before="120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Collaborated closely with product management and UI/UX teams to overhaul the user interface, improving accessibility and user satisfaction.</w:t>
      </w:r>
    </w:p>
    <w:p w14:paraId="277C9121" w14:textId="77777777" w:rsidR="002F29F5" w:rsidRPr="002F29F5" w:rsidRDefault="002F29F5" w:rsidP="002F29F5">
      <w:pPr>
        <w:pStyle w:val="BodyText"/>
        <w:numPr>
          <w:ilvl w:val="0"/>
          <w:numId w:val="6"/>
        </w:numPr>
        <w:spacing w:before="120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Developed dynamic web applications using </w:t>
      </w: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React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 and </w:t>
      </w: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Next.js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, implementing advanced performance optimizations such as lazy loading and tree-shakable 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lastRenderedPageBreak/>
        <w:t>modules.</w:t>
      </w:r>
    </w:p>
    <w:p w14:paraId="70D867D1" w14:textId="77777777" w:rsidR="002F29F5" w:rsidRPr="002F29F5" w:rsidRDefault="002F29F5" w:rsidP="002F29F5">
      <w:pPr>
        <w:pStyle w:val="BodyText"/>
        <w:numPr>
          <w:ilvl w:val="0"/>
          <w:numId w:val="6"/>
        </w:numPr>
        <w:spacing w:before="120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Created scalable cloud solutions using </w:t>
      </w: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Google Cloud Platform (GCP)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, architecting secure and efficient microservices with </w:t>
      </w: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Docker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, </w:t>
      </w: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Kubernetes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, and </w:t>
      </w: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Spring Boot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.</w:t>
      </w:r>
    </w:p>
    <w:p w14:paraId="3913AC0C" w14:textId="77777777" w:rsidR="002F29F5" w:rsidRPr="002F29F5" w:rsidRDefault="002F29F5" w:rsidP="002F29F5">
      <w:pPr>
        <w:pStyle w:val="BodyText"/>
        <w:numPr>
          <w:ilvl w:val="0"/>
          <w:numId w:val="6"/>
        </w:numPr>
        <w:spacing w:before="120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Designed and maintained RESTful and </w:t>
      </w:r>
      <w:proofErr w:type="spellStart"/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GraphQL</w:t>
      </w:r>
      <w:proofErr w:type="spellEnd"/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 xml:space="preserve"> APIs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, enabling flexible data querying and integration.</w:t>
      </w:r>
    </w:p>
    <w:p w14:paraId="42BC0A39" w14:textId="77777777" w:rsidR="002F29F5" w:rsidRPr="002F29F5" w:rsidRDefault="002F29F5" w:rsidP="002F29F5">
      <w:pPr>
        <w:pStyle w:val="BodyText"/>
        <w:numPr>
          <w:ilvl w:val="0"/>
          <w:numId w:val="6"/>
        </w:numPr>
        <w:spacing w:before="120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Worked with </w:t>
      </w: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Python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 to build internal tools for business analytics and decision-making.</w:t>
      </w:r>
    </w:p>
    <w:p w14:paraId="42E0F995" w14:textId="77777777" w:rsidR="002F29F5" w:rsidRPr="002F29F5" w:rsidRDefault="002F29F5" w:rsidP="002F29F5">
      <w:pPr>
        <w:pStyle w:val="BodyText"/>
        <w:numPr>
          <w:ilvl w:val="0"/>
          <w:numId w:val="6"/>
        </w:numPr>
        <w:spacing w:before="120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Ensured web accessibility by following WCAG standards, designing inclusive web interfaces.</w:t>
      </w:r>
    </w:p>
    <w:p w14:paraId="4BD3B0E7" w14:textId="77777777" w:rsidR="002F29F5" w:rsidRPr="002F29F5" w:rsidRDefault="002F29F5" w:rsidP="002F29F5">
      <w:pPr>
        <w:pStyle w:val="BodyText"/>
        <w:spacing w:before="120"/>
        <w:ind w:left="302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Key Technologies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: React, Next.js, TypeScript, Node.js, C#, Python, GCP, PostgreSQL, </w:t>
      </w:r>
      <w:proofErr w:type="spellStart"/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GraphQL</w:t>
      </w:r>
      <w:proofErr w:type="spellEnd"/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, Docker, Kubernetes, CI/CD, Web Accessibility</w:t>
      </w:r>
    </w:p>
    <w:p w14:paraId="13367DB7" w14:textId="77777777" w:rsidR="002F29F5" w:rsidRPr="002F29F5" w:rsidRDefault="002F29F5" w:rsidP="002F29F5">
      <w:pPr>
        <w:pStyle w:val="BodyText"/>
        <w:spacing w:before="120"/>
        <w:ind w:left="302"/>
        <w:rPr>
          <w:rFonts w:ascii="Aptos" w:hAnsi="Aptos"/>
          <w:b/>
          <w:bCs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 xml:space="preserve">Full Stack Engineer | </w:t>
      </w:r>
      <w:proofErr w:type="spellStart"/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UNIWeb</w:t>
      </w:r>
      <w:proofErr w:type="spellEnd"/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 xml:space="preserve"> | Burke, VA (Remote)</w:t>
      </w:r>
    </w:p>
    <w:p w14:paraId="2C818942" w14:textId="77777777" w:rsidR="002F29F5" w:rsidRPr="002F29F5" w:rsidRDefault="002F29F5" w:rsidP="002F29F5">
      <w:pPr>
        <w:pStyle w:val="BodyText"/>
        <w:spacing w:before="120"/>
        <w:ind w:left="302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i/>
          <w:iCs/>
          <w:color w:val="000000" w:themeColor="text1"/>
          <w:w w:val="115"/>
          <w:sz w:val="24"/>
          <w:szCs w:val="24"/>
        </w:rPr>
        <w:t>Nov 2018 – Dec 2021</w:t>
      </w:r>
    </w:p>
    <w:p w14:paraId="007B702A" w14:textId="77777777" w:rsidR="002F29F5" w:rsidRPr="002F29F5" w:rsidRDefault="002F29F5" w:rsidP="002F29F5">
      <w:pPr>
        <w:pStyle w:val="BodyText"/>
        <w:numPr>
          <w:ilvl w:val="0"/>
          <w:numId w:val="7"/>
        </w:numPr>
        <w:spacing w:before="120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Developed responsive, scalable web applications using </w:t>
      </w: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React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 and </w:t>
      </w: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Vue.js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, integrating advanced state management solutions like </w:t>
      </w: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Redux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 and </w:t>
      </w:r>
      <w:proofErr w:type="spellStart"/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Vuex</w:t>
      </w:r>
      <w:proofErr w:type="spellEnd"/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.</w:t>
      </w:r>
    </w:p>
    <w:p w14:paraId="1A8A9DCD" w14:textId="77777777" w:rsidR="002F29F5" w:rsidRPr="002F29F5" w:rsidRDefault="002F29F5" w:rsidP="002F29F5">
      <w:pPr>
        <w:pStyle w:val="BodyText"/>
        <w:numPr>
          <w:ilvl w:val="0"/>
          <w:numId w:val="7"/>
        </w:numPr>
        <w:spacing w:before="120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Designed server-side rendered applications with </w:t>
      </w: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Next.js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, improving SEO and performance.</w:t>
      </w:r>
    </w:p>
    <w:p w14:paraId="52D49132" w14:textId="77777777" w:rsidR="002F29F5" w:rsidRPr="002F29F5" w:rsidRDefault="002F29F5" w:rsidP="002F29F5">
      <w:pPr>
        <w:pStyle w:val="BodyText"/>
        <w:numPr>
          <w:ilvl w:val="0"/>
          <w:numId w:val="7"/>
        </w:numPr>
        <w:spacing w:before="120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Migrated large-scale projects to </w:t>
      </w: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TypeScript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, enhancing productivity and reducing errors.</w:t>
      </w:r>
    </w:p>
    <w:p w14:paraId="3FD31AB2" w14:textId="77777777" w:rsidR="002F29F5" w:rsidRPr="002F29F5" w:rsidRDefault="002F29F5" w:rsidP="002F29F5">
      <w:pPr>
        <w:pStyle w:val="BodyText"/>
        <w:numPr>
          <w:ilvl w:val="0"/>
          <w:numId w:val="7"/>
        </w:numPr>
        <w:spacing w:before="120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Utilized </w:t>
      </w: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GCP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 services for cloud infrastructure, ensuring high availability and cost-effectiveness.</w:t>
      </w:r>
    </w:p>
    <w:p w14:paraId="20B3F3A3" w14:textId="77777777" w:rsidR="002F29F5" w:rsidRPr="002F29F5" w:rsidRDefault="002F29F5" w:rsidP="002F29F5">
      <w:pPr>
        <w:pStyle w:val="BodyText"/>
        <w:numPr>
          <w:ilvl w:val="0"/>
          <w:numId w:val="7"/>
        </w:numPr>
        <w:spacing w:before="120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Built </w:t>
      </w: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blockchain-based applications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 on platforms like </w:t>
      </w: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Ethereum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, facilitating secure, transparent transactions.</w:t>
      </w:r>
    </w:p>
    <w:p w14:paraId="329666F1" w14:textId="77777777" w:rsidR="002F29F5" w:rsidRPr="002F29F5" w:rsidRDefault="002F29F5" w:rsidP="002F29F5">
      <w:pPr>
        <w:pStyle w:val="BodyText"/>
        <w:spacing w:before="120"/>
        <w:ind w:left="302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Key Technologies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: TypeScript, React, Vue.js, Node.js, GCP, MongoDB, MySQL, Blockchain, CI/CD, </w:t>
      </w:r>
      <w:proofErr w:type="spellStart"/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WebSockets</w:t>
      </w:r>
      <w:proofErr w:type="spellEnd"/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, WebRTC</w:t>
      </w:r>
    </w:p>
    <w:p w14:paraId="4EF80444" w14:textId="77777777" w:rsidR="002F29F5" w:rsidRPr="002F29F5" w:rsidRDefault="002F29F5" w:rsidP="002F29F5">
      <w:pPr>
        <w:pStyle w:val="BodyText"/>
        <w:spacing w:before="120"/>
        <w:ind w:left="302"/>
        <w:rPr>
          <w:rFonts w:ascii="Aptos" w:hAnsi="Aptos"/>
          <w:b/>
          <w:bCs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Front-End Engineer | Blue Label Labs | Richmond, VA (Hybrid)</w:t>
      </w:r>
    </w:p>
    <w:p w14:paraId="1BC880F1" w14:textId="77777777" w:rsidR="002F29F5" w:rsidRPr="002F29F5" w:rsidRDefault="002F29F5" w:rsidP="002F29F5">
      <w:pPr>
        <w:pStyle w:val="BodyText"/>
        <w:spacing w:before="120"/>
        <w:ind w:left="302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i/>
          <w:iCs/>
          <w:color w:val="000000" w:themeColor="text1"/>
          <w:w w:val="115"/>
          <w:sz w:val="24"/>
          <w:szCs w:val="24"/>
        </w:rPr>
        <w:t>May 2016 – Oct 2018</w:t>
      </w:r>
    </w:p>
    <w:p w14:paraId="76076807" w14:textId="77777777" w:rsidR="002F29F5" w:rsidRPr="002F29F5" w:rsidRDefault="002F29F5" w:rsidP="002F29F5">
      <w:pPr>
        <w:pStyle w:val="BodyText"/>
        <w:numPr>
          <w:ilvl w:val="0"/>
          <w:numId w:val="8"/>
        </w:numPr>
        <w:spacing w:before="120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Developed interactive and responsive user interfaces using </w:t>
      </w: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React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, </w:t>
      </w: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Angular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, and </w:t>
      </w: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Vue.js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.</w:t>
      </w:r>
    </w:p>
    <w:p w14:paraId="152EC384" w14:textId="77777777" w:rsidR="002F29F5" w:rsidRPr="002F29F5" w:rsidRDefault="002F29F5" w:rsidP="002F29F5">
      <w:pPr>
        <w:pStyle w:val="BodyText"/>
        <w:numPr>
          <w:ilvl w:val="0"/>
          <w:numId w:val="8"/>
        </w:numPr>
        <w:spacing w:before="120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Built enterprise-grade applications with </w:t>
      </w: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Angular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, leveraging </w:t>
      </w:r>
      <w:proofErr w:type="spellStart"/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RxJS</w:t>
      </w:r>
      <w:proofErr w:type="spellEnd"/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 and </w:t>
      </w: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Reactive Forms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 for advanced state management.</w:t>
      </w:r>
    </w:p>
    <w:p w14:paraId="3E0F52E1" w14:textId="77777777" w:rsidR="002F29F5" w:rsidRPr="002F29F5" w:rsidRDefault="002F29F5" w:rsidP="002F29F5">
      <w:pPr>
        <w:pStyle w:val="BodyText"/>
        <w:numPr>
          <w:ilvl w:val="0"/>
          <w:numId w:val="8"/>
        </w:numPr>
        <w:spacing w:before="120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Contributed to pixel-perfect UI design, ensuring cross-browser compatibility and high-quality user experiences.</w:t>
      </w:r>
    </w:p>
    <w:p w14:paraId="6CEB56DB" w14:textId="77777777" w:rsidR="002F29F5" w:rsidRPr="002F29F5" w:rsidRDefault="002F29F5" w:rsidP="002F29F5">
      <w:pPr>
        <w:pStyle w:val="BodyText"/>
        <w:spacing w:before="120"/>
        <w:ind w:left="302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Key Technologies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: JavaScript, React, Angular, Vue.js, HTML5, CSS3, Python, Tailwind CSS, Figma</w:t>
      </w:r>
    </w:p>
    <w:p w14:paraId="1B6FF696" w14:textId="77777777" w:rsidR="002F29F5" w:rsidRPr="002F29F5" w:rsidRDefault="00000000" w:rsidP="002F29F5">
      <w:pPr>
        <w:pStyle w:val="BodyText"/>
        <w:spacing w:before="120"/>
        <w:ind w:left="302"/>
        <w:rPr>
          <w:rFonts w:ascii="Aptos" w:hAnsi="Aptos"/>
          <w:color w:val="000000" w:themeColor="text1"/>
          <w:w w:val="115"/>
          <w:sz w:val="24"/>
          <w:szCs w:val="24"/>
        </w:rPr>
      </w:pPr>
      <w:r>
        <w:rPr>
          <w:rFonts w:ascii="Aptos" w:hAnsi="Aptos"/>
          <w:color w:val="000000" w:themeColor="text1"/>
          <w:w w:val="115"/>
          <w:sz w:val="24"/>
          <w:szCs w:val="24"/>
        </w:rPr>
        <w:pict w14:anchorId="06D2BD49">
          <v:rect id="_x0000_i1029" style="width:0;height:1.5pt" o:hralign="center" o:hrstd="t" o:hr="t" fillcolor="#a0a0a0" stroked="f"/>
        </w:pict>
      </w:r>
    </w:p>
    <w:p w14:paraId="3153A90B" w14:textId="77777777" w:rsidR="002F29F5" w:rsidRPr="002F29F5" w:rsidRDefault="002F29F5" w:rsidP="002F29F5">
      <w:pPr>
        <w:pStyle w:val="BodyText"/>
        <w:spacing w:before="120"/>
        <w:ind w:left="302"/>
        <w:rPr>
          <w:rFonts w:ascii="Aptos" w:hAnsi="Aptos"/>
          <w:b/>
          <w:bCs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Certifications</w:t>
      </w:r>
    </w:p>
    <w:p w14:paraId="7188C896" w14:textId="77777777" w:rsidR="002F29F5" w:rsidRPr="002F29F5" w:rsidRDefault="002F29F5" w:rsidP="002F29F5">
      <w:pPr>
        <w:pStyle w:val="BodyText"/>
        <w:numPr>
          <w:ilvl w:val="0"/>
          <w:numId w:val="9"/>
        </w:numPr>
        <w:spacing w:before="120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Front-End Development Libraries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 – </w:t>
      </w:r>
      <w:proofErr w:type="spellStart"/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freeCodeCamp</w:t>
      </w:r>
      <w:proofErr w:type="spellEnd"/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 (Feb 2023)</w:t>
      </w:r>
    </w:p>
    <w:p w14:paraId="2784082C" w14:textId="77777777" w:rsidR="002F29F5" w:rsidRPr="002F29F5" w:rsidRDefault="002F29F5" w:rsidP="002F29F5">
      <w:pPr>
        <w:pStyle w:val="BodyText"/>
        <w:numPr>
          <w:ilvl w:val="0"/>
          <w:numId w:val="9"/>
        </w:numPr>
        <w:spacing w:before="120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Responsive Web Design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 – </w:t>
      </w:r>
      <w:proofErr w:type="spellStart"/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freeCodeCamp</w:t>
      </w:r>
      <w:proofErr w:type="spellEnd"/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 (Feb 2023)</w:t>
      </w:r>
    </w:p>
    <w:p w14:paraId="0F3A4632" w14:textId="77777777" w:rsidR="002F29F5" w:rsidRPr="002F29F5" w:rsidRDefault="002F29F5" w:rsidP="002F29F5">
      <w:pPr>
        <w:pStyle w:val="BodyText"/>
        <w:numPr>
          <w:ilvl w:val="0"/>
          <w:numId w:val="9"/>
        </w:numPr>
        <w:spacing w:before="120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lastRenderedPageBreak/>
        <w:t>Data Visualization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 – </w:t>
      </w:r>
      <w:proofErr w:type="spellStart"/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freeCodeCamp</w:t>
      </w:r>
      <w:proofErr w:type="spellEnd"/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 (Feb 2023)</w:t>
      </w:r>
    </w:p>
    <w:p w14:paraId="49A3A735" w14:textId="77777777" w:rsidR="002F29F5" w:rsidRPr="002F29F5" w:rsidRDefault="002F29F5" w:rsidP="002F29F5">
      <w:pPr>
        <w:pStyle w:val="BodyText"/>
        <w:numPr>
          <w:ilvl w:val="0"/>
          <w:numId w:val="9"/>
        </w:numPr>
        <w:spacing w:before="120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Scientific Computing with Python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 – </w:t>
      </w:r>
      <w:proofErr w:type="spellStart"/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freeCodeCamp</w:t>
      </w:r>
      <w:proofErr w:type="spellEnd"/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 (Feb 2023)</w:t>
      </w:r>
    </w:p>
    <w:p w14:paraId="26527B31" w14:textId="77777777" w:rsidR="002F29F5" w:rsidRPr="002F29F5" w:rsidRDefault="002F29F5" w:rsidP="002F29F5">
      <w:pPr>
        <w:pStyle w:val="BodyText"/>
        <w:numPr>
          <w:ilvl w:val="0"/>
          <w:numId w:val="9"/>
        </w:numPr>
        <w:spacing w:before="120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Data Analysis with Python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 – </w:t>
      </w:r>
      <w:proofErr w:type="spellStart"/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freeCodeCamp</w:t>
      </w:r>
      <w:proofErr w:type="spellEnd"/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 (Feb 2023)</w:t>
      </w:r>
    </w:p>
    <w:p w14:paraId="454CBF99" w14:textId="77777777" w:rsidR="002F29F5" w:rsidRPr="002F29F5" w:rsidRDefault="00000000" w:rsidP="002F29F5">
      <w:pPr>
        <w:pStyle w:val="BodyText"/>
        <w:spacing w:before="120"/>
        <w:ind w:left="302"/>
        <w:rPr>
          <w:rFonts w:ascii="Aptos" w:hAnsi="Aptos"/>
          <w:color w:val="000000" w:themeColor="text1"/>
          <w:w w:val="115"/>
          <w:sz w:val="24"/>
          <w:szCs w:val="24"/>
        </w:rPr>
      </w:pPr>
      <w:r>
        <w:rPr>
          <w:rFonts w:ascii="Aptos" w:hAnsi="Aptos"/>
          <w:color w:val="000000" w:themeColor="text1"/>
          <w:w w:val="115"/>
          <w:sz w:val="24"/>
          <w:szCs w:val="24"/>
        </w:rPr>
        <w:pict w14:anchorId="5DB449B2">
          <v:rect id="_x0000_i1030" style="width:0;height:1.5pt" o:hralign="center" o:hrstd="t" o:hr="t" fillcolor="#a0a0a0" stroked="f"/>
        </w:pict>
      </w:r>
    </w:p>
    <w:p w14:paraId="2C5F1E49" w14:textId="77777777" w:rsidR="002F29F5" w:rsidRPr="002F29F5" w:rsidRDefault="002F29F5" w:rsidP="002F29F5">
      <w:pPr>
        <w:pStyle w:val="BodyText"/>
        <w:spacing w:before="120"/>
        <w:ind w:left="302"/>
        <w:rPr>
          <w:rFonts w:ascii="Aptos" w:hAnsi="Aptos"/>
          <w:b/>
          <w:bCs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Projects</w:t>
      </w:r>
    </w:p>
    <w:p w14:paraId="27B170BB" w14:textId="77777777" w:rsidR="00460161" w:rsidRPr="00460161" w:rsidRDefault="00460161" w:rsidP="00460161">
      <w:pPr>
        <w:pStyle w:val="BodyText"/>
        <w:numPr>
          <w:ilvl w:val="0"/>
          <w:numId w:val="12"/>
        </w:numPr>
        <w:spacing w:before="120"/>
        <w:rPr>
          <w:rFonts w:ascii="Aptos" w:hAnsi="Aptos"/>
          <w:color w:val="000000" w:themeColor="text1"/>
          <w:w w:val="115"/>
          <w:sz w:val="22"/>
          <w:szCs w:val="22"/>
        </w:rPr>
      </w:pPr>
      <w:r w:rsidRPr="00460161">
        <w:rPr>
          <w:rFonts w:ascii="Aptos" w:hAnsi="Aptos"/>
          <w:color w:val="000000" w:themeColor="text1"/>
          <w:w w:val="115"/>
          <w:sz w:val="22"/>
          <w:szCs w:val="22"/>
        </w:rPr>
        <w:t>http:</w:t>
      </w:r>
      <w:r w:rsidRPr="00460161">
        <w:rPr>
          <w:rFonts w:ascii="Aptos" w:hAnsi="Aptos"/>
          <w:i/>
          <w:iCs/>
          <w:color w:val="000000" w:themeColor="text1"/>
          <w:w w:val="115"/>
          <w:sz w:val="22"/>
          <w:szCs w:val="22"/>
        </w:rPr>
        <w:t>//amalfabz.comhttp/amalfabz.com/</w:t>
      </w:r>
    </w:p>
    <w:p w14:paraId="5D3E8FD9" w14:textId="77777777" w:rsidR="00460161" w:rsidRPr="00460161" w:rsidRDefault="00460161" w:rsidP="00460161">
      <w:pPr>
        <w:pStyle w:val="BodyText"/>
        <w:numPr>
          <w:ilvl w:val="0"/>
          <w:numId w:val="12"/>
        </w:numPr>
        <w:spacing w:before="120"/>
        <w:rPr>
          <w:rFonts w:ascii="Aptos" w:hAnsi="Aptos"/>
          <w:color w:val="000000" w:themeColor="text1"/>
          <w:w w:val="115"/>
          <w:sz w:val="22"/>
          <w:szCs w:val="22"/>
        </w:rPr>
      </w:pPr>
      <w:r w:rsidRPr="00460161">
        <w:rPr>
          <w:rFonts w:ascii="Aptos" w:hAnsi="Aptos"/>
          <w:color w:val="000000" w:themeColor="text1"/>
          <w:w w:val="115"/>
          <w:sz w:val="22"/>
          <w:szCs w:val="22"/>
        </w:rPr>
        <w:t>https:</w:t>
      </w:r>
      <w:r w:rsidRPr="00460161">
        <w:rPr>
          <w:rFonts w:ascii="Aptos" w:hAnsi="Aptos"/>
          <w:i/>
          <w:iCs/>
          <w:color w:val="000000" w:themeColor="text1"/>
          <w:w w:val="115"/>
          <w:sz w:val="22"/>
          <w:szCs w:val="22"/>
        </w:rPr>
        <w:t>//enterpriseoptimisationfund.com/</w:t>
      </w:r>
    </w:p>
    <w:p w14:paraId="44215079" w14:textId="77777777" w:rsidR="00460161" w:rsidRPr="00460161" w:rsidRDefault="00460161" w:rsidP="00460161">
      <w:pPr>
        <w:pStyle w:val="BodyText"/>
        <w:numPr>
          <w:ilvl w:val="0"/>
          <w:numId w:val="12"/>
        </w:numPr>
        <w:spacing w:before="120"/>
        <w:rPr>
          <w:rFonts w:ascii="Aptos" w:hAnsi="Aptos"/>
          <w:color w:val="000000" w:themeColor="text1"/>
          <w:w w:val="115"/>
          <w:sz w:val="22"/>
          <w:szCs w:val="22"/>
        </w:rPr>
      </w:pPr>
      <w:r w:rsidRPr="00460161">
        <w:rPr>
          <w:rFonts w:ascii="Aptos" w:hAnsi="Aptos"/>
          <w:color w:val="000000" w:themeColor="text1"/>
          <w:w w:val="115"/>
          <w:sz w:val="22"/>
          <w:szCs w:val="22"/>
        </w:rPr>
        <w:t>https:</w:t>
      </w:r>
      <w:r w:rsidRPr="00460161">
        <w:rPr>
          <w:rFonts w:ascii="Aptos" w:hAnsi="Aptos"/>
          <w:i/>
          <w:iCs/>
          <w:color w:val="000000" w:themeColor="text1"/>
          <w:w w:val="115"/>
          <w:sz w:val="22"/>
          <w:szCs w:val="22"/>
        </w:rPr>
        <w:t>//66c7611dd4764d00a5cdf267--dreamy-selkie-e5bca9.netlify.app/</w:t>
      </w:r>
    </w:p>
    <w:p w14:paraId="4D19073A" w14:textId="77777777" w:rsidR="00460161" w:rsidRPr="00460161" w:rsidRDefault="00460161" w:rsidP="00460161">
      <w:pPr>
        <w:pStyle w:val="BodyText"/>
        <w:numPr>
          <w:ilvl w:val="0"/>
          <w:numId w:val="12"/>
        </w:numPr>
        <w:spacing w:before="120"/>
        <w:rPr>
          <w:rFonts w:ascii="Aptos" w:hAnsi="Aptos"/>
          <w:color w:val="000000" w:themeColor="text1"/>
          <w:w w:val="115"/>
          <w:sz w:val="22"/>
          <w:szCs w:val="22"/>
        </w:rPr>
      </w:pPr>
      <w:r w:rsidRPr="00460161">
        <w:rPr>
          <w:rFonts w:ascii="Aptos" w:hAnsi="Aptos"/>
          <w:color w:val="000000" w:themeColor="text1"/>
          <w:w w:val="115"/>
          <w:sz w:val="22"/>
          <w:szCs w:val="22"/>
        </w:rPr>
        <w:t>https:</w:t>
      </w:r>
      <w:r w:rsidRPr="00460161">
        <w:rPr>
          <w:rFonts w:ascii="Aptos" w:hAnsi="Aptos"/>
          <w:i/>
          <w:iCs/>
          <w:color w:val="000000" w:themeColor="text1"/>
          <w:w w:val="115"/>
          <w:sz w:val="22"/>
          <w:szCs w:val="22"/>
        </w:rPr>
        <w:t>//www.clearstonegroup.com.au/"</w:t>
      </w:r>
    </w:p>
    <w:p w14:paraId="54370AAB" w14:textId="77777777" w:rsidR="00460161" w:rsidRPr="00460161" w:rsidRDefault="00460161" w:rsidP="00460161">
      <w:pPr>
        <w:pStyle w:val="BodyText"/>
        <w:numPr>
          <w:ilvl w:val="0"/>
          <w:numId w:val="12"/>
        </w:numPr>
        <w:spacing w:before="120"/>
        <w:rPr>
          <w:rFonts w:ascii="Aptos" w:hAnsi="Aptos"/>
          <w:color w:val="000000" w:themeColor="text1"/>
          <w:w w:val="115"/>
          <w:sz w:val="22"/>
          <w:szCs w:val="22"/>
        </w:rPr>
      </w:pPr>
      <w:r w:rsidRPr="00460161">
        <w:rPr>
          <w:rFonts w:ascii="Aptos" w:hAnsi="Aptos"/>
          <w:color w:val="000000" w:themeColor="text1"/>
          <w:w w:val="115"/>
          <w:sz w:val="22"/>
          <w:szCs w:val="22"/>
        </w:rPr>
        <w:t>https:</w:t>
      </w:r>
      <w:r w:rsidRPr="00460161">
        <w:rPr>
          <w:rFonts w:ascii="Aptos" w:hAnsi="Aptos"/>
          <w:i/>
          <w:iCs/>
          <w:color w:val="000000" w:themeColor="text1"/>
          <w:w w:val="115"/>
          <w:sz w:val="22"/>
          <w:szCs w:val="22"/>
        </w:rPr>
        <w:t>//fluencer.pk/"</w:t>
      </w:r>
    </w:p>
    <w:p w14:paraId="5EA130B7" w14:textId="77777777" w:rsidR="00460161" w:rsidRPr="00460161" w:rsidRDefault="00460161" w:rsidP="00460161">
      <w:pPr>
        <w:pStyle w:val="BodyText"/>
        <w:numPr>
          <w:ilvl w:val="0"/>
          <w:numId w:val="12"/>
        </w:numPr>
        <w:spacing w:before="120"/>
        <w:rPr>
          <w:rFonts w:ascii="Aptos" w:hAnsi="Aptos"/>
          <w:color w:val="000000" w:themeColor="text1"/>
          <w:w w:val="115"/>
          <w:sz w:val="22"/>
          <w:szCs w:val="22"/>
        </w:rPr>
      </w:pPr>
      <w:r w:rsidRPr="00460161">
        <w:rPr>
          <w:rFonts w:ascii="Aptos" w:hAnsi="Aptos"/>
          <w:color w:val="000000" w:themeColor="text1"/>
          <w:w w:val="115"/>
          <w:sz w:val="22"/>
          <w:szCs w:val="22"/>
        </w:rPr>
        <w:t>https:</w:t>
      </w:r>
      <w:r w:rsidRPr="00460161">
        <w:rPr>
          <w:rFonts w:ascii="Aptos" w:hAnsi="Aptos"/>
          <w:i/>
          <w:iCs/>
          <w:color w:val="000000" w:themeColor="text1"/>
          <w:w w:val="115"/>
          <w:sz w:val="22"/>
          <w:szCs w:val="22"/>
        </w:rPr>
        <w:t>//infinitirestorations.com/"</w:t>
      </w:r>
    </w:p>
    <w:p w14:paraId="68D6BA37" w14:textId="77777777" w:rsidR="00460161" w:rsidRPr="00460161" w:rsidRDefault="00460161" w:rsidP="00460161">
      <w:pPr>
        <w:pStyle w:val="BodyText"/>
        <w:numPr>
          <w:ilvl w:val="0"/>
          <w:numId w:val="12"/>
        </w:numPr>
        <w:spacing w:before="120"/>
        <w:rPr>
          <w:rFonts w:ascii="Aptos" w:hAnsi="Aptos"/>
          <w:color w:val="000000" w:themeColor="text1"/>
          <w:w w:val="115"/>
          <w:sz w:val="22"/>
          <w:szCs w:val="22"/>
        </w:rPr>
      </w:pPr>
      <w:r w:rsidRPr="00460161">
        <w:rPr>
          <w:rFonts w:ascii="Aptos" w:hAnsi="Aptos"/>
          <w:color w:val="000000" w:themeColor="text1"/>
          <w:w w:val="115"/>
          <w:sz w:val="22"/>
          <w:szCs w:val="22"/>
        </w:rPr>
        <w:t>https:</w:t>
      </w:r>
      <w:r w:rsidRPr="00460161">
        <w:rPr>
          <w:rFonts w:ascii="Aptos" w:hAnsi="Aptos"/>
          <w:i/>
          <w:iCs/>
          <w:color w:val="000000" w:themeColor="text1"/>
          <w:w w:val="115"/>
          <w:sz w:val="22"/>
          <w:szCs w:val="22"/>
        </w:rPr>
        <w:t>//justmac.com/"</w:t>
      </w:r>
    </w:p>
    <w:p w14:paraId="10B2B2BD" w14:textId="77777777" w:rsidR="00460161" w:rsidRPr="00460161" w:rsidRDefault="00460161" w:rsidP="00460161">
      <w:pPr>
        <w:pStyle w:val="BodyText"/>
        <w:numPr>
          <w:ilvl w:val="0"/>
          <w:numId w:val="12"/>
        </w:numPr>
        <w:spacing w:before="120"/>
        <w:rPr>
          <w:rFonts w:ascii="Aptos" w:hAnsi="Aptos"/>
          <w:color w:val="000000" w:themeColor="text1"/>
          <w:w w:val="115"/>
          <w:sz w:val="22"/>
          <w:szCs w:val="22"/>
        </w:rPr>
      </w:pPr>
      <w:r w:rsidRPr="00460161">
        <w:rPr>
          <w:rFonts w:ascii="Aptos" w:hAnsi="Aptos"/>
          <w:color w:val="000000" w:themeColor="text1"/>
          <w:w w:val="115"/>
          <w:sz w:val="22"/>
          <w:szCs w:val="22"/>
        </w:rPr>
        <w:t>https:</w:t>
      </w:r>
      <w:r w:rsidRPr="00460161">
        <w:rPr>
          <w:rFonts w:ascii="Aptos" w:hAnsi="Aptos"/>
          <w:i/>
          <w:iCs/>
          <w:color w:val="000000" w:themeColor="text1"/>
          <w:w w:val="115"/>
          <w:sz w:val="22"/>
          <w:szCs w:val="22"/>
        </w:rPr>
        <w:t>//www.krezicart.com/"</w:t>
      </w:r>
    </w:p>
    <w:p w14:paraId="327FBF93" w14:textId="77777777" w:rsidR="00460161" w:rsidRPr="00460161" w:rsidRDefault="00460161" w:rsidP="00460161">
      <w:pPr>
        <w:pStyle w:val="BodyText"/>
        <w:numPr>
          <w:ilvl w:val="0"/>
          <w:numId w:val="12"/>
        </w:numPr>
        <w:spacing w:before="120"/>
        <w:rPr>
          <w:rFonts w:ascii="Aptos" w:hAnsi="Aptos"/>
          <w:color w:val="000000" w:themeColor="text1"/>
          <w:w w:val="115"/>
          <w:sz w:val="22"/>
          <w:szCs w:val="22"/>
        </w:rPr>
      </w:pPr>
      <w:r w:rsidRPr="00460161">
        <w:rPr>
          <w:rFonts w:ascii="Aptos" w:hAnsi="Aptos"/>
          <w:color w:val="000000" w:themeColor="text1"/>
          <w:w w:val="115"/>
          <w:sz w:val="22"/>
          <w:szCs w:val="22"/>
        </w:rPr>
        <w:t>https:</w:t>
      </w:r>
      <w:r w:rsidRPr="00460161">
        <w:rPr>
          <w:rFonts w:ascii="Aptos" w:hAnsi="Aptos"/>
          <w:i/>
          <w:iCs/>
          <w:color w:val="000000" w:themeColor="text1"/>
          <w:w w:val="115"/>
          <w:sz w:val="22"/>
          <w:szCs w:val="22"/>
        </w:rPr>
        <w:t>//lurella.pk/</w:t>
      </w:r>
    </w:p>
    <w:p w14:paraId="69E525BE" w14:textId="77777777" w:rsidR="00460161" w:rsidRPr="00460161" w:rsidRDefault="00460161" w:rsidP="00460161">
      <w:pPr>
        <w:pStyle w:val="BodyText"/>
        <w:numPr>
          <w:ilvl w:val="0"/>
          <w:numId w:val="12"/>
        </w:numPr>
        <w:spacing w:before="120"/>
        <w:rPr>
          <w:rFonts w:ascii="Aptos" w:hAnsi="Aptos"/>
          <w:color w:val="000000" w:themeColor="text1"/>
          <w:w w:val="115"/>
          <w:sz w:val="22"/>
          <w:szCs w:val="22"/>
        </w:rPr>
      </w:pPr>
      <w:r w:rsidRPr="00460161">
        <w:rPr>
          <w:rFonts w:ascii="Aptos" w:hAnsi="Aptos"/>
          <w:color w:val="000000" w:themeColor="text1"/>
          <w:w w:val="115"/>
          <w:sz w:val="22"/>
          <w:szCs w:val="22"/>
        </w:rPr>
        <w:t>https:</w:t>
      </w:r>
      <w:r w:rsidRPr="00460161">
        <w:rPr>
          <w:rFonts w:ascii="Aptos" w:hAnsi="Aptos"/>
          <w:i/>
          <w:iCs/>
          <w:color w:val="000000" w:themeColor="text1"/>
          <w:w w:val="115"/>
          <w:sz w:val="22"/>
          <w:szCs w:val="22"/>
        </w:rPr>
        <w:t>//www.chewy.com/"</w:t>
      </w:r>
    </w:p>
    <w:p w14:paraId="16E5E4D5" w14:textId="77777777" w:rsidR="00460161" w:rsidRPr="00460161" w:rsidRDefault="00460161" w:rsidP="00460161">
      <w:pPr>
        <w:pStyle w:val="BodyText"/>
        <w:numPr>
          <w:ilvl w:val="0"/>
          <w:numId w:val="12"/>
        </w:numPr>
        <w:spacing w:before="120"/>
        <w:rPr>
          <w:rFonts w:ascii="Aptos" w:hAnsi="Aptos"/>
          <w:color w:val="000000" w:themeColor="text1"/>
          <w:w w:val="115"/>
          <w:sz w:val="22"/>
          <w:szCs w:val="22"/>
        </w:rPr>
      </w:pPr>
      <w:r w:rsidRPr="00460161">
        <w:rPr>
          <w:rFonts w:ascii="Aptos" w:hAnsi="Aptos"/>
          <w:color w:val="000000" w:themeColor="text1"/>
          <w:w w:val="115"/>
          <w:sz w:val="22"/>
          <w:szCs w:val="22"/>
        </w:rPr>
        <w:t>https:</w:t>
      </w:r>
      <w:r w:rsidRPr="00460161">
        <w:rPr>
          <w:rFonts w:ascii="Aptos" w:hAnsi="Aptos"/>
          <w:i/>
          <w:iCs/>
          <w:color w:val="000000" w:themeColor="text1"/>
          <w:w w:val="115"/>
          <w:sz w:val="22"/>
          <w:szCs w:val="22"/>
        </w:rPr>
        <w:t>//www.touragencyapp.com/en/"</w:t>
      </w:r>
    </w:p>
    <w:p w14:paraId="0C888E0F" w14:textId="77777777" w:rsidR="00460161" w:rsidRPr="00460161" w:rsidRDefault="00460161" w:rsidP="00460161">
      <w:pPr>
        <w:pStyle w:val="BodyText"/>
        <w:numPr>
          <w:ilvl w:val="0"/>
          <w:numId w:val="12"/>
        </w:numPr>
        <w:spacing w:before="120"/>
        <w:rPr>
          <w:rFonts w:ascii="Aptos" w:hAnsi="Aptos"/>
          <w:color w:val="000000" w:themeColor="text1"/>
          <w:w w:val="115"/>
          <w:sz w:val="22"/>
          <w:szCs w:val="22"/>
        </w:rPr>
      </w:pPr>
      <w:r w:rsidRPr="00460161">
        <w:rPr>
          <w:rFonts w:ascii="Aptos" w:hAnsi="Aptos"/>
          <w:color w:val="000000" w:themeColor="text1"/>
          <w:w w:val="115"/>
          <w:sz w:val="22"/>
          <w:szCs w:val="22"/>
        </w:rPr>
        <w:t>https:</w:t>
      </w:r>
      <w:r w:rsidRPr="00460161">
        <w:rPr>
          <w:rFonts w:ascii="Aptos" w:hAnsi="Aptos"/>
          <w:i/>
          <w:iCs/>
          <w:color w:val="000000" w:themeColor="text1"/>
          <w:w w:val="115"/>
          <w:sz w:val="22"/>
          <w:szCs w:val="22"/>
        </w:rPr>
        <w:t>//www.dollskill.com/"</w:t>
      </w:r>
    </w:p>
    <w:p w14:paraId="6DBE7E48" w14:textId="77777777" w:rsidR="00460161" w:rsidRPr="00460161" w:rsidRDefault="00460161" w:rsidP="00460161">
      <w:pPr>
        <w:pStyle w:val="BodyText"/>
        <w:numPr>
          <w:ilvl w:val="0"/>
          <w:numId w:val="12"/>
        </w:numPr>
        <w:spacing w:before="120"/>
        <w:rPr>
          <w:rFonts w:ascii="Aptos" w:hAnsi="Aptos"/>
          <w:color w:val="000000" w:themeColor="text1"/>
          <w:w w:val="115"/>
          <w:sz w:val="22"/>
          <w:szCs w:val="22"/>
        </w:rPr>
      </w:pPr>
      <w:r w:rsidRPr="00460161">
        <w:rPr>
          <w:rFonts w:ascii="Aptos" w:hAnsi="Aptos"/>
          <w:color w:val="000000" w:themeColor="text1"/>
          <w:w w:val="115"/>
          <w:sz w:val="22"/>
          <w:szCs w:val="22"/>
        </w:rPr>
        <w:t>https:</w:t>
      </w:r>
      <w:r w:rsidRPr="00460161">
        <w:rPr>
          <w:rFonts w:ascii="Aptos" w:hAnsi="Aptos"/>
          <w:i/>
          <w:iCs/>
          <w:color w:val="000000" w:themeColor="text1"/>
          <w:w w:val="115"/>
          <w:sz w:val="22"/>
          <w:szCs w:val="22"/>
        </w:rPr>
        <w:t>//www.touragencyapp.com/en/"</w:t>
      </w:r>
    </w:p>
    <w:p w14:paraId="3FFF9022" w14:textId="77777777" w:rsidR="00460161" w:rsidRPr="00460161" w:rsidRDefault="00460161" w:rsidP="00460161">
      <w:pPr>
        <w:pStyle w:val="BodyText"/>
        <w:numPr>
          <w:ilvl w:val="0"/>
          <w:numId w:val="12"/>
        </w:numPr>
        <w:spacing w:before="120"/>
        <w:rPr>
          <w:rFonts w:ascii="Aptos" w:hAnsi="Aptos"/>
          <w:color w:val="000000" w:themeColor="text1"/>
          <w:w w:val="115"/>
          <w:sz w:val="22"/>
          <w:szCs w:val="22"/>
        </w:rPr>
      </w:pPr>
      <w:r w:rsidRPr="00460161">
        <w:rPr>
          <w:rFonts w:ascii="Aptos" w:hAnsi="Aptos"/>
          <w:color w:val="000000" w:themeColor="text1"/>
          <w:w w:val="115"/>
          <w:sz w:val="22"/>
          <w:szCs w:val="22"/>
        </w:rPr>
        <w:t>https:</w:t>
      </w:r>
      <w:r w:rsidRPr="00460161">
        <w:rPr>
          <w:rFonts w:ascii="Aptos" w:hAnsi="Aptos"/>
          <w:i/>
          <w:iCs/>
          <w:color w:val="000000" w:themeColor="text1"/>
          <w:w w:val="115"/>
          <w:sz w:val="22"/>
          <w:szCs w:val="22"/>
        </w:rPr>
        <w:t>//nft-exchange.herokuapp.com/"</w:t>
      </w:r>
    </w:p>
    <w:p w14:paraId="4A494B7B" w14:textId="77777777" w:rsidR="00460161" w:rsidRPr="00460161" w:rsidRDefault="00460161" w:rsidP="00460161">
      <w:pPr>
        <w:pStyle w:val="BodyText"/>
        <w:numPr>
          <w:ilvl w:val="0"/>
          <w:numId w:val="12"/>
        </w:numPr>
        <w:spacing w:before="120"/>
        <w:rPr>
          <w:rFonts w:ascii="Aptos" w:hAnsi="Aptos"/>
          <w:b/>
          <w:bCs/>
          <w:color w:val="000000" w:themeColor="text1"/>
          <w:w w:val="115"/>
          <w:sz w:val="24"/>
          <w:szCs w:val="24"/>
        </w:rPr>
      </w:pPr>
      <w:r w:rsidRPr="00460161">
        <w:rPr>
          <w:rFonts w:ascii="Aptos" w:hAnsi="Aptos"/>
          <w:color w:val="000000" w:themeColor="text1"/>
          <w:w w:val="115"/>
          <w:sz w:val="22"/>
          <w:szCs w:val="22"/>
        </w:rPr>
        <w:t>https:</w:t>
      </w:r>
      <w:r w:rsidRPr="00460161">
        <w:rPr>
          <w:rFonts w:ascii="Aptos" w:hAnsi="Aptos"/>
          <w:i/>
          <w:iCs/>
          <w:color w:val="000000" w:themeColor="text1"/>
          <w:w w:val="115"/>
          <w:sz w:val="22"/>
          <w:szCs w:val="22"/>
        </w:rPr>
        <w:t>//ko.cryypto.com/payment"</w:t>
      </w:r>
    </w:p>
    <w:p w14:paraId="5EF39DC3" w14:textId="77777777" w:rsidR="002F29F5" w:rsidRPr="002F29F5" w:rsidRDefault="00000000" w:rsidP="002F29F5">
      <w:pPr>
        <w:pStyle w:val="BodyText"/>
        <w:spacing w:before="120"/>
        <w:ind w:left="302"/>
        <w:rPr>
          <w:rFonts w:ascii="Aptos" w:hAnsi="Aptos"/>
          <w:color w:val="000000" w:themeColor="text1"/>
          <w:w w:val="115"/>
          <w:sz w:val="24"/>
          <w:szCs w:val="24"/>
        </w:rPr>
      </w:pPr>
      <w:r>
        <w:rPr>
          <w:rFonts w:ascii="Aptos" w:hAnsi="Aptos"/>
          <w:color w:val="000000" w:themeColor="text1"/>
          <w:w w:val="115"/>
          <w:sz w:val="24"/>
          <w:szCs w:val="24"/>
        </w:rPr>
        <w:pict w14:anchorId="687C29FF">
          <v:rect id="_x0000_i1041" style="width:0;height:1.5pt" o:hralign="center" o:hrstd="t" o:hr="t" fillcolor="#a0a0a0" stroked="f"/>
        </w:pict>
      </w:r>
    </w:p>
    <w:p w14:paraId="42F8250C" w14:textId="77777777" w:rsidR="002F29F5" w:rsidRPr="002F29F5" w:rsidRDefault="002F29F5" w:rsidP="002F29F5">
      <w:pPr>
        <w:pStyle w:val="BodyText"/>
        <w:spacing w:before="120"/>
        <w:ind w:left="302"/>
        <w:rPr>
          <w:rFonts w:ascii="Aptos" w:hAnsi="Aptos"/>
          <w:b/>
          <w:bCs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Achievements</w:t>
      </w:r>
    </w:p>
    <w:p w14:paraId="44B203B8" w14:textId="77777777" w:rsidR="002F29F5" w:rsidRPr="002F29F5" w:rsidRDefault="002F29F5" w:rsidP="002F29F5">
      <w:pPr>
        <w:pStyle w:val="BodyText"/>
        <w:numPr>
          <w:ilvl w:val="0"/>
          <w:numId w:val="11"/>
        </w:numPr>
        <w:spacing w:before="120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Boosted Web Speed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: Increased web performance by 22% using </w:t>
      </w: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React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 optimizations.</w:t>
      </w:r>
    </w:p>
    <w:p w14:paraId="7C4572D2" w14:textId="77777777" w:rsidR="002F29F5" w:rsidRPr="002F29F5" w:rsidRDefault="002F29F5" w:rsidP="002F29F5">
      <w:pPr>
        <w:pStyle w:val="BodyText"/>
        <w:numPr>
          <w:ilvl w:val="0"/>
          <w:numId w:val="11"/>
        </w:numPr>
        <w:spacing w:before="120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Successful Budget Management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: Led a UI overhaul project under budget constraints.</w:t>
      </w:r>
    </w:p>
    <w:p w14:paraId="0F52DF59" w14:textId="77777777" w:rsidR="002F29F5" w:rsidRPr="002F29F5" w:rsidRDefault="002F29F5" w:rsidP="002F29F5">
      <w:pPr>
        <w:pStyle w:val="BodyText"/>
        <w:numPr>
          <w:ilvl w:val="0"/>
          <w:numId w:val="11"/>
        </w:numPr>
        <w:spacing w:before="120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Cost Reduction Strategies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 xml:space="preserve">: Reduced server costs by 27% through </w:t>
      </w: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serverless architecture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.</w:t>
      </w:r>
    </w:p>
    <w:p w14:paraId="794F12F3" w14:textId="77777777" w:rsidR="002F29F5" w:rsidRPr="002F29F5" w:rsidRDefault="002F29F5" w:rsidP="002F29F5">
      <w:pPr>
        <w:pStyle w:val="BodyText"/>
        <w:numPr>
          <w:ilvl w:val="0"/>
          <w:numId w:val="11"/>
        </w:numPr>
        <w:spacing w:before="120"/>
        <w:rPr>
          <w:rFonts w:ascii="Aptos" w:hAnsi="Aptos"/>
          <w:color w:val="000000" w:themeColor="text1"/>
          <w:w w:val="115"/>
          <w:sz w:val="24"/>
          <w:szCs w:val="24"/>
        </w:rPr>
      </w:pPr>
      <w:r w:rsidRPr="002F29F5">
        <w:rPr>
          <w:rFonts w:ascii="Aptos" w:hAnsi="Aptos"/>
          <w:b/>
          <w:bCs/>
          <w:color w:val="000000" w:themeColor="text1"/>
          <w:w w:val="115"/>
          <w:sz w:val="24"/>
          <w:szCs w:val="24"/>
        </w:rPr>
        <w:t>Effective Scalability Planning</w:t>
      </w:r>
      <w:r w:rsidRPr="002F29F5">
        <w:rPr>
          <w:rFonts w:ascii="Aptos" w:hAnsi="Aptos"/>
          <w:color w:val="000000" w:themeColor="text1"/>
          <w:w w:val="115"/>
          <w:sz w:val="24"/>
          <w:szCs w:val="24"/>
        </w:rPr>
        <w:t>: Scaled application to support 500,000+ users without downtime.</w:t>
      </w:r>
    </w:p>
    <w:p w14:paraId="137A814C" w14:textId="77777777" w:rsidR="002F29F5" w:rsidRPr="002F29F5" w:rsidRDefault="002F29F5" w:rsidP="005B5110">
      <w:pPr>
        <w:pStyle w:val="BodyText"/>
        <w:spacing w:before="120"/>
        <w:ind w:left="302"/>
        <w:rPr>
          <w:rFonts w:ascii="Aptos" w:hAnsi="Aptos"/>
          <w:color w:val="000000" w:themeColor="text1"/>
          <w:w w:val="115"/>
          <w:sz w:val="28"/>
          <w:szCs w:val="28"/>
        </w:rPr>
      </w:pPr>
    </w:p>
    <w:sectPr w:rsidR="002F29F5" w:rsidRPr="002F29F5" w:rsidSect="007053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C783D"/>
    <w:multiLevelType w:val="hybridMultilevel"/>
    <w:tmpl w:val="06EC04A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A6F4FBA"/>
    <w:multiLevelType w:val="hybridMultilevel"/>
    <w:tmpl w:val="A44C9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E03AF"/>
    <w:multiLevelType w:val="hybridMultilevel"/>
    <w:tmpl w:val="4686183C"/>
    <w:lvl w:ilvl="0" w:tplc="A4B898FA">
      <w:numFmt w:val="bullet"/>
      <w:lvlText w:val="-"/>
      <w:lvlJc w:val="left"/>
      <w:pPr>
        <w:ind w:left="720" w:hanging="360"/>
      </w:pPr>
      <w:rPr>
        <w:rFonts w:ascii="Bahnschrift SemiLight Condensed" w:eastAsia="Times New Roman" w:hAnsi="Bahnschrift SemiLight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A550B"/>
    <w:multiLevelType w:val="multilevel"/>
    <w:tmpl w:val="9B0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36D43"/>
    <w:multiLevelType w:val="hybridMultilevel"/>
    <w:tmpl w:val="96604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A21544">
      <w:numFmt w:val="bullet"/>
      <w:lvlText w:val="-"/>
      <w:lvlJc w:val="left"/>
      <w:pPr>
        <w:ind w:left="1080" w:hanging="360"/>
      </w:pPr>
      <w:rPr>
        <w:rFonts w:ascii="Bahnschrift SemiLight Condensed" w:eastAsia="Times New Roman" w:hAnsi="Bahnschrift SemiLight Condense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A419A5"/>
    <w:multiLevelType w:val="multilevel"/>
    <w:tmpl w:val="261E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869B2"/>
    <w:multiLevelType w:val="multilevel"/>
    <w:tmpl w:val="6246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36A47"/>
    <w:multiLevelType w:val="hybridMultilevel"/>
    <w:tmpl w:val="0DF2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C4CF2"/>
    <w:multiLevelType w:val="hybridMultilevel"/>
    <w:tmpl w:val="4B9A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01774"/>
    <w:multiLevelType w:val="multilevel"/>
    <w:tmpl w:val="E928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186819"/>
    <w:multiLevelType w:val="multilevel"/>
    <w:tmpl w:val="BCEE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C4428"/>
    <w:multiLevelType w:val="multilevel"/>
    <w:tmpl w:val="D21C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877027">
    <w:abstractNumId w:val="1"/>
  </w:num>
  <w:num w:numId="2" w16cid:durableId="529537135">
    <w:abstractNumId w:val="7"/>
  </w:num>
  <w:num w:numId="3" w16cid:durableId="1352143284">
    <w:abstractNumId w:val="8"/>
  </w:num>
  <w:num w:numId="4" w16cid:durableId="1303847575">
    <w:abstractNumId w:val="4"/>
  </w:num>
  <w:num w:numId="5" w16cid:durableId="993070532">
    <w:abstractNumId w:val="2"/>
  </w:num>
  <w:num w:numId="6" w16cid:durableId="2086564542">
    <w:abstractNumId w:val="9"/>
  </w:num>
  <w:num w:numId="7" w16cid:durableId="147792132">
    <w:abstractNumId w:val="6"/>
  </w:num>
  <w:num w:numId="8" w16cid:durableId="1353647855">
    <w:abstractNumId w:val="5"/>
  </w:num>
  <w:num w:numId="9" w16cid:durableId="1548027545">
    <w:abstractNumId w:val="3"/>
  </w:num>
  <w:num w:numId="10" w16cid:durableId="489055033">
    <w:abstractNumId w:val="11"/>
  </w:num>
  <w:num w:numId="11" w16cid:durableId="209416920">
    <w:abstractNumId w:val="10"/>
  </w:num>
  <w:num w:numId="12" w16cid:durableId="1017199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02BB"/>
    <w:rsid w:val="00007EC0"/>
    <w:rsid w:val="000270B2"/>
    <w:rsid w:val="00035057"/>
    <w:rsid w:val="000820A8"/>
    <w:rsid w:val="000942A4"/>
    <w:rsid w:val="000F5880"/>
    <w:rsid w:val="000F7DF5"/>
    <w:rsid w:val="0012192E"/>
    <w:rsid w:val="001C62CF"/>
    <w:rsid w:val="001D3DFD"/>
    <w:rsid w:val="00204481"/>
    <w:rsid w:val="002328DF"/>
    <w:rsid w:val="00237369"/>
    <w:rsid w:val="002504D2"/>
    <w:rsid w:val="00253320"/>
    <w:rsid w:val="002700BC"/>
    <w:rsid w:val="00287B57"/>
    <w:rsid w:val="002B2AE9"/>
    <w:rsid w:val="002C1A97"/>
    <w:rsid w:val="002C1F55"/>
    <w:rsid w:val="002E5B49"/>
    <w:rsid w:val="002F29F5"/>
    <w:rsid w:val="0031102C"/>
    <w:rsid w:val="00327F2A"/>
    <w:rsid w:val="0037307F"/>
    <w:rsid w:val="003840CB"/>
    <w:rsid w:val="00385D3E"/>
    <w:rsid w:val="003978A0"/>
    <w:rsid w:val="004142D9"/>
    <w:rsid w:val="00442F4B"/>
    <w:rsid w:val="0045700D"/>
    <w:rsid w:val="00457C1E"/>
    <w:rsid w:val="00460161"/>
    <w:rsid w:val="00486F85"/>
    <w:rsid w:val="004A498D"/>
    <w:rsid w:val="004C0300"/>
    <w:rsid w:val="004F5BCC"/>
    <w:rsid w:val="00566244"/>
    <w:rsid w:val="005806DB"/>
    <w:rsid w:val="005B1E6F"/>
    <w:rsid w:val="005B2771"/>
    <w:rsid w:val="005B5110"/>
    <w:rsid w:val="005D033B"/>
    <w:rsid w:val="005E2BD8"/>
    <w:rsid w:val="005F6173"/>
    <w:rsid w:val="0060101B"/>
    <w:rsid w:val="00637363"/>
    <w:rsid w:val="00656024"/>
    <w:rsid w:val="006718FE"/>
    <w:rsid w:val="006A52F1"/>
    <w:rsid w:val="006D7258"/>
    <w:rsid w:val="007053B1"/>
    <w:rsid w:val="00717ECE"/>
    <w:rsid w:val="007774B5"/>
    <w:rsid w:val="0079618F"/>
    <w:rsid w:val="007B64DA"/>
    <w:rsid w:val="007C4759"/>
    <w:rsid w:val="007F4DEC"/>
    <w:rsid w:val="00804259"/>
    <w:rsid w:val="0087283A"/>
    <w:rsid w:val="008C4C84"/>
    <w:rsid w:val="008E766C"/>
    <w:rsid w:val="00930918"/>
    <w:rsid w:val="0098743B"/>
    <w:rsid w:val="00A00530"/>
    <w:rsid w:val="00A432F7"/>
    <w:rsid w:val="00A56F19"/>
    <w:rsid w:val="00A90734"/>
    <w:rsid w:val="00AD2EAB"/>
    <w:rsid w:val="00B10943"/>
    <w:rsid w:val="00BB025E"/>
    <w:rsid w:val="00BE3281"/>
    <w:rsid w:val="00BF2366"/>
    <w:rsid w:val="00C201A4"/>
    <w:rsid w:val="00C20F56"/>
    <w:rsid w:val="00C74644"/>
    <w:rsid w:val="00C96175"/>
    <w:rsid w:val="00CC3DC7"/>
    <w:rsid w:val="00CD3747"/>
    <w:rsid w:val="00CF7304"/>
    <w:rsid w:val="00D0045E"/>
    <w:rsid w:val="00D34A03"/>
    <w:rsid w:val="00D3717E"/>
    <w:rsid w:val="00D40075"/>
    <w:rsid w:val="00D813BD"/>
    <w:rsid w:val="00DB04D3"/>
    <w:rsid w:val="00DE4C16"/>
    <w:rsid w:val="00DF2292"/>
    <w:rsid w:val="00E3151B"/>
    <w:rsid w:val="00E82C85"/>
    <w:rsid w:val="00EE190B"/>
    <w:rsid w:val="00EF1341"/>
    <w:rsid w:val="00EF3ADB"/>
    <w:rsid w:val="00F402BB"/>
    <w:rsid w:val="00F826F4"/>
    <w:rsid w:val="00FF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E502"/>
  <w15:docId w15:val="{34F84E7A-21C2-423B-9662-47921C68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7283A"/>
    <w:pPr>
      <w:widowControl w:val="0"/>
      <w:autoSpaceDE w:val="0"/>
      <w:autoSpaceDN w:val="0"/>
      <w:spacing w:after="0" w:line="240" w:lineRule="auto"/>
      <w:ind w:left="107"/>
      <w:outlineLvl w:val="0"/>
    </w:pPr>
    <w:rPr>
      <w:rFonts w:ascii="Times New Roman" w:eastAsia="Times New Roman" w:hAnsi="Times New Roman" w:cs="Times New Roman"/>
      <w:b/>
      <w:bCs/>
      <w:sz w:val="27"/>
      <w:szCs w:val="27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0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0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053B1"/>
    <w:pPr>
      <w:widowControl w:val="0"/>
      <w:autoSpaceDE w:val="0"/>
      <w:autoSpaceDN w:val="0"/>
      <w:spacing w:after="0" w:line="240" w:lineRule="auto"/>
      <w:ind w:left="296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7053B1"/>
    <w:rPr>
      <w:rFonts w:ascii="Times New Roman" w:eastAsia="Times New Roman" w:hAnsi="Times New Roman"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3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53B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87283A"/>
    <w:rPr>
      <w:rFonts w:ascii="Times New Roman" w:eastAsia="Times New Roman" w:hAnsi="Times New Roman" w:cs="Times New Roman"/>
      <w:b/>
      <w:bCs/>
      <w:sz w:val="27"/>
      <w:szCs w:val="27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C1A9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02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02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F2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</dc:creator>
  <cp:keywords/>
  <dc:description/>
  <cp:lastModifiedBy>Jaylen Cooper</cp:lastModifiedBy>
  <cp:revision>118</cp:revision>
  <cp:lastPrinted>2025-03-07T12:01:00Z</cp:lastPrinted>
  <dcterms:created xsi:type="dcterms:W3CDTF">2024-04-23T16:24:00Z</dcterms:created>
  <dcterms:modified xsi:type="dcterms:W3CDTF">2025-03-24T10:10:00Z</dcterms:modified>
</cp:coreProperties>
</file>