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8CB9" w14:textId="6E8FF14B" w:rsidR="00D47B18" w:rsidRPr="00D47B18" w:rsidRDefault="00D47B18" w:rsidP="00D47B18">
      <w:pPr>
        <w:rPr>
          <w:b/>
          <w:bCs/>
          <w:sz w:val="32"/>
          <w:szCs w:val="32"/>
          <w:u w:val="single"/>
        </w:rPr>
      </w:pPr>
      <w:r w:rsidRPr="00D47B18">
        <w:rPr>
          <w:b/>
          <w:bCs/>
          <w:sz w:val="32"/>
          <w:szCs w:val="32"/>
          <w:u w:val="single"/>
        </w:rPr>
        <w:t xml:space="preserve">The Revenue Lever </w:t>
      </w:r>
      <w:r w:rsidR="001C3620" w:rsidRPr="001C3620">
        <w:rPr>
          <w:b/>
          <w:bCs/>
          <w:sz w:val="32"/>
          <w:szCs w:val="32"/>
          <w:u w:val="single"/>
        </w:rPr>
        <w:t>Checklist</w:t>
      </w:r>
      <w:r w:rsidRPr="00D47B18">
        <w:rPr>
          <w:b/>
          <w:bCs/>
          <w:sz w:val="32"/>
          <w:szCs w:val="32"/>
          <w:u w:val="single"/>
        </w:rPr>
        <w:t>: Diversify Your Client Acquisition</w:t>
      </w:r>
    </w:p>
    <w:p w14:paraId="00339AA9" w14:textId="77777777" w:rsidR="00D47B18" w:rsidRPr="00D47B18" w:rsidRDefault="00D47B18" w:rsidP="00D47B18">
      <w:r w:rsidRPr="00D47B18">
        <w:rPr>
          <w:b/>
          <w:bCs/>
        </w:rPr>
        <w:t>Are you relying on a single point of failure?</w:t>
      </w:r>
      <w:r w:rsidRPr="00D47B18">
        <w:t xml:space="preserve"> A high-value enterprise does not depend on just one marketing funnel. Use this audit to </w:t>
      </w:r>
      <w:proofErr w:type="gramStart"/>
      <w:r w:rsidRPr="00D47B18">
        <w:t>inventory</w:t>
      </w:r>
      <w:proofErr w:type="gramEnd"/>
      <w:r w:rsidRPr="00D47B18">
        <w:t xml:space="preserve"> your current client acquisition strategies and identify the next "lever" you need to build to guarantee predictable, scalable revenue.</w:t>
      </w:r>
    </w:p>
    <w:p w14:paraId="56C10349" w14:textId="26709019" w:rsidR="00D47B18" w:rsidRPr="00D47B18" w:rsidRDefault="00D47B18" w:rsidP="00D47B18">
      <w:pPr>
        <w:rPr>
          <w:b/>
          <w:bCs/>
          <w:sz w:val="32"/>
          <w:szCs w:val="32"/>
          <w:u w:val="single"/>
        </w:rPr>
      </w:pPr>
      <w:r w:rsidRPr="00D47B18">
        <w:rPr>
          <w:b/>
          <w:bCs/>
          <w:sz w:val="32"/>
          <w:szCs w:val="32"/>
          <w:u w:val="single"/>
        </w:rPr>
        <w:t>Level 1: Live &amp; In-Person Levers</w:t>
      </w:r>
    </w:p>
    <w:p w14:paraId="45A7E2B5" w14:textId="257ED487" w:rsidR="00D47B18" w:rsidRPr="00D47B18" w:rsidRDefault="00D47B18" w:rsidP="00D47B18">
      <w:r w:rsidRPr="00D47B18">
        <w:rPr>
          <w:i/>
          <w:iCs/>
        </w:rPr>
        <w:t xml:space="preserve">The traditional, </w:t>
      </w:r>
      <w:r>
        <w:rPr>
          <w:i/>
          <w:iCs/>
        </w:rPr>
        <w:t>direct response marketing to create leads</w:t>
      </w:r>
    </w:p>
    <w:p w14:paraId="54B12427" w14:textId="77777777" w:rsidR="00D47B18" w:rsidRPr="00D47B18" w:rsidRDefault="00D47B18" w:rsidP="00D47B18">
      <w:pPr>
        <w:numPr>
          <w:ilvl w:val="0"/>
          <w:numId w:val="1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Dinner Seminars:</w:t>
      </w:r>
      <w:r w:rsidRPr="00D47B18">
        <w:t xml:space="preserve"> Traditional meal-based presentations.</w:t>
      </w:r>
    </w:p>
    <w:p w14:paraId="2AC4C350" w14:textId="77777777" w:rsidR="00D47B18" w:rsidRPr="00D47B18" w:rsidRDefault="00D47B18" w:rsidP="00D47B18">
      <w:pPr>
        <w:numPr>
          <w:ilvl w:val="0"/>
          <w:numId w:val="1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Educational Workshops:</w:t>
      </w:r>
      <w:r w:rsidRPr="00D47B18">
        <w:t xml:space="preserve"> Non-meal, strictly educational events (e.g., at local libraries, colleges, or community centers).</w:t>
      </w:r>
    </w:p>
    <w:p w14:paraId="5985910E" w14:textId="77777777" w:rsidR="00D47B18" w:rsidRPr="00D47B18" w:rsidRDefault="00D47B18" w:rsidP="00D47B18">
      <w:pPr>
        <w:numPr>
          <w:ilvl w:val="0"/>
          <w:numId w:val="1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Client Appreciation Events:</w:t>
      </w:r>
      <w:r w:rsidRPr="00D47B18">
        <w:t xml:space="preserve"> Strategic events designed specifically to generate warm introductions and referrals.</w:t>
      </w:r>
    </w:p>
    <w:p w14:paraId="741A9A61" w14:textId="0DAC0122" w:rsidR="00D47B18" w:rsidRPr="00D47B18" w:rsidRDefault="00D47B18" w:rsidP="00D47B18">
      <w:pPr>
        <w:rPr>
          <w:b/>
          <w:bCs/>
          <w:sz w:val="32"/>
          <w:szCs w:val="32"/>
        </w:rPr>
      </w:pPr>
      <w:r w:rsidRPr="00D47B18">
        <w:rPr>
          <w:b/>
          <w:bCs/>
          <w:sz w:val="32"/>
          <w:szCs w:val="32"/>
        </w:rPr>
        <w:t>Level 2: Digital &amp; Evergreen Levers</w:t>
      </w:r>
    </w:p>
    <w:p w14:paraId="3BA16257" w14:textId="77777777" w:rsidR="00D47B18" w:rsidRPr="00D47B18" w:rsidRDefault="00D47B18" w:rsidP="00D47B18">
      <w:r w:rsidRPr="00D47B18">
        <w:rPr>
          <w:i/>
          <w:iCs/>
        </w:rPr>
        <w:t>Systems that run 24/7, pulling in prospects even while you sleep.</w:t>
      </w:r>
    </w:p>
    <w:p w14:paraId="39467B0C" w14:textId="77777777" w:rsidR="00D47B18" w:rsidRPr="00D47B18" w:rsidRDefault="00D47B18" w:rsidP="00D47B18">
      <w:pPr>
        <w:numPr>
          <w:ilvl w:val="0"/>
          <w:numId w:val="2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Automated Webinars:</w:t>
      </w:r>
      <w:r w:rsidRPr="00D47B18">
        <w:t xml:space="preserve"> Your best live presentation, recorded and put into an automated funnel.</w:t>
      </w:r>
    </w:p>
    <w:p w14:paraId="5FEB5439" w14:textId="77777777" w:rsidR="00D47B18" w:rsidRPr="00D47B18" w:rsidRDefault="00D47B18" w:rsidP="00D47B18">
      <w:pPr>
        <w:numPr>
          <w:ilvl w:val="0"/>
          <w:numId w:val="2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Lead Magnets:</w:t>
      </w:r>
      <w:r w:rsidRPr="00D47B18">
        <w:t xml:space="preserve"> High-value downloads (e.g., Tax Reduction Checklists, Retirement Timelines) promoted via social media or paid ads.</w:t>
      </w:r>
    </w:p>
    <w:p w14:paraId="620AF8E1" w14:textId="77777777" w:rsidR="00D47B18" w:rsidRPr="00D47B18" w:rsidRDefault="00D47B18" w:rsidP="00D47B18">
      <w:pPr>
        <w:numPr>
          <w:ilvl w:val="0"/>
          <w:numId w:val="2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Email Nurture Sequences:</w:t>
      </w:r>
      <w:r w:rsidRPr="00D47B18">
        <w:t xml:space="preserve"> Automated, value-driven email campaigns that convert cold leads into booked appointments over time.</w:t>
      </w:r>
    </w:p>
    <w:p w14:paraId="59FAB856" w14:textId="0DBFD0FB" w:rsidR="00D47B18" w:rsidRPr="00D47B18" w:rsidRDefault="00D47B18" w:rsidP="00D47B18">
      <w:pPr>
        <w:rPr>
          <w:b/>
          <w:bCs/>
          <w:sz w:val="32"/>
          <w:szCs w:val="32"/>
        </w:rPr>
      </w:pPr>
      <w:r w:rsidRPr="00D47B18">
        <w:rPr>
          <w:b/>
          <w:bCs/>
          <w:sz w:val="32"/>
          <w:szCs w:val="32"/>
        </w:rPr>
        <w:t>Level 3: Authority &amp; Media Levers</w:t>
      </w:r>
    </w:p>
    <w:p w14:paraId="027EAAF7" w14:textId="77777777" w:rsidR="00D47B18" w:rsidRPr="00D47B18" w:rsidRDefault="00D47B18" w:rsidP="00D47B18">
      <w:r w:rsidRPr="00D47B18">
        <w:rPr>
          <w:i/>
          <w:iCs/>
        </w:rPr>
        <w:t>Strategies that position you as the undisputed expert in your market.</w:t>
      </w:r>
    </w:p>
    <w:p w14:paraId="50717289" w14:textId="77777777" w:rsidR="00D47B18" w:rsidRPr="00D47B18" w:rsidRDefault="00D47B18" w:rsidP="00D47B18">
      <w:pPr>
        <w:numPr>
          <w:ilvl w:val="0"/>
          <w:numId w:val="3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Podcasting / YouTube:</w:t>
      </w:r>
      <w:r w:rsidRPr="00D47B18">
        <w:t xml:space="preserve"> Consistent, searchable audio or video content that answers your ideal clients' biggest questions.</w:t>
      </w:r>
    </w:p>
    <w:p w14:paraId="2B43E371" w14:textId="77777777" w:rsidR="00D47B18" w:rsidRPr="00D47B18" w:rsidRDefault="00D47B18" w:rsidP="00D47B18">
      <w:pPr>
        <w:numPr>
          <w:ilvl w:val="0"/>
          <w:numId w:val="3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Local Broadcasting:</w:t>
      </w:r>
      <w:r w:rsidRPr="00D47B18">
        <w:t xml:space="preserve"> A weekly local radio show or regular local news TV appearances.</w:t>
      </w:r>
    </w:p>
    <w:p w14:paraId="66791F38" w14:textId="77777777" w:rsidR="00D47B18" w:rsidRPr="00D47B18" w:rsidRDefault="00D47B18" w:rsidP="00D47B18">
      <w:pPr>
        <w:numPr>
          <w:ilvl w:val="0"/>
          <w:numId w:val="3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Published Content:</w:t>
      </w:r>
      <w:r w:rsidRPr="00D47B18">
        <w:t xml:space="preserve"> A published book, or regular columns in local business journals.</w:t>
      </w:r>
    </w:p>
    <w:p w14:paraId="7291255A" w14:textId="77777777" w:rsidR="00D47B18" w:rsidRDefault="00D47B18" w:rsidP="00D47B18">
      <w:pPr>
        <w:rPr>
          <w:rFonts w:ascii="Segoe UI Emoji" w:hAnsi="Segoe UI Emoji" w:cs="Segoe UI Emoji"/>
          <w:b/>
          <w:bCs/>
        </w:rPr>
      </w:pPr>
    </w:p>
    <w:p w14:paraId="4FAF97E3" w14:textId="0CF01CE5" w:rsidR="00D47B18" w:rsidRPr="00D47B18" w:rsidRDefault="00D47B18" w:rsidP="00D47B18">
      <w:pPr>
        <w:rPr>
          <w:b/>
          <w:bCs/>
        </w:rPr>
      </w:pPr>
      <w:r w:rsidRPr="00D47B18">
        <w:rPr>
          <w:b/>
          <w:bCs/>
          <w:sz w:val="32"/>
          <w:szCs w:val="32"/>
        </w:rPr>
        <w:t>Level 4: Strategic &amp; Internal Levers</w:t>
      </w:r>
    </w:p>
    <w:p w14:paraId="1E62B290" w14:textId="77777777" w:rsidR="00D47B18" w:rsidRPr="00D47B18" w:rsidRDefault="00D47B18" w:rsidP="00D47B18">
      <w:r w:rsidRPr="00D47B18">
        <w:rPr>
          <w:i/>
          <w:iCs/>
        </w:rPr>
        <w:t>Leveraging existing relationships and professional networks.</w:t>
      </w:r>
    </w:p>
    <w:p w14:paraId="4B6902A6" w14:textId="77777777" w:rsidR="00D47B18" w:rsidRPr="00D47B18" w:rsidRDefault="00D47B18" w:rsidP="00D47B18">
      <w:pPr>
        <w:numPr>
          <w:ilvl w:val="0"/>
          <w:numId w:val="4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CPA &amp; Attorney Partnerships:</w:t>
      </w:r>
      <w:r w:rsidRPr="00D47B18">
        <w:t xml:space="preserve"> Formalized referral systems with Centers of Influence (COIs).</w:t>
      </w:r>
    </w:p>
    <w:p w14:paraId="169766F6" w14:textId="77777777" w:rsidR="00D47B18" w:rsidRPr="00D47B18" w:rsidRDefault="00D47B18" w:rsidP="00D47B18">
      <w:pPr>
        <w:numPr>
          <w:ilvl w:val="0"/>
          <w:numId w:val="4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Internal Cross-Selling:</w:t>
      </w:r>
      <w:r w:rsidRPr="00D47B18">
        <w:t xml:space="preserve"> Documented processes for uncovering new assets or insurance needs during annual client reviews.</w:t>
      </w:r>
    </w:p>
    <w:p w14:paraId="495597E0" w14:textId="77777777" w:rsidR="00D47B18" w:rsidRPr="00D47B18" w:rsidRDefault="00D47B18" w:rsidP="00D47B18">
      <w:pPr>
        <w:numPr>
          <w:ilvl w:val="0"/>
          <w:numId w:val="4"/>
        </w:numPr>
      </w:pPr>
      <w:proofErr w:type="gramStart"/>
      <w:r w:rsidRPr="00D47B18">
        <w:t>[ ]</w:t>
      </w:r>
      <w:proofErr w:type="gramEnd"/>
      <w:r w:rsidRPr="00D47B18">
        <w:t xml:space="preserve"> </w:t>
      </w:r>
      <w:r w:rsidRPr="00D47B18">
        <w:rPr>
          <w:b/>
          <w:bCs/>
        </w:rPr>
        <w:t>Formalized Client Referral Process:</w:t>
      </w:r>
      <w:r w:rsidRPr="00D47B18">
        <w:t xml:space="preserve"> A systematic (not accidental) process for asking for and receiving referrals from your A-tier clients.</w:t>
      </w:r>
    </w:p>
    <w:p w14:paraId="1FED3135" w14:textId="77777777" w:rsidR="00865BA5" w:rsidRDefault="00865BA5"/>
    <w:sectPr w:rsidR="00865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79B8"/>
    <w:multiLevelType w:val="multilevel"/>
    <w:tmpl w:val="D3F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72320"/>
    <w:multiLevelType w:val="multilevel"/>
    <w:tmpl w:val="7F6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C58AB"/>
    <w:multiLevelType w:val="multilevel"/>
    <w:tmpl w:val="C64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167F3"/>
    <w:multiLevelType w:val="multilevel"/>
    <w:tmpl w:val="231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759760">
    <w:abstractNumId w:val="0"/>
  </w:num>
  <w:num w:numId="2" w16cid:durableId="211616577">
    <w:abstractNumId w:val="1"/>
  </w:num>
  <w:num w:numId="3" w16cid:durableId="1723940773">
    <w:abstractNumId w:val="3"/>
  </w:num>
  <w:num w:numId="4" w16cid:durableId="911045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18"/>
    <w:rsid w:val="000B0329"/>
    <w:rsid w:val="001C3620"/>
    <w:rsid w:val="004F65D0"/>
    <w:rsid w:val="00865BA5"/>
    <w:rsid w:val="009A3E65"/>
    <w:rsid w:val="00D12157"/>
    <w:rsid w:val="00D47B18"/>
    <w:rsid w:val="00FA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E087"/>
  <w15:chartTrackingRefBased/>
  <w15:docId w15:val="{BCFD9CA5-DE1C-44F1-9404-CB042A7E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378</Words>
  <Characters>1683</Characters>
  <Application>Microsoft Office Word</Application>
  <DocSecurity>0</DocSecurity>
  <Lines>76</Lines>
  <Paragraphs>46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Nuber</dc:creator>
  <cp:keywords/>
  <dc:description/>
  <cp:lastModifiedBy>Kevin Nuber</cp:lastModifiedBy>
  <cp:revision>2</cp:revision>
  <dcterms:created xsi:type="dcterms:W3CDTF">2026-03-18T22:30:00Z</dcterms:created>
  <dcterms:modified xsi:type="dcterms:W3CDTF">2026-03-18T22:33:00Z</dcterms:modified>
</cp:coreProperties>
</file>