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footer4.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word/header5.xml" ContentType="application/vnd.openxmlformats-officedocument.wordprocessingml.header+xml"/>
  <Override PartName="/word/theme/theme1.xml" ContentType="application/vnd.openxmlformats-officedocument.theme+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eastAsia"/>
          <w:b/>
          <w:sz w:val="40"/>
        </w:rPr>
      </w:pPr>
      <w:r>
        <w:rPr>
          <w:rFonts w:hint="eastAsia"/>
          <w:b/>
          <w:sz w:val="40"/>
        </w:rPr>
        <w:t>2018</w:t>
      </w:r>
      <w:r>
        <w:rPr>
          <w:rFonts w:hint="eastAsia"/>
          <w:b/>
          <w:sz w:val="40"/>
        </w:rPr>
        <w:t>级思修复习要点汇总</w:t>
      </w:r>
    </w:p>
    <w:p>
      <w:pPr>
        <w:pStyle w:val="style179"/>
        <w:numPr>
          <w:ilvl w:val="0"/>
          <w:numId w:val="2"/>
        </w:numPr>
        <w:ind w:firstLineChars="0"/>
        <w:rPr>
          <w:rFonts w:hint="eastAsia"/>
        </w:rPr>
      </w:pPr>
      <w:r>
        <w:rPr>
          <w:rFonts w:hint="eastAsia"/>
          <w:lang w:eastAsia="zh-CN"/>
        </w:rPr>
        <w:t>时代新人要以民族复兴为己任</w:t>
      </w:r>
    </w:p>
    <w:p>
      <w:pPr>
        <w:pStyle w:val="style179"/>
        <w:numPr>
          <w:ilvl w:val="0"/>
          <w:numId w:val="0"/>
        </w:numPr>
        <w:ind w:left="360" w:firstLine="0" w:firstLineChars="0"/>
        <w:rPr>
          <w:rFonts w:hint="eastAsia"/>
          <w:lang w:eastAsia="zh-CN"/>
        </w:rPr>
      </w:pPr>
      <w:r>
        <w:rPr>
          <w:rFonts w:hint="eastAsia"/>
          <w:lang w:eastAsia="zh-CN"/>
        </w:rPr>
        <w:t>⑴做有理想有</w:t>
      </w:r>
      <w:r>
        <w:rPr>
          <w:rFonts w:hint="eastAsia"/>
          <w:lang w:eastAsia="zh-CN"/>
        </w:rPr>
        <w:t>本领有担当的时代新人</w:t>
      </w:r>
    </w:p>
    <w:p>
      <w:pPr>
        <w:pStyle w:val="style179"/>
        <w:numPr>
          <w:ilvl w:val="0"/>
          <w:numId w:val="0"/>
        </w:numPr>
        <w:ind w:left="360" w:firstLine="0" w:firstLineChars="0"/>
        <w:rPr>
          <w:rFonts w:hint="eastAsia"/>
          <w:lang w:eastAsia="zh-CN"/>
        </w:rPr>
      </w:pPr>
      <w:r>
        <w:rPr>
          <w:rFonts w:hint="eastAsia"/>
          <w:lang w:eastAsia="zh-CN"/>
        </w:rPr>
        <w:t>①要有崇高的理想信念，牢记使命，自信自励</w:t>
      </w:r>
    </w:p>
    <w:p>
      <w:pPr>
        <w:pStyle w:val="style179"/>
        <w:numPr>
          <w:ilvl w:val="0"/>
          <w:numId w:val="0"/>
        </w:numPr>
        <w:ind w:left="360" w:firstLine="0" w:firstLineChars="0"/>
        <w:rPr>
          <w:rFonts w:hint="eastAsia"/>
          <w:lang w:eastAsia="zh-CN"/>
        </w:rPr>
      </w:pPr>
      <w:r>
        <w:rPr>
          <w:rFonts w:hint="eastAsia"/>
          <w:lang w:eastAsia="zh-CN"/>
        </w:rPr>
        <w:t>②要有高强的本领才干，</w:t>
      </w:r>
      <w:r>
        <w:rPr>
          <w:rFonts w:hint="eastAsia"/>
          <w:lang w:eastAsia="zh-CN"/>
        </w:rPr>
        <w:t>勤奋学习，全面发展</w:t>
      </w:r>
    </w:p>
    <w:p>
      <w:pPr>
        <w:pStyle w:val="style179"/>
        <w:numPr>
          <w:ilvl w:val="0"/>
          <w:numId w:val="0"/>
        </w:numPr>
        <w:ind w:left="360" w:firstLine="0" w:firstLineChars="0"/>
        <w:rPr>
          <w:rFonts w:hint="eastAsia"/>
          <w:lang w:eastAsia="zh-CN"/>
        </w:rPr>
      </w:pPr>
      <w:r>
        <w:rPr>
          <w:rFonts w:hint="eastAsia"/>
          <w:lang w:eastAsia="zh-CN"/>
        </w:rPr>
        <w:t>③要有天下兴亡</w:t>
      </w:r>
      <w:r>
        <w:rPr>
          <w:rFonts w:hint="eastAsia"/>
          <w:lang w:eastAsia="zh-CN"/>
        </w:rPr>
        <w:t>，</w:t>
      </w:r>
      <w:r>
        <w:rPr>
          <w:rFonts w:hint="eastAsia"/>
          <w:lang w:eastAsia="zh-CN"/>
        </w:rPr>
        <w:t>匹夫有责</w:t>
      </w:r>
      <w:r>
        <w:rPr>
          <w:rFonts w:hint="eastAsia"/>
          <w:lang w:eastAsia="zh-CN"/>
        </w:rPr>
        <w:t>的担当精神，</w:t>
      </w:r>
      <w:r>
        <w:rPr>
          <w:rFonts w:hint="eastAsia"/>
          <w:lang w:eastAsia="zh-CN"/>
        </w:rPr>
        <w:t>讲求奉献，实干进取</w:t>
      </w:r>
    </w:p>
    <w:p>
      <w:pPr>
        <w:pStyle w:val="style179"/>
        <w:numPr>
          <w:ilvl w:val="0"/>
          <w:numId w:val="0"/>
        </w:numPr>
        <w:ind w:left="360" w:firstLine="0" w:firstLineChars="0"/>
        <w:rPr>
          <w:rFonts w:hint="eastAsia"/>
        </w:rPr>
      </w:pPr>
      <w:r>
        <w:rPr>
          <w:rFonts w:hint="eastAsia"/>
          <w:lang w:eastAsia="zh-CN"/>
        </w:rPr>
        <w:t>⑵提升思想道德素质与法治素养</w:t>
      </w:r>
    </w:p>
    <w:p>
      <w:pPr>
        <w:pStyle w:val="style179"/>
        <w:numPr>
          <w:ilvl w:val="0"/>
          <w:numId w:val="2"/>
        </w:numPr>
        <w:ind w:firstLineChars="0"/>
        <w:rPr>
          <w:rFonts w:hint="eastAsia"/>
        </w:rPr>
      </w:pPr>
      <w:r>
        <w:rPr>
          <w:rFonts w:hint="eastAsia"/>
          <w:lang w:eastAsia="zh-CN"/>
        </w:rPr>
        <w:t>人生观</w:t>
      </w:r>
    </w:p>
    <w:p>
      <w:pPr>
        <w:pStyle w:val="style179"/>
        <w:numPr>
          <w:ilvl w:val="0"/>
          <w:numId w:val="0"/>
        </w:numPr>
        <w:ind w:left="360" w:firstLine="0" w:firstLineChars="0"/>
        <w:rPr>
          <w:rFonts w:hint="eastAsia"/>
        </w:rPr>
      </w:pPr>
      <w:r>
        <w:rPr>
          <w:rFonts w:hint="eastAsia"/>
          <w:lang w:eastAsia="zh-CN"/>
        </w:rPr>
        <w:t>是人们关于人生目的、人生态度、人生价值等问题的总观点和总看法</w:t>
      </w:r>
    </w:p>
    <w:p>
      <w:pPr>
        <w:pStyle w:val="style179"/>
        <w:numPr>
          <w:ilvl w:val="0"/>
          <w:numId w:val="2"/>
        </w:numPr>
        <w:ind w:firstLineChars="0"/>
        <w:rPr>
          <w:rFonts w:hint="eastAsia"/>
        </w:rPr>
      </w:pPr>
      <w:r>
        <w:rPr>
          <w:rFonts w:hint="eastAsia"/>
          <w:lang w:eastAsia="zh-CN"/>
        </w:rPr>
        <w:t>人生观的主要内容</w:t>
      </w:r>
    </w:p>
    <w:p>
      <w:pPr>
        <w:pStyle w:val="style179"/>
        <w:numPr>
          <w:ilvl w:val="0"/>
          <w:numId w:val="0"/>
        </w:numPr>
        <w:ind w:left="360" w:firstLine="0" w:firstLineChars="0"/>
        <w:rPr>
          <w:rFonts w:hint="eastAsia"/>
          <w:lang w:eastAsia="zh-CN"/>
        </w:rPr>
      </w:pPr>
      <w:r>
        <w:rPr>
          <w:rFonts w:hint="eastAsia"/>
          <w:lang w:eastAsia="zh-CN"/>
        </w:rPr>
        <w:t>⑴人生目的:</w:t>
      </w:r>
      <w:r>
        <w:rPr>
          <w:rFonts w:hint="eastAsia"/>
          <w:lang w:eastAsia="zh-CN"/>
        </w:rPr>
        <w:t>人为了什么活着</w:t>
      </w:r>
    </w:p>
    <w:p>
      <w:pPr>
        <w:pStyle w:val="style179"/>
        <w:numPr>
          <w:ilvl w:val="0"/>
          <w:numId w:val="0"/>
        </w:numPr>
        <w:ind w:left="360" w:firstLine="0" w:firstLineChars="0"/>
        <w:rPr>
          <w:rFonts w:hint="eastAsia"/>
          <w:lang w:eastAsia="zh-CN"/>
        </w:rPr>
      </w:pPr>
      <w:r>
        <w:rPr>
          <w:rFonts w:hint="eastAsia"/>
          <w:lang w:eastAsia="zh-CN"/>
        </w:rPr>
        <w:t>⑵人生态度:人应当如何活着</w:t>
      </w:r>
    </w:p>
    <w:p>
      <w:pPr>
        <w:pStyle w:val="style179"/>
        <w:numPr>
          <w:ilvl w:val="0"/>
          <w:numId w:val="0"/>
        </w:numPr>
        <w:ind w:left="360" w:firstLine="0" w:firstLineChars="0"/>
        <w:rPr>
          <w:rFonts w:hint="eastAsia"/>
        </w:rPr>
      </w:pPr>
      <w:r>
        <w:rPr>
          <w:rFonts w:hint="eastAsia"/>
          <w:lang w:eastAsia="zh-CN"/>
        </w:rPr>
        <w:t>⑶人生价值:什么样的人生才有价值</w:t>
      </w:r>
    </w:p>
    <w:p>
      <w:pPr>
        <w:pStyle w:val="style179"/>
        <w:numPr>
          <w:ilvl w:val="0"/>
          <w:numId w:val="2"/>
        </w:numPr>
        <w:ind w:firstLineChars="0"/>
        <w:rPr>
          <w:rFonts w:hint="eastAsia"/>
        </w:rPr>
      </w:pPr>
      <w:r>
        <w:rPr>
          <w:rFonts w:hint="eastAsia"/>
          <w:lang w:eastAsia="zh-CN"/>
        </w:rPr>
        <w:t>人的本质属性</w:t>
      </w:r>
    </w:p>
    <w:p>
      <w:pPr>
        <w:pStyle w:val="style179"/>
        <w:numPr>
          <w:ilvl w:val="0"/>
          <w:numId w:val="0"/>
        </w:numPr>
        <w:ind w:left="360" w:firstLine="0" w:firstLineChars="0"/>
        <w:rPr>
          <w:rFonts w:hint="eastAsia"/>
        </w:rPr>
      </w:pPr>
      <w:r>
        <w:rPr>
          <w:rFonts w:hint="eastAsia"/>
          <w:lang w:eastAsia="zh-CN"/>
        </w:rPr>
        <w:t>社会属性</w:t>
      </w:r>
    </w:p>
    <w:p>
      <w:pPr>
        <w:pStyle w:val="style179"/>
        <w:numPr>
          <w:ilvl w:val="0"/>
          <w:numId w:val="2"/>
        </w:numPr>
        <w:ind w:firstLineChars="0"/>
        <w:rPr>
          <w:rFonts w:hint="eastAsia"/>
        </w:rPr>
      </w:pPr>
      <w:r>
        <w:rPr>
          <w:rFonts w:hint="eastAsia"/>
        </w:rPr>
        <w:t>人的本质</w:t>
      </w:r>
    </w:p>
    <w:p>
      <w:pPr>
        <w:pStyle w:val="style179"/>
        <w:ind w:left="360" w:firstLine="0" w:firstLineChars="0"/>
        <w:rPr>
          <w:rFonts w:hint="eastAsia"/>
        </w:rPr>
      </w:pPr>
      <w:r>
        <w:rPr>
          <w:rFonts w:hint="eastAsia"/>
        </w:rPr>
        <w:t>一切社会关系的总和</w:t>
      </w:r>
    </w:p>
    <w:p>
      <w:pPr>
        <w:pStyle w:val="style179"/>
        <w:numPr>
          <w:ilvl w:val="0"/>
          <w:numId w:val="2"/>
        </w:numPr>
        <w:ind w:firstLineChars="0"/>
        <w:rPr>
          <w:rFonts w:hint="eastAsia"/>
        </w:rPr>
      </w:pPr>
      <w:r>
        <w:rPr>
          <w:rFonts w:hint="eastAsia"/>
        </w:rPr>
        <w:t>人生观和世界观的关系</w:t>
      </w:r>
    </w:p>
    <w:p>
      <w:pPr>
        <w:pStyle w:val="style179"/>
        <w:ind w:left="360" w:firstLine="0" w:firstLineChars="0"/>
        <w:rPr>
          <w:rFonts w:hint="eastAsia"/>
        </w:rPr>
      </w:pPr>
      <w:r>
        <w:rPr>
          <w:rFonts w:hint="eastAsia"/>
        </w:rPr>
        <w:t>世界观决定人生观，有什么样的世界观，就有什么样的人生观。</w:t>
      </w:r>
    </w:p>
    <w:p>
      <w:pPr>
        <w:pStyle w:val="style179"/>
        <w:ind w:left="360" w:firstLine="0" w:firstLineChars="0"/>
        <w:rPr>
          <w:rFonts w:hint="eastAsia"/>
        </w:rPr>
      </w:pPr>
      <w:r>
        <w:rPr>
          <w:rFonts w:hint="eastAsia"/>
          <w:lang w:eastAsia="zh-CN"/>
        </w:rPr>
        <w:t>人生观对世界观的巩固、发</w:t>
      </w:r>
      <w:r>
        <w:rPr>
          <w:rFonts w:hint="eastAsia"/>
          <w:lang w:eastAsia="zh-CN"/>
        </w:rPr>
        <w:t>展和变化起着重要作用。</w:t>
      </w:r>
    </w:p>
    <w:p>
      <w:pPr>
        <w:pStyle w:val="style179"/>
        <w:numPr>
          <w:ilvl w:val="0"/>
          <w:numId w:val="2"/>
        </w:numPr>
        <w:ind w:firstLineChars="0"/>
        <w:rPr>
          <w:rFonts w:hint="eastAsia"/>
        </w:rPr>
      </w:pPr>
      <w:r>
        <w:rPr>
          <w:rFonts w:hint="eastAsia"/>
          <w:lang w:eastAsia="zh-CN"/>
        </w:rPr>
        <w:t>正确的人生观</w:t>
      </w:r>
    </w:p>
    <w:p>
      <w:pPr>
        <w:pStyle w:val="style179"/>
        <w:numPr>
          <w:ilvl w:val="0"/>
          <w:numId w:val="0"/>
        </w:numPr>
        <w:ind w:left="360" w:firstLine="0" w:firstLineChars="0"/>
        <w:rPr>
          <w:rFonts w:hint="eastAsia"/>
          <w:lang w:eastAsia="zh-CN"/>
        </w:rPr>
      </w:pPr>
      <w:r>
        <w:rPr>
          <w:rFonts w:hint="eastAsia"/>
          <w:lang w:eastAsia="zh-CN"/>
        </w:rPr>
        <w:t>⑴科学高尚的人生追求</w:t>
      </w:r>
    </w:p>
    <w:p>
      <w:pPr>
        <w:pStyle w:val="style179"/>
        <w:numPr>
          <w:ilvl w:val="0"/>
          <w:numId w:val="0"/>
        </w:numPr>
        <w:ind w:left="360" w:firstLine="0" w:firstLineChars="0"/>
        <w:rPr>
          <w:rFonts w:hint="eastAsia"/>
          <w:lang w:eastAsia="zh-CN"/>
        </w:rPr>
      </w:pPr>
      <w:r>
        <w:rPr>
          <w:rFonts w:hint="eastAsia"/>
          <w:lang w:eastAsia="zh-CN"/>
        </w:rPr>
        <w:t>⑵积极进取的人生态度</w:t>
      </w:r>
    </w:p>
    <w:p>
      <w:pPr>
        <w:pStyle w:val="style179"/>
        <w:numPr>
          <w:ilvl w:val="0"/>
          <w:numId w:val="0"/>
        </w:numPr>
        <w:ind w:left="360" w:firstLine="0" w:firstLineChars="0"/>
        <w:rPr>
          <w:rFonts w:hint="eastAsia"/>
          <w:lang w:eastAsia="zh-CN"/>
        </w:rPr>
      </w:pPr>
      <w:r>
        <w:rPr>
          <w:rFonts w:hint="eastAsia"/>
          <w:lang w:eastAsia="zh-CN"/>
        </w:rPr>
        <w:t>①人生须认真</w:t>
      </w:r>
    </w:p>
    <w:p>
      <w:pPr>
        <w:pStyle w:val="style179"/>
        <w:numPr>
          <w:ilvl w:val="0"/>
          <w:numId w:val="0"/>
        </w:numPr>
        <w:ind w:left="360" w:firstLine="0" w:firstLineChars="0"/>
        <w:rPr>
          <w:rFonts w:hint="eastAsia"/>
          <w:lang w:eastAsia="zh-CN"/>
        </w:rPr>
      </w:pPr>
      <w:r>
        <w:rPr>
          <w:rFonts w:hint="eastAsia"/>
          <w:lang w:eastAsia="zh-CN"/>
        </w:rPr>
        <w:t>②人生当务实</w:t>
      </w:r>
    </w:p>
    <w:p>
      <w:pPr>
        <w:pStyle w:val="style179"/>
        <w:numPr>
          <w:ilvl w:val="0"/>
          <w:numId w:val="0"/>
        </w:numPr>
        <w:ind w:left="360" w:firstLine="0" w:firstLineChars="0"/>
        <w:rPr>
          <w:rFonts w:hint="eastAsia"/>
          <w:lang w:eastAsia="zh-CN"/>
        </w:rPr>
      </w:pPr>
      <w:r>
        <w:rPr>
          <w:rFonts w:hint="eastAsia"/>
          <w:lang w:eastAsia="zh-CN"/>
        </w:rPr>
        <w:t>③人生应乐观</w:t>
      </w:r>
    </w:p>
    <w:p>
      <w:pPr>
        <w:pStyle w:val="style179"/>
        <w:numPr>
          <w:ilvl w:val="0"/>
          <w:numId w:val="0"/>
        </w:numPr>
        <w:ind w:left="360" w:firstLine="0" w:firstLineChars="0"/>
        <w:rPr>
          <w:rFonts w:hint="eastAsia"/>
          <w:lang w:eastAsia="zh-CN"/>
        </w:rPr>
      </w:pPr>
      <w:r>
        <w:rPr>
          <w:rFonts w:hint="eastAsia"/>
          <w:lang w:eastAsia="zh-CN"/>
        </w:rPr>
        <w:t>④人生要进取</w:t>
      </w:r>
    </w:p>
    <w:p>
      <w:pPr>
        <w:pStyle w:val="style179"/>
        <w:numPr>
          <w:ilvl w:val="0"/>
          <w:numId w:val="0"/>
        </w:numPr>
        <w:ind w:left="360" w:firstLine="0" w:firstLineChars="0"/>
        <w:rPr>
          <w:rFonts w:hint="eastAsia"/>
          <w:lang w:eastAsia="zh-CN"/>
        </w:rPr>
      </w:pPr>
      <w:r>
        <w:rPr>
          <w:rFonts w:hint="eastAsia"/>
          <w:lang w:eastAsia="zh-CN"/>
        </w:rPr>
        <w:t>⑶人生价值的评价与实现</w:t>
      </w:r>
    </w:p>
    <w:p>
      <w:pPr>
        <w:pStyle w:val="style179"/>
        <w:numPr>
          <w:ilvl w:val="0"/>
          <w:numId w:val="0"/>
        </w:numPr>
        <w:ind w:left="360" w:firstLine="0" w:firstLineChars="0"/>
        <w:rPr>
          <w:rFonts w:hint="eastAsia"/>
          <w:lang w:eastAsia="zh-CN"/>
        </w:rPr>
      </w:pPr>
      <w:r>
        <w:rPr>
          <w:rFonts w:hint="eastAsia"/>
          <w:lang w:eastAsia="zh-CN"/>
        </w:rPr>
        <w:t>①正确评价人生价值</w:t>
      </w:r>
    </w:p>
    <w:p>
      <w:pPr>
        <w:pStyle w:val="style179"/>
        <w:numPr>
          <w:ilvl w:val="0"/>
          <w:numId w:val="0"/>
        </w:numPr>
        <w:ind w:left="360" w:firstLine="0" w:firstLineChars="0"/>
        <w:rPr>
          <w:rFonts w:hint="eastAsia"/>
          <w:lang w:eastAsia="zh-CN"/>
        </w:rPr>
      </w:pPr>
      <w:r>
        <w:rPr>
          <w:rFonts w:hint="eastAsia"/>
          <w:lang w:eastAsia="zh-CN"/>
        </w:rPr>
        <w:t>a.坚持能力有大小与贡献须尽力相统一</w:t>
      </w:r>
    </w:p>
    <w:p>
      <w:pPr>
        <w:pStyle w:val="style179"/>
        <w:numPr>
          <w:ilvl w:val="0"/>
          <w:numId w:val="0"/>
        </w:numPr>
        <w:ind w:left="360" w:firstLine="0" w:firstLineChars="0"/>
        <w:rPr>
          <w:rFonts w:hint="eastAsia"/>
          <w:lang w:eastAsia="zh-CN"/>
        </w:rPr>
      </w:pPr>
      <w:r>
        <w:rPr>
          <w:rFonts w:hint="eastAsia"/>
          <w:lang w:eastAsia="zh-CN"/>
        </w:rPr>
        <w:t>b.坚持</w:t>
      </w:r>
      <w:r>
        <w:rPr>
          <w:rFonts w:hint="eastAsia"/>
          <w:lang w:eastAsia="zh-CN"/>
        </w:rPr>
        <w:t>物质贡献与精神贡献相统一</w:t>
      </w:r>
    </w:p>
    <w:p>
      <w:pPr>
        <w:pStyle w:val="style179"/>
        <w:numPr>
          <w:ilvl w:val="0"/>
          <w:numId w:val="0"/>
        </w:numPr>
        <w:ind w:left="360" w:firstLine="0" w:firstLineChars="0"/>
        <w:rPr>
          <w:rFonts w:hint="eastAsia"/>
          <w:lang w:eastAsia="zh-CN"/>
        </w:rPr>
      </w:pPr>
      <w:r>
        <w:rPr>
          <w:rFonts w:hint="eastAsia"/>
          <w:lang w:eastAsia="zh-CN"/>
        </w:rPr>
        <w:t>c.坚持完善自身与贡献社会相统一</w:t>
      </w:r>
    </w:p>
    <w:p>
      <w:pPr>
        <w:pStyle w:val="style179"/>
        <w:numPr>
          <w:ilvl w:val="0"/>
          <w:numId w:val="0"/>
        </w:numPr>
        <w:ind w:left="360" w:firstLine="0" w:firstLineChars="0"/>
        <w:rPr>
          <w:rFonts w:hint="eastAsia"/>
          <w:lang w:eastAsia="zh-CN"/>
        </w:rPr>
      </w:pPr>
      <w:r>
        <w:rPr>
          <w:rFonts w:hint="eastAsia"/>
          <w:lang w:eastAsia="zh-CN"/>
        </w:rPr>
        <w:t>②人生价值的实现条件</w:t>
      </w:r>
    </w:p>
    <w:p>
      <w:pPr>
        <w:pStyle w:val="style179"/>
        <w:numPr>
          <w:ilvl w:val="0"/>
          <w:numId w:val="0"/>
        </w:numPr>
        <w:ind w:left="360" w:firstLine="0" w:firstLineChars="0"/>
        <w:rPr>
          <w:rFonts w:hint="eastAsia"/>
          <w:lang w:eastAsia="zh-CN"/>
        </w:rPr>
      </w:pPr>
      <w:r>
        <w:rPr>
          <w:rFonts w:hint="eastAsia"/>
          <w:lang w:eastAsia="zh-CN"/>
        </w:rPr>
        <w:t>a.实现人生价值要从社会</w:t>
      </w:r>
      <w:r>
        <w:rPr>
          <w:rFonts w:hint="eastAsia"/>
          <w:lang w:eastAsia="zh-CN"/>
        </w:rPr>
        <w:t>客</w:t>
      </w:r>
      <w:r>
        <w:rPr>
          <w:rFonts w:hint="eastAsia"/>
          <w:lang w:eastAsia="zh-CN"/>
        </w:rPr>
        <w:t>观条件出发</w:t>
      </w:r>
    </w:p>
    <w:p>
      <w:pPr>
        <w:pStyle w:val="style179"/>
        <w:numPr>
          <w:ilvl w:val="0"/>
          <w:numId w:val="0"/>
        </w:numPr>
        <w:ind w:left="360" w:firstLine="0" w:firstLineChars="0"/>
        <w:rPr>
          <w:rFonts w:hint="eastAsia"/>
          <w:lang w:eastAsia="zh-CN"/>
        </w:rPr>
      </w:pPr>
      <w:r>
        <w:rPr>
          <w:rFonts w:hint="eastAsia"/>
          <w:lang w:eastAsia="zh-CN"/>
        </w:rPr>
        <w:t>b.实现人生价值要从个体自身条件出发</w:t>
      </w:r>
    </w:p>
    <w:p>
      <w:pPr>
        <w:pStyle w:val="style179"/>
        <w:numPr>
          <w:ilvl w:val="0"/>
          <w:numId w:val="0"/>
        </w:numPr>
        <w:ind w:left="360" w:firstLine="0" w:firstLineChars="0"/>
        <w:rPr>
          <w:rFonts w:hint="eastAsia"/>
        </w:rPr>
      </w:pPr>
      <w:r>
        <w:rPr>
          <w:rFonts w:hint="eastAsia"/>
          <w:lang w:eastAsia="zh-CN"/>
        </w:rPr>
        <w:t>c.不断增强实现人生价值的能力和本</w:t>
      </w:r>
      <w:r>
        <w:rPr>
          <w:rFonts w:hint="eastAsia"/>
          <w:lang w:eastAsia="zh-CN"/>
        </w:rPr>
        <w:t>领</w:t>
      </w:r>
    </w:p>
    <w:p>
      <w:pPr>
        <w:pStyle w:val="style179"/>
        <w:numPr>
          <w:ilvl w:val="0"/>
          <w:numId w:val="2"/>
        </w:numPr>
        <w:ind w:firstLineChars="0"/>
        <w:rPr>
          <w:rFonts w:hint="eastAsia"/>
        </w:rPr>
      </w:pPr>
      <w:r>
        <w:rPr>
          <w:rFonts w:hint="eastAsia"/>
        </w:rPr>
        <w:t>理想的内涵（概念）</w:t>
      </w:r>
    </w:p>
    <w:p>
      <w:pPr>
        <w:pStyle w:val="style0"/>
        <w:ind w:left="360"/>
        <w:rPr>
          <w:rFonts w:hint="eastAsia"/>
        </w:rPr>
      </w:pPr>
      <w:r>
        <w:rPr>
          <w:rFonts w:hint="eastAsia"/>
        </w:rPr>
        <w:t>理想是人们在实践中形成的，有实现可能性的，对未来社会和自身发展目标的向往和追求，是人们的世界观，人生观和价值观在奋斗目标上的集中体现。</w:t>
      </w:r>
    </w:p>
    <w:p>
      <w:pPr>
        <w:pStyle w:val="style179"/>
        <w:numPr>
          <w:ilvl w:val="0"/>
          <w:numId w:val="2"/>
        </w:numPr>
        <w:ind w:firstLineChars="0"/>
        <w:rPr>
          <w:rFonts w:hint="eastAsia"/>
        </w:rPr>
      </w:pPr>
      <w:r>
        <w:rPr>
          <w:rFonts w:hint="eastAsia"/>
        </w:rPr>
        <w:t>理想的特征</w:t>
      </w:r>
    </w:p>
    <w:p>
      <w:pPr>
        <w:pStyle w:val="style179"/>
        <w:numPr>
          <w:ilvl w:val="0"/>
          <w:numId w:val="3"/>
        </w:numPr>
        <w:ind w:firstLineChars="0"/>
        <w:rPr>
          <w:rFonts w:hint="eastAsia"/>
        </w:rPr>
      </w:pPr>
      <w:r>
        <w:rPr>
          <w:rFonts w:hint="eastAsia"/>
        </w:rPr>
        <w:t>理想具有超越性</w:t>
      </w:r>
    </w:p>
    <w:p>
      <w:pPr>
        <w:pStyle w:val="style179"/>
        <w:numPr>
          <w:ilvl w:val="0"/>
          <w:numId w:val="3"/>
        </w:numPr>
        <w:ind w:firstLineChars="0"/>
        <w:rPr>
          <w:rFonts w:hint="eastAsia"/>
        </w:rPr>
      </w:pPr>
      <w:r>
        <w:rPr>
          <w:rFonts w:hint="eastAsia"/>
        </w:rPr>
        <w:t>理想具有时代性</w:t>
      </w:r>
    </w:p>
    <w:p>
      <w:pPr>
        <w:pStyle w:val="style179"/>
        <w:numPr>
          <w:ilvl w:val="0"/>
          <w:numId w:val="3"/>
        </w:numPr>
        <w:ind w:firstLineChars="0"/>
        <w:rPr>
          <w:rFonts w:hint="eastAsia"/>
        </w:rPr>
      </w:pPr>
      <w:r>
        <w:rPr>
          <w:rFonts w:hint="eastAsia"/>
        </w:rPr>
        <w:t>理想具有实践性</w:t>
      </w:r>
    </w:p>
    <w:p>
      <w:pPr>
        <w:pStyle w:val="style179"/>
        <w:numPr>
          <w:ilvl w:val="0"/>
          <w:numId w:val="2"/>
        </w:numPr>
        <w:ind w:firstLineChars="0"/>
        <w:rPr>
          <w:rFonts w:hint="eastAsia"/>
        </w:rPr>
      </w:pPr>
      <w:r>
        <w:rPr>
          <w:rFonts w:hint="eastAsia"/>
        </w:rPr>
        <w:t>信念的内涵（概念）</w:t>
      </w:r>
    </w:p>
    <w:p>
      <w:pPr>
        <w:pStyle w:val="style179"/>
        <w:ind w:left="360" w:firstLine="0" w:firstLineChars="0"/>
        <w:rPr>
          <w:rFonts w:hint="eastAsia"/>
        </w:rPr>
      </w:pPr>
      <w:r>
        <w:t>是认知，情感和意志的有机统一体，是人们在一定的认识基础上确立的对某种思想或事物坚信不疑并身体力行的心理态度和精神状态。信念是对理想的支持，是人们追求理想目标的强大动力。</w:t>
      </w:r>
    </w:p>
    <w:p>
      <w:pPr>
        <w:pStyle w:val="style179"/>
        <w:numPr>
          <w:ilvl w:val="0"/>
          <w:numId w:val="2"/>
        </w:numPr>
        <w:ind w:firstLineChars="0"/>
        <w:rPr>
          <w:rFonts w:hint="eastAsia"/>
        </w:rPr>
      </w:pPr>
      <w:r>
        <w:rPr>
          <w:rFonts w:hint="eastAsia"/>
        </w:rPr>
        <w:t>信念的特征</w:t>
      </w:r>
    </w:p>
    <w:p>
      <w:pPr>
        <w:pStyle w:val="style179"/>
        <w:numPr>
          <w:ilvl w:val="1"/>
          <w:numId w:val="6"/>
        </w:numPr>
        <w:ind w:firstLineChars="0"/>
        <w:rPr>
          <w:rFonts w:hint="eastAsia"/>
        </w:rPr>
      </w:pPr>
      <w:r>
        <w:rPr>
          <w:rFonts w:hint="eastAsia"/>
        </w:rPr>
        <w:t>信念具有执着性</w:t>
      </w:r>
    </w:p>
    <w:p>
      <w:pPr>
        <w:pStyle w:val="style179"/>
        <w:numPr>
          <w:ilvl w:val="1"/>
          <w:numId w:val="6"/>
        </w:numPr>
        <w:ind w:firstLineChars="0"/>
        <w:rPr>
          <w:rFonts w:hint="eastAsia"/>
        </w:rPr>
      </w:pPr>
      <w:r>
        <w:rPr>
          <w:rFonts w:hint="eastAsia"/>
        </w:rPr>
        <w:t>信念具有多样性</w:t>
      </w:r>
    </w:p>
    <w:p>
      <w:pPr>
        <w:pStyle w:val="style179"/>
        <w:numPr>
          <w:ilvl w:val="0"/>
          <w:numId w:val="2"/>
        </w:numPr>
        <w:ind w:firstLineChars="0"/>
        <w:rPr>
          <w:rFonts w:hint="eastAsia"/>
        </w:rPr>
      </w:pPr>
      <w:r>
        <w:rPr>
          <w:rFonts w:hint="eastAsia"/>
        </w:rPr>
        <w:t>对</w:t>
      </w:r>
      <w:r>
        <w:rPr>
          <w:rFonts w:hint="eastAsia"/>
        </w:rPr>
        <w:t>“中国特色社会主义是我们共同的理想”的理解</w:t>
      </w:r>
    </w:p>
    <w:p>
      <w:pPr>
        <w:pStyle w:val="style179"/>
        <w:numPr>
          <w:ilvl w:val="0"/>
          <w:numId w:val="24"/>
        </w:numPr>
        <w:ind w:firstLineChars="0"/>
        <w:rPr>
          <w:rFonts w:hint="eastAsia"/>
        </w:rPr>
      </w:pPr>
      <w:r>
        <w:rPr>
          <w:rFonts w:hint="eastAsia"/>
        </w:rPr>
        <w:t>有共同理想，才能有共同步调。</w:t>
      </w:r>
    </w:p>
    <w:p>
      <w:pPr>
        <w:pStyle w:val="style179"/>
        <w:numPr>
          <w:ilvl w:val="0"/>
          <w:numId w:val="24"/>
        </w:numPr>
        <w:ind w:firstLineChars="0"/>
        <w:rPr>
          <w:rFonts w:hint="eastAsia"/>
        </w:rPr>
      </w:pPr>
      <w:r>
        <w:rPr>
          <w:rFonts w:hint="eastAsia"/>
        </w:rPr>
        <w:t>在中国共产党的领导下，坚持和发展中国特色社会主义，实现中华民族的伟大复兴，必须树立中国特色社会主义共同理想。</w:t>
      </w:r>
    </w:p>
    <w:p>
      <w:pPr>
        <w:pStyle w:val="style179"/>
        <w:numPr>
          <w:ilvl w:val="0"/>
          <w:numId w:val="24"/>
        </w:numPr>
        <w:ind w:firstLineChars="0"/>
        <w:rPr>
          <w:rFonts w:hint="eastAsia"/>
        </w:rPr>
      </w:pPr>
      <w:r>
        <w:rPr>
          <w:rFonts w:hint="eastAsia"/>
        </w:rPr>
        <w:t>共同理想是把国家，民族与个人紧紧地联系在一起，把各个阶层，各个群体的共同愿望有机的结合在一起，集中表达我国工人，农民，知识分子和其他劳动者，建设者，爱国者的利益和愿望。</w:t>
      </w:r>
    </w:p>
    <w:p>
      <w:pPr>
        <w:pStyle w:val="style179"/>
        <w:numPr>
          <w:ilvl w:val="0"/>
          <w:numId w:val="24"/>
        </w:numPr>
        <w:ind w:firstLineChars="0"/>
        <w:rPr>
          <w:rFonts w:hint="eastAsia"/>
        </w:rPr>
      </w:pPr>
      <w:r>
        <w:rPr>
          <w:rFonts w:hint="eastAsia"/>
        </w:rPr>
        <w:t>共同理想有着广泛的社会共识，具有令人信服的必然性，广泛性和包容性。</w:t>
      </w:r>
    </w:p>
    <w:p>
      <w:pPr>
        <w:pStyle w:val="style179"/>
        <w:numPr>
          <w:ilvl w:val="0"/>
          <w:numId w:val="2"/>
        </w:numPr>
        <w:ind w:firstLineChars="0"/>
        <w:rPr>
          <w:rFonts w:hint="eastAsia"/>
        </w:rPr>
      </w:pPr>
      <w:r>
        <w:rPr>
          <w:rFonts w:hint="eastAsia"/>
        </w:rPr>
        <w:t>为什么说“中国特色社会主义是科学社会主义”？</w:t>
      </w:r>
    </w:p>
    <w:p>
      <w:pPr>
        <w:pStyle w:val="style179"/>
        <w:numPr>
          <w:ilvl w:val="0"/>
          <w:numId w:val="5"/>
        </w:numPr>
        <w:ind w:firstLineChars="0"/>
        <w:rPr>
          <w:rFonts w:hint="eastAsia"/>
        </w:rPr>
      </w:pPr>
      <w:r>
        <w:rPr>
          <w:rFonts w:hint="eastAsia"/>
        </w:rPr>
        <w:t>历史和现实告诉我们，只有社会主义才能救中国，只有中国特色社会主义才能发展中国。</w:t>
      </w:r>
    </w:p>
    <w:p>
      <w:pPr>
        <w:pStyle w:val="style179"/>
        <w:numPr>
          <w:ilvl w:val="0"/>
          <w:numId w:val="5"/>
        </w:numPr>
        <w:ind w:firstLineChars="0"/>
        <w:rPr>
          <w:rFonts w:hint="eastAsia"/>
        </w:rPr>
      </w:pPr>
      <w:r>
        <w:rPr>
          <w:rFonts w:hint="eastAsia"/>
        </w:rPr>
        <w:t>中国特色社会主义是改革开放以来党的全部理论和实践的主题，是</w:t>
      </w:r>
      <w:r>
        <w:rPr>
          <w:rFonts w:hint="eastAsia"/>
        </w:rPr>
        <w:t>党和人民历尽千辛万苦取得的根本成就。</w:t>
      </w:r>
    </w:p>
    <w:p>
      <w:pPr>
        <w:pStyle w:val="style179"/>
        <w:numPr>
          <w:ilvl w:val="0"/>
          <w:numId w:val="5"/>
        </w:numPr>
        <w:ind w:firstLineChars="0"/>
        <w:rPr>
          <w:rFonts w:hint="eastAsia"/>
        </w:rPr>
      </w:pPr>
      <w:r>
        <w:rPr>
          <w:rFonts w:hint="eastAsia"/>
        </w:rPr>
        <w:t>中国特色社会主义，</w:t>
      </w:r>
      <w:r>
        <w:rPr>
          <w:rFonts w:hint="eastAsia"/>
          <w:lang w:eastAsia="zh-CN"/>
        </w:rPr>
        <w:t>既</w:t>
      </w:r>
      <w:r>
        <w:rPr>
          <w:rFonts w:hint="eastAsia"/>
        </w:rPr>
        <w:t>坚持了科学社会主义基本原则，又根据时代条件赋予其鲜明的中国特色，以全新的视野深化了共产党的执政规律，社会主义建设规律，人类社会发展规律的认识，使我们国家快速发展起来，使我们人民生活水平快速提高起来。</w:t>
      </w:r>
    </w:p>
    <w:p>
      <w:pPr>
        <w:pStyle w:val="style179"/>
        <w:numPr>
          <w:ilvl w:val="0"/>
          <w:numId w:val="5"/>
        </w:numPr>
        <w:ind w:firstLineChars="0"/>
        <w:rPr>
          <w:rFonts w:hint="eastAsia"/>
        </w:rPr>
      </w:pPr>
      <w:r>
        <w:rPr>
          <w:rFonts w:hint="eastAsia"/>
        </w:rPr>
        <w:t>在当代中国，坚持中国特色社会主义，就是坚持科学社会主义。</w:t>
      </w:r>
    </w:p>
    <w:p>
      <w:pPr>
        <w:pStyle w:val="style179"/>
        <w:numPr>
          <w:ilvl w:val="0"/>
          <w:numId w:val="2"/>
        </w:numPr>
        <w:ind w:firstLineChars="0"/>
        <w:rPr>
          <w:rFonts w:hint="eastAsia"/>
        </w:rPr>
      </w:pPr>
      <w:r>
        <w:rPr>
          <w:rFonts w:hint="eastAsia"/>
        </w:rPr>
        <w:t>理想与现实的关系（材料分析题）关键词索引</w:t>
      </w:r>
    </w:p>
    <w:p>
      <w:pPr>
        <w:pStyle w:val="style179"/>
        <w:numPr>
          <w:ilvl w:val="0"/>
          <w:numId w:val="20"/>
        </w:numPr>
        <w:ind w:firstLineChars="0"/>
        <w:rPr>
          <w:rFonts w:hint="eastAsia"/>
        </w:rPr>
      </w:pPr>
      <w:r>
        <w:rPr>
          <w:rFonts w:hint="eastAsia"/>
        </w:rPr>
        <w:t>辩证的看待理想与现实的矛盾。理想和现实是对立统一的。</w:t>
      </w:r>
    </w:p>
    <w:p>
      <w:pPr>
        <w:pStyle w:val="style179"/>
        <w:numPr>
          <w:ilvl w:val="0"/>
          <w:numId w:val="20"/>
        </w:numPr>
        <w:ind w:firstLineChars="0"/>
        <w:rPr>
          <w:rFonts w:hint="eastAsia"/>
        </w:rPr>
      </w:pPr>
      <w:r>
        <w:rPr>
          <w:rFonts w:hint="eastAsia"/>
        </w:rPr>
        <w:t>假如理想和现实是完全等同，那么理想的存在就没有意义。</w:t>
      </w:r>
    </w:p>
    <w:p>
      <w:pPr>
        <w:pStyle w:val="style179"/>
        <w:numPr>
          <w:ilvl w:val="0"/>
          <w:numId w:val="20"/>
        </w:numPr>
        <w:ind w:firstLineChars="0"/>
        <w:rPr>
          <w:rFonts w:hint="eastAsia"/>
        </w:rPr>
      </w:pPr>
      <w:r>
        <w:rPr>
          <w:rFonts w:hint="eastAsia"/>
        </w:rPr>
        <w:t>理想和现实又是统一的。理想受现实的规定和制约，</w:t>
      </w:r>
      <w:r>
        <w:rPr>
          <w:rFonts w:hint="eastAsia"/>
          <w:lang w:eastAsia="zh-CN"/>
        </w:rPr>
        <w:t>是在</w:t>
      </w:r>
      <w:r>
        <w:rPr>
          <w:rFonts w:hint="eastAsia"/>
        </w:rPr>
        <w:t>对现实认识的基础上发展起来的；另一方面，理想中也包含着现实，</w:t>
      </w:r>
      <w:r>
        <w:rPr>
          <w:rFonts w:hint="eastAsia"/>
          <w:lang w:eastAsia="zh-CN"/>
        </w:rPr>
        <w:t>既</w:t>
      </w:r>
      <w:r>
        <w:rPr>
          <w:rFonts w:hint="eastAsia"/>
        </w:rPr>
        <w:t>包含着现实中必然发展的因素，又包含着理想转化为现实的条件；在一定条件下，理想就可以转化为未来的现实。</w:t>
      </w:r>
    </w:p>
    <w:p>
      <w:pPr>
        <w:pStyle w:val="style179"/>
        <w:numPr>
          <w:ilvl w:val="0"/>
          <w:numId w:val="20"/>
        </w:numPr>
        <w:ind w:firstLineChars="0"/>
        <w:rPr>
          <w:rFonts w:hint="eastAsia"/>
        </w:rPr>
      </w:pPr>
      <w:r>
        <w:rPr>
          <w:rFonts w:hint="eastAsia"/>
          <w:lang w:eastAsia="zh-CN"/>
        </w:rPr>
        <w:t>艰苦奋斗是实现理想的重要条件</w:t>
      </w:r>
      <w:r>
        <w:rPr>
          <w:rFonts w:hint="eastAsia"/>
          <w:lang w:eastAsia="zh-CN"/>
        </w:rPr>
        <w:t>。</w:t>
      </w:r>
    </w:p>
    <w:p>
      <w:pPr>
        <w:pStyle w:val="style179"/>
        <w:numPr>
          <w:ilvl w:val="0"/>
          <w:numId w:val="20"/>
        </w:numPr>
        <w:ind w:firstLineChars="0"/>
        <w:rPr>
          <w:rFonts w:hint="eastAsia"/>
        </w:rPr>
      </w:pPr>
      <w:r>
        <w:rPr>
          <w:rFonts w:hint="eastAsia"/>
        </w:rPr>
        <w:t>实现理想的长期性，艰巨性和曲折性。</w:t>
      </w:r>
    </w:p>
    <w:p>
      <w:pPr>
        <w:pStyle w:val="style179"/>
        <w:numPr>
          <w:ilvl w:val="0"/>
          <w:numId w:val="2"/>
        </w:numPr>
        <w:ind w:firstLineChars="0"/>
        <w:rPr>
          <w:rFonts w:hint="eastAsia"/>
        </w:rPr>
      </w:pPr>
      <w:r>
        <w:rPr>
          <w:rFonts w:hint="eastAsia"/>
        </w:rPr>
        <w:t>奋斗和幸福的关系（论述题）</w:t>
      </w:r>
    </w:p>
    <w:p>
      <w:pPr>
        <w:pStyle w:val="style179"/>
        <w:ind w:left="360" w:firstLine="0" w:firstLineChars="0"/>
        <w:rPr>
          <w:rFonts w:hint="eastAsia"/>
        </w:rPr>
      </w:pPr>
      <w:r>
        <w:rPr>
          <w:rFonts w:hint="eastAsia"/>
        </w:rPr>
        <w:t>一方面，物质生活条件的改善，社会观念的变化，只是赋予艰苦奋斗以新的时代内涵和实践要求，但艰苦奋斗的精神永远不会过时。</w:t>
      </w:r>
    </w:p>
    <w:p>
      <w:pPr>
        <w:pStyle w:val="style179"/>
        <w:ind w:left="360" w:firstLine="0" w:firstLineChars="0"/>
        <w:rPr>
          <w:rFonts w:hint="eastAsia"/>
        </w:rPr>
      </w:pPr>
      <w:r>
        <w:rPr>
          <w:rFonts w:hint="eastAsia"/>
        </w:rPr>
        <w:t>另一方面，讲艰苦奋斗，也不是不讲物质利益，而是为了实践既定的理想，不怕吃大苦，耐大</w:t>
      </w:r>
      <w:r>
        <w:rPr>
          <w:rFonts w:hint="eastAsia"/>
        </w:rPr>
        <w:t>劳</w:t>
      </w:r>
      <w:r>
        <w:rPr>
          <w:rFonts w:hint="eastAsia"/>
        </w:rPr>
        <w:t>，不惜献出自己的一切。</w:t>
      </w:r>
    </w:p>
    <w:p>
      <w:pPr>
        <w:pStyle w:val="style179"/>
        <w:ind w:left="360" w:firstLine="0" w:firstLineChars="0"/>
        <w:rPr>
          <w:rFonts w:hint="eastAsia"/>
        </w:rPr>
      </w:pPr>
      <w:r>
        <w:rPr>
          <w:rFonts w:hint="eastAsia"/>
        </w:rPr>
        <w:t>（还要论述作为当代大学生应该怎么做）</w:t>
      </w:r>
    </w:p>
    <w:p>
      <w:pPr>
        <w:pStyle w:val="style179"/>
        <w:numPr>
          <w:ilvl w:val="0"/>
          <w:numId w:val="2"/>
        </w:numPr>
        <w:ind w:firstLineChars="0"/>
        <w:rPr>
          <w:rFonts w:hint="eastAsia"/>
        </w:rPr>
      </w:pPr>
      <w:r>
        <w:rPr>
          <w:rFonts w:hint="eastAsia"/>
        </w:rPr>
        <w:t>个人理想和社会理想的关系</w:t>
      </w:r>
    </w:p>
    <w:p>
      <w:pPr>
        <w:pStyle w:val="style179"/>
        <w:numPr>
          <w:ilvl w:val="0"/>
          <w:numId w:val="8"/>
        </w:numPr>
        <w:ind w:firstLineChars="0"/>
        <w:rPr>
          <w:rFonts w:hint="eastAsia"/>
        </w:rPr>
      </w:pPr>
      <w:r>
        <w:rPr>
          <w:rFonts w:hint="eastAsia"/>
        </w:rPr>
        <w:t>实质上是个人与社会关系在理想层面的反应。</w:t>
      </w:r>
    </w:p>
    <w:p>
      <w:pPr>
        <w:pStyle w:val="style179"/>
        <w:numPr>
          <w:ilvl w:val="0"/>
          <w:numId w:val="8"/>
        </w:numPr>
        <w:ind w:firstLineChars="0"/>
        <w:rPr>
          <w:rFonts w:hint="eastAsia"/>
        </w:rPr>
      </w:pPr>
      <w:r>
        <w:rPr>
          <w:rFonts w:hint="eastAsia"/>
        </w:rPr>
        <w:t>个人与社会有机的联系在一起，二者相互依存，</w:t>
      </w:r>
      <w:r>
        <w:rPr>
          <w:rFonts w:hint="eastAsia"/>
        </w:rPr>
        <w:t>相互制约，共同发展。</w:t>
      </w:r>
    </w:p>
    <w:p>
      <w:pPr>
        <w:pStyle w:val="style179"/>
        <w:numPr>
          <w:ilvl w:val="0"/>
          <w:numId w:val="8"/>
        </w:numPr>
        <w:ind w:firstLineChars="0"/>
        <w:rPr>
          <w:rFonts w:hint="eastAsia"/>
        </w:rPr>
      </w:pPr>
      <w:r>
        <w:rPr>
          <w:rFonts w:hint="eastAsia"/>
        </w:rPr>
        <w:t>社会理想和个人理想也不是彼此孤立，他们之间相互联系，相互影响，相互制约。</w:t>
      </w:r>
    </w:p>
    <w:p>
      <w:pPr>
        <w:pStyle w:val="style179"/>
        <w:numPr>
          <w:ilvl w:val="0"/>
          <w:numId w:val="8"/>
        </w:numPr>
        <w:ind w:firstLineChars="0"/>
        <w:rPr>
          <w:rFonts w:hint="eastAsia"/>
          <w:u w:val="single"/>
        </w:rPr>
      </w:pPr>
      <w:r>
        <w:rPr>
          <w:rFonts w:hint="eastAsia"/>
          <w:u w:val="single"/>
        </w:rPr>
        <w:t>个人理想以社会理想为指引</w:t>
      </w:r>
    </w:p>
    <w:p>
      <w:pPr>
        <w:pStyle w:val="style179"/>
        <w:numPr>
          <w:ilvl w:val="0"/>
          <w:numId w:val="8"/>
        </w:numPr>
        <w:ind w:firstLineChars="0"/>
        <w:rPr>
          <w:rFonts w:hint="eastAsia"/>
          <w:u w:val="single"/>
        </w:rPr>
      </w:pPr>
      <w:r>
        <w:rPr>
          <w:rFonts w:hint="eastAsia"/>
          <w:u w:val="single"/>
        </w:rPr>
        <w:t>社会理想是对个人理想的凝练和升华</w:t>
      </w:r>
    </w:p>
    <w:p>
      <w:pPr>
        <w:pStyle w:val="style179"/>
        <w:ind w:left="360" w:firstLine="0" w:firstLineChars="0"/>
        <w:rPr>
          <w:rFonts w:hint="eastAsia"/>
        </w:rPr>
      </w:pPr>
      <w:r>
        <w:rPr>
          <w:rFonts w:hint="eastAsia"/>
        </w:rPr>
        <w:t>（论述题）个人梦想和中国</w:t>
      </w:r>
      <w:r>
        <w:rPr>
          <w:rFonts w:hint="eastAsia"/>
        </w:rPr>
        <w:t>梦怎样</w:t>
      </w:r>
      <w:r>
        <w:rPr>
          <w:rFonts w:hint="eastAsia"/>
        </w:rPr>
        <w:t>结合（略）</w:t>
      </w:r>
    </w:p>
    <w:p>
      <w:pPr>
        <w:pStyle w:val="style179"/>
        <w:numPr>
          <w:ilvl w:val="0"/>
          <w:numId w:val="2"/>
        </w:numPr>
        <w:ind w:firstLineChars="0"/>
        <w:rPr>
          <w:rFonts w:hint="eastAsia"/>
        </w:rPr>
      </w:pPr>
      <w:r>
        <w:rPr>
          <w:rFonts w:hint="eastAsia"/>
        </w:rPr>
        <w:t>民族精神与时代精神以什么为核心</w:t>
      </w:r>
    </w:p>
    <w:p>
      <w:pPr>
        <w:pStyle w:val="style179"/>
        <w:ind w:left="360" w:firstLine="0" w:firstLineChars="0"/>
        <w:rPr>
          <w:rFonts w:hint="eastAsia"/>
          <w:u w:val="single"/>
        </w:rPr>
      </w:pPr>
      <w:r>
        <w:rPr>
          <w:rFonts w:hint="eastAsia"/>
          <w:u w:val="single"/>
        </w:rPr>
        <w:t>以爱国主义为核心的民族精神</w:t>
      </w:r>
    </w:p>
    <w:p>
      <w:pPr>
        <w:pStyle w:val="style179"/>
        <w:ind w:left="360" w:firstLine="0" w:firstLineChars="0"/>
        <w:rPr>
          <w:rFonts w:hint="eastAsia"/>
          <w:u w:val="single"/>
        </w:rPr>
      </w:pPr>
      <w:r>
        <w:rPr>
          <w:rFonts w:hint="eastAsia"/>
          <w:u w:val="single"/>
        </w:rPr>
        <w:t>以改革创新为核心的时代</w:t>
      </w:r>
      <w:r>
        <w:rPr>
          <w:rFonts w:hint="eastAsia"/>
          <w:u w:val="single"/>
          <w:lang w:eastAsia="zh-CN"/>
        </w:rPr>
        <w:t>精神</w:t>
      </w:r>
    </w:p>
    <w:p>
      <w:pPr>
        <w:pStyle w:val="style179"/>
        <w:numPr>
          <w:ilvl w:val="0"/>
          <w:numId w:val="2"/>
        </w:numPr>
        <w:ind w:firstLineChars="0"/>
        <w:rPr>
          <w:rFonts w:hint="eastAsia"/>
        </w:rPr>
      </w:pPr>
      <w:r>
        <w:rPr>
          <w:rFonts w:hint="eastAsia"/>
        </w:rPr>
        <w:t>有哪四个“伟大精神”</w:t>
      </w:r>
    </w:p>
    <w:p>
      <w:pPr>
        <w:pStyle w:val="style179"/>
        <w:numPr>
          <w:ilvl w:val="0"/>
          <w:numId w:val="13"/>
        </w:numPr>
        <w:ind w:firstLineChars="0"/>
        <w:rPr>
          <w:rFonts w:hint="eastAsia"/>
          <w:u w:val="single"/>
        </w:rPr>
      </w:pPr>
      <w:r>
        <w:rPr>
          <w:rFonts w:hint="eastAsia"/>
          <w:u w:val="single"/>
        </w:rPr>
        <w:t>伟大创造精神</w:t>
      </w:r>
    </w:p>
    <w:p>
      <w:pPr>
        <w:pStyle w:val="style179"/>
        <w:numPr>
          <w:ilvl w:val="0"/>
          <w:numId w:val="13"/>
        </w:numPr>
        <w:ind w:firstLineChars="0"/>
        <w:rPr>
          <w:rFonts w:hint="eastAsia"/>
          <w:u w:val="single"/>
        </w:rPr>
      </w:pPr>
      <w:r>
        <w:rPr>
          <w:rFonts w:hint="eastAsia"/>
          <w:u w:val="single"/>
        </w:rPr>
        <w:t>伟大奋斗精神</w:t>
      </w:r>
    </w:p>
    <w:p>
      <w:pPr>
        <w:pStyle w:val="style179"/>
        <w:numPr>
          <w:ilvl w:val="0"/>
          <w:numId w:val="13"/>
        </w:numPr>
        <w:ind w:firstLineChars="0"/>
        <w:rPr>
          <w:rFonts w:hint="eastAsia"/>
          <w:u w:val="single"/>
        </w:rPr>
      </w:pPr>
      <w:r>
        <w:rPr>
          <w:rFonts w:hint="eastAsia"/>
          <w:u w:val="single"/>
        </w:rPr>
        <w:t>伟大团结精神</w:t>
      </w:r>
    </w:p>
    <w:p>
      <w:pPr>
        <w:pStyle w:val="style179"/>
        <w:numPr>
          <w:ilvl w:val="0"/>
          <w:numId w:val="13"/>
        </w:numPr>
        <w:ind w:firstLineChars="0"/>
        <w:rPr>
          <w:rFonts w:hint="eastAsia"/>
          <w:u w:val="single"/>
        </w:rPr>
      </w:pPr>
      <w:r>
        <w:rPr>
          <w:rFonts w:hint="eastAsia"/>
          <w:u w:val="single"/>
        </w:rPr>
        <w:t>伟大梦想精神</w:t>
      </w:r>
    </w:p>
    <w:p>
      <w:pPr>
        <w:pStyle w:val="style179"/>
        <w:numPr>
          <w:ilvl w:val="0"/>
          <w:numId w:val="2"/>
        </w:numPr>
        <w:ind w:firstLineChars="0"/>
        <w:rPr>
          <w:rFonts w:hint="eastAsia"/>
        </w:rPr>
      </w:pPr>
      <w:r>
        <w:rPr>
          <w:rFonts w:hint="eastAsia"/>
          <w:lang w:eastAsia="zh-CN"/>
        </w:rPr>
        <w:t>创新创造是中华民族最深沉的民族禀赋</w:t>
      </w:r>
    </w:p>
    <w:p>
      <w:pPr>
        <w:pStyle w:val="style179"/>
        <w:numPr>
          <w:ilvl w:val="0"/>
          <w:numId w:val="2"/>
        </w:numPr>
        <w:ind w:firstLineChars="0"/>
        <w:rPr>
          <w:rFonts w:hint="eastAsia"/>
        </w:rPr>
      </w:pPr>
      <w:r>
        <w:rPr>
          <w:rFonts w:hint="eastAsia"/>
        </w:rPr>
        <w:t>怎样理解“改革创新是时代要求”</w:t>
      </w:r>
    </w:p>
    <w:p>
      <w:pPr>
        <w:pStyle w:val="style179"/>
        <w:ind w:left="360" w:firstLine="0" w:firstLineChars="0"/>
        <w:rPr>
          <w:rFonts w:hint="eastAsia"/>
        </w:rPr>
      </w:pPr>
      <w:r>
        <w:rPr>
          <w:rFonts w:hint="eastAsia"/>
        </w:rPr>
        <w:t>创新始终是推动人类社会发展的第一动力</w:t>
      </w:r>
    </w:p>
    <w:p>
      <w:pPr>
        <w:pStyle w:val="style179"/>
        <w:ind w:left="360" w:firstLine="0" w:firstLineChars="0"/>
        <w:rPr>
          <w:rFonts w:hint="eastAsia"/>
        </w:rPr>
      </w:pPr>
      <w:r>
        <w:rPr>
          <w:rFonts w:hint="eastAsia"/>
        </w:rPr>
        <w:t>创新能力是当今国际竞争新优势的集中体现</w:t>
      </w:r>
    </w:p>
    <w:p>
      <w:pPr>
        <w:pStyle w:val="style179"/>
        <w:ind w:left="360" w:firstLine="0" w:firstLineChars="0"/>
        <w:rPr>
          <w:rFonts w:hint="eastAsia"/>
        </w:rPr>
      </w:pPr>
      <w:r>
        <w:rPr>
          <w:rFonts w:hint="eastAsia"/>
        </w:rPr>
        <w:t>改革创新是我国赢得未来的必然要求</w:t>
      </w:r>
    </w:p>
    <w:p>
      <w:pPr>
        <w:pStyle w:val="style179"/>
        <w:numPr>
          <w:ilvl w:val="0"/>
          <w:numId w:val="2"/>
        </w:numPr>
        <w:ind w:firstLineChars="0"/>
        <w:rPr>
          <w:rFonts w:hint="eastAsia"/>
        </w:rPr>
      </w:pPr>
      <w:r>
        <w:rPr>
          <w:rFonts w:hint="eastAsia"/>
        </w:rPr>
        <w:t>“做改革创新的生力军”对大学生有什么要求</w:t>
      </w:r>
    </w:p>
    <w:p>
      <w:pPr>
        <w:pStyle w:val="style0"/>
        <w:rPr>
          <w:rFonts w:hint="eastAsia"/>
        </w:rPr>
      </w:pPr>
      <w:r>
        <w:rPr>
          <w:rFonts w:hint="eastAsia"/>
        </w:rPr>
        <w:t xml:space="preserve">   </w:t>
      </w:r>
      <w:r>
        <w:rPr>
          <w:rFonts w:hint="eastAsia"/>
        </w:rPr>
        <w:t xml:space="preserve"> </w:t>
      </w:r>
      <w:r>
        <w:rPr>
          <w:rFonts w:hint="eastAsia"/>
        </w:rPr>
        <w:t>树立改革创新的自觉意识</w:t>
      </w:r>
    </w:p>
    <w:p>
      <w:pPr>
        <w:pStyle w:val="style179"/>
        <w:numPr>
          <w:ilvl w:val="1"/>
          <w:numId w:val="25"/>
        </w:numPr>
        <w:ind w:firstLineChars="0"/>
        <w:rPr>
          <w:rFonts w:hint="eastAsia"/>
        </w:rPr>
      </w:pPr>
      <w:r>
        <w:rPr>
          <w:rFonts w:hint="eastAsia"/>
        </w:rPr>
        <w:t>增强改革创新的责任感</w:t>
      </w:r>
    </w:p>
    <w:p>
      <w:pPr>
        <w:pStyle w:val="style179"/>
        <w:numPr>
          <w:ilvl w:val="1"/>
          <w:numId w:val="25"/>
        </w:numPr>
        <w:ind w:firstLineChars="0"/>
        <w:rPr>
          <w:rFonts w:hint="eastAsia"/>
        </w:rPr>
      </w:pPr>
      <w:r>
        <w:rPr>
          <w:rFonts w:hint="eastAsia"/>
        </w:rPr>
        <w:t>树立敢于突破陈规的意识</w:t>
      </w:r>
    </w:p>
    <w:p>
      <w:pPr>
        <w:pStyle w:val="style179"/>
        <w:numPr>
          <w:ilvl w:val="1"/>
          <w:numId w:val="25"/>
        </w:numPr>
        <w:ind w:firstLineChars="0"/>
        <w:rPr>
          <w:rFonts w:hint="eastAsia"/>
        </w:rPr>
      </w:pPr>
      <w:r>
        <w:rPr>
          <w:rFonts w:hint="eastAsia"/>
        </w:rPr>
        <w:t>树立大胆探索未知领域的信心</w:t>
      </w:r>
    </w:p>
    <w:p>
      <w:pPr>
        <w:pStyle w:val="style0"/>
        <w:rPr>
          <w:rFonts w:hint="eastAsia"/>
        </w:rPr>
      </w:pPr>
      <w:r>
        <w:rPr>
          <w:rFonts w:hint="eastAsia"/>
        </w:rPr>
        <w:t xml:space="preserve">   </w:t>
      </w:r>
      <w:r>
        <w:rPr>
          <w:rFonts w:hint="eastAsia"/>
        </w:rPr>
        <w:t xml:space="preserve"> </w:t>
      </w:r>
      <w:r>
        <w:rPr>
          <w:rFonts w:hint="eastAsia"/>
        </w:rPr>
        <w:t>增强改革创新的能力本领</w:t>
      </w:r>
    </w:p>
    <w:p>
      <w:pPr>
        <w:pStyle w:val="style179"/>
        <w:numPr>
          <w:ilvl w:val="1"/>
          <w:numId w:val="12"/>
        </w:numPr>
        <w:ind w:firstLineChars="0"/>
        <w:rPr>
          <w:rFonts w:hint="eastAsia"/>
        </w:rPr>
      </w:pPr>
      <w:r>
        <w:rPr>
          <w:rFonts w:hint="eastAsia"/>
        </w:rPr>
        <w:t>夯实创新基础</w:t>
      </w:r>
    </w:p>
    <w:p>
      <w:pPr>
        <w:pStyle w:val="style179"/>
        <w:numPr>
          <w:ilvl w:val="1"/>
          <w:numId w:val="12"/>
        </w:numPr>
        <w:ind w:firstLineChars="0"/>
        <w:rPr>
          <w:rFonts w:hint="eastAsia"/>
        </w:rPr>
      </w:pPr>
      <w:r>
        <w:rPr>
          <w:rFonts w:hint="eastAsia"/>
        </w:rPr>
        <w:t>培养创新思维</w:t>
      </w:r>
    </w:p>
    <w:p>
      <w:pPr>
        <w:pStyle w:val="style179"/>
        <w:numPr>
          <w:ilvl w:val="1"/>
          <w:numId w:val="12"/>
        </w:numPr>
        <w:ind w:firstLineChars="0"/>
        <w:rPr>
          <w:rFonts w:hint="eastAsia"/>
        </w:rPr>
      </w:pPr>
      <w:r>
        <w:rPr>
          <w:rFonts w:hint="eastAsia"/>
        </w:rPr>
        <w:t>投身创新实践</w:t>
      </w:r>
    </w:p>
    <w:p>
      <w:pPr>
        <w:pStyle w:val="style179"/>
        <w:numPr>
          <w:ilvl w:val="0"/>
          <w:numId w:val="2"/>
        </w:numPr>
        <w:ind w:firstLineChars="0"/>
        <w:rPr>
          <w:rFonts w:hint="eastAsia"/>
        </w:rPr>
      </w:pPr>
      <w:r>
        <w:rPr>
          <w:rFonts w:hint="eastAsia"/>
          <w:lang w:eastAsia="zh-CN"/>
        </w:rPr>
        <w:t>爱国主义的基本内涵</w:t>
      </w:r>
    </w:p>
    <w:p>
      <w:pPr>
        <w:pStyle w:val="style179"/>
        <w:numPr>
          <w:ilvl w:val="0"/>
          <w:numId w:val="0"/>
        </w:numPr>
        <w:ind w:left="360" w:firstLine="0" w:firstLineChars="0"/>
        <w:rPr>
          <w:rFonts w:hint="eastAsia"/>
          <w:lang w:eastAsia="zh-CN"/>
        </w:rPr>
      </w:pPr>
      <w:r>
        <w:rPr>
          <w:rFonts w:hint="eastAsia"/>
          <w:lang w:eastAsia="zh-CN"/>
        </w:rPr>
        <w:t>⑴爱祖国的大好河山</w:t>
      </w:r>
    </w:p>
    <w:p>
      <w:pPr>
        <w:pStyle w:val="style179"/>
        <w:numPr>
          <w:ilvl w:val="0"/>
          <w:numId w:val="0"/>
        </w:numPr>
        <w:ind w:left="360" w:firstLine="0" w:firstLineChars="0"/>
        <w:rPr>
          <w:rFonts w:hint="eastAsia"/>
          <w:lang w:eastAsia="zh-CN"/>
        </w:rPr>
      </w:pPr>
      <w:r>
        <w:rPr>
          <w:rFonts w:hint="eastAsia"/>
          <w:lang w:eastAsia="zh-CN"/>
        </w:rPr>
        <w:t>⑵爱自己的骨肉同胞</w:t>
      </w:r>
    </w:p>
    <w:p>
      <w:pPr>
        <w:pStyle w:val="style179"/>
        <w:numPr>
          <w:ilvl w:val="0"/>
          <w:numId w:val="0"/>
        </w:numPr>
        <w:ind w:left="360" w:firstLine="0" w:firstLineChars="0"/>
        <w:rPr>
          <w:rFonts w:hint="eastAsia"/>
          <w:lang w:eastAsia="zh-CN"/>
        </w:rPr>
      </w:pPr>
      <w:r>
        <w:rPr>
          <w:rFonts w:hint="eastAsia"/>
          <w:lang w:eastAsia="zh-CN"/>
        </w:rPr>
        <w:t>⑶爱祖国的灿烂文化</w:t>
      </w:r>
    </w:p>
    <w:p>
      <w:pPr>
        <w:pStyle w:val="style179"/>
        <w:numPr>
          <w:ilvl w:val="0"/>
          <w:numId w:val="0"/>
        </w:numPr>
        <w:ind w:left="360" w:firstLine="0" w:firstLineChars="0"/>
        <w:rPr>
          <w:rFonts w:hint="eastAsia"/>
        </w:rPr>
      </w:pPr>
      <w:r>
        <w:rPr>
          <w:rFonts w:hint="eastAsia"/>
          <w:lang w:eastAsia="zh-CN"/>
        </w:rPr>
        <w:t>⑷爱自己的国家</w:t>
      </w:r>
    </w:p>
    <w:p>
      <w:pPr>
        <w:pStyle w:val="style179"/>
        <w:numPr>
          <w:ilvl w:val="0"/>
          <w:numId w:val="2"/>
        </w:numPr>
        <w:ind w:firstLineChars="0"/>
        <w:rPr>
          <w:rFonts w:hint="eastAsia"/>
        </w:rPr>
      </w:pPr>
      <w:r>
        <w:rPr>
          <w:rFonts w:hint="eastAsia"/>
          <w:lang w:eastAsia="zh-CN"/>
        </w:rPr>
        <w:t>新时代的爱国主义</w:t>
      </w:r>
    </w:p>
    <w:p>
      <w:pPr>
        <w:pStyle w:val="style179"/>
        <w:numPr>
          <w:ilvl w:val="0"/>
          <w:numId w:val="0"/>
        </w:numPr>
        <w:ind w:left="360" w:firstLine="0" w:firstLineChars="0"/>
        <w:rPr>
          <w:rFonts w:hint="eastAsia"/>
          <w:lang w:eastAsia="zh-CN"/>
        </w:rPr>
      </w:pPr>
      <w:r>
        <w:rPr>
          <w:rFonts w:hint="eastAsia"/>
          <w:lang w:eastAsia="zh-CN"/>
        </w:rPr>
        <w:t>㈠坚持爱国主义和社会主义相统一</w:t>
      </w:r>
    </w:p>
    <w:p>
      <w:pPr>
        <w:pStyle w:val="style179"/>
        <w:numPr>
          <w:ilvl w:val="0"/>
          <w:numId w:val="0"/>
        </w:numPr>
        <w:ind w:left="360" w:firstLine="0" w:firstLineChars="0"/>
        <w:rPr>
          <w:rFonts w:hint="eastAsia"/>
          <w:lang w:eastAsia="zh-CN"/>
        </w:rPr>
      </w:pPr>
      <w:r>
        <w:rPr>
          <w:rFonts w:hint="eastAsia"/>
          <w:lang w:eastAsia="zh-CN"/>
        </w:rPr>
        <w:t>㈡维护祖国统一和民族团结</w:t>
      </w:r>
    </w:p>
    <w:p>
      <w:pPr>
        <w:pStyle w:val="style179"/>
        <w:numPr>
          <w:ilvl w:val="0"/>
          <w:numId w:val="0"/>
        </w:numPr>
        <w:ind w:left="360" w:firstLine="0" w:firstLineChars="0"/>
        <w:rPr>
          <w:rFonts w:hint="eastAsia"/>
          <w:lang w:eastAsia="zh-CN"/>
        </w:rPr>
      </w:pPr>
      <w:r>
        <w:rPr>
          <w:rFonts w:hint="eastAsia"/>
          <w:lang w:eastAsia="zh-CN"/>
        </w:rPr>
        <w:t>㈢尊重和传承中华民族历史和文化</w:t>
      </w:r>
    </w:p>
    <w:p>
      <w:pPr>
        <w:pStyle w:val="style179"/>
        <w:numPr>
          <w:ilvl w:val="0"/>
          <w:numId w:val="0"/>
        </w:numPr>
        <w:ind w:left="360" w:firstLine="0" w:firstLineChars="0"/>
        <w:rPr>
          <w:rFonts w:hint="eastAsia"/>
        </w:rPr>
      </w:pPr>
      <w:r>
        <w:rPr>
          <w:rFonts w:hint="eastAsia"/>
          <w:lang w:eastAsia="zh-CN"/>
        </w:rPr>
        <w:t>㈣必须坚持立足民族又面向世界</w:t>
      </w:r>
    </w:p>
    <w:p>
      <w:pPr>
        <w:pStyle w:val="style179"/>
        <w:numPr>
          <w:ilvl w:val="0"/>
          <w:numId w:val="2"/>
        </w:numPr>
        <w:ind w:firstLineChars="0"/>
        <w:rPr>
          <w:rFonts w:hint="eastAsia"/>
        </w:rPr>
      </w:pPr>
      <w:r>
        <w:rPr>
          <w:rFonts w:hint="eastAsia"/>
          <w:lang w:eastAsia="zh-CN"/>
        </w:rPr>
        <w:t>做忠诚的爱国者</w:t>
      </w:r>
    </w:p>
    <w:p>
      <w:pPr>
        <w:pStyle w:val="style179"/>
        <w:numPr>
          <w:ilvl w:val="0"/>
          <w:numId w:val="0"/>
        </w:numPr>
        <w:ind w:left="360" w:firstLine="0" w:firstLineChars="0"/>
        <w:rPr>
          <w:rFonts w:hint="eastAsia"/>
          <w:lang w:eastAsia="zh-CN"/>
        </w:rPr>
      </w:pPr>
      <w:r>
        <w:rPr>
          <w:rFonts w:hint="eastAsia"/>
          <w:lang w:eastAsia="zh-CN"/>
        </w:rPr>
        <w:t>㈠维护和推进祖国统一</w:t>
      </w:r>
    </w:p>
    <w:p>
      <w:pPr>
        <w:pStyle w:val="style179"/>
        <w:numPr>
          <w:ilvl w:val="0"/>
          <w:numId w:val="0"/>
        </w:numPr>
        <w:ind w:left="360" w:firstLine="0" w:firstLineChars="0"/>
        <w:rPr>
          <w:rFonts w:hint="eastAsia"/>
          <w:lang w:eastAsia="zh-CN"/>
        </w:rPr>
      </w:pPr>
      <w:r>
        <w:rPr>
          <w:rFonts w:hint="eastAsia"/>
          <w:lang w:eastAsia="zh-CN"/>
        </w:rPr>
        <w:t>⑴坚持一个中国原则</w:t>
      </w:r>
    </w:p>
    <w:p>
      <w:pPr>
        <w:pStyle w:val="style179"/>
        <w:numPr>
          <w:ilvl w:val="0"/>
          <w:numId w:val="0"/>
        </w:numPr>
        <w:ind w:left="360" w:firstLine="0" w:firstLineChars="0"/>
        <w:rPr>
          <w:rFonts w:hint="eastAsia"/>
          <w:lang w:eastAsia="zh-CN"/>
        </w:rPr>
      </w:pPr>
      <w:r>
        <w:rPr>
          <w:rFonts w:hint="eastAsia"/>
          <w:lang w:eastAsia="zh-CN"/>
        </w:rPr>
        <w:t>⑵推进两岸交流合作</w:t>
      </w:r>
    </w:p>
    <w:p>
      <w:pPr>
        <w:pStyle w:val="style179"/>
        <w:numPr>
          <w:ilvl w:val="0"/>
          <w:numId w:val="0"/>
        </w:numPr>
        <w:ind w:left="360" w:firstLine="0" w:firstLineChars="0"/>
        <w:rPr>
          <w:rFonts w:hint="eastAsia"/>
          <w:lang w:eastAsia="zh-CN"/>
        </w:rPr>
      </w:pPr>
      <w:r>
        <w:rPr>
          <w:rFonts w:hint="eastAsia"/>
          <w:lang w:eastAsia="zh-CN"/>
        </w:rPr>
        <w:t>⑶促进两岸同胞团结奋斗</w:t>
      </w:r>
    </w:p>
    <w:p>
      <w:pPr>
        <w:pStyle w:val="style179"/>
        <w:numPr>
          <w:ilvl w:val="0"/>
          <w:numId w:val="0"/>
        </w:numPr>
        <w:ind w:left="360" w:firstLine="0" w:firstLineChars="0"/>
        <w:rPr>
          <w:rFonts w:hint="eastAsia"/>
          <w:lang w:eastAsia="zh-CN"/>
        </w:rPr>
      </w:pPr>
      <w:r>
        <w:rPr>
          <w:rFonts w:hint="eastAsia"/>
          <w:lang w:eastAsia="zh-CN"/>
        </w:rPr>
        <w:t>⑷反对"</w:t>
      </w:r>
      <w:r>
        <w:rPr>
          <w:rFonts w:hint="eastAsia"/>
          <w:lang w:eastAsia="zh-CN"/>
        </w:rPr>
        <w:t>台独</w:t>
      </w:r>
      <w:r>
        <w:rPr>
          <w:rFonts w:hint="eastAsia"/>
          <w:lang w:eastAsia="zh-CN"/>
        </w:rPr>
        <w:t>"</w:t>
      </w:r>
      <w:r>
        <w:rPr>
          <w:rFonts w:hint="eastAsia"/>
          <w:lang w:eastAsia="zh-CN"/>
        </w:rPr>
        <w:t>分裂图谋</w:t>
      </w:r>
    </w:p>
    <w:p>
      <w:pPr>
        <w:pStyle w:val="style179"/>
        <w:numPr>
          <w:ilvl w:val="0"/>
          <w:numId w:val="0"/>
        </w:numPr>
        <w:ind w:left="360" w:firstLine="0" w:firstLineChars="0"/>
        <w:rPr>
          <w:rFonts w:hint="eastAsia"/>
          <w:lang w:eastAsia="zh-CN"/>
        </w:rPr>
      </w:pPr>
      <w:r>
        <w:rPr>
          <w:rFonts w:hint="eastAsia"/>
          <w:lang w:eastAsia="zh-CN"/>
        </w:rPr>
        <w:t>㈡促进民族团结</w:t>
      </w:r>
    </w:p>
    <w:p>
      <w:pPr>
        <w:pStyle w:val="style179"/>
        <w:numPr>
          <w:ilvl w:val="0"/>
          <w:numId w:val="0"/>
        </w:numPr>
        <w:ind w:left="360" w:firstLine="0" w:firstLineChars="0"/>
        <w:rPr>
          <w:rFonts w:hint="eastAsia"/>
          <w:lang w:eastAsia="zh-CN"/>
        </w:rPr>
      </w:pPr>
      <w:r>
        <w:rPr>
          <w:rFonts w:hint="eastAsia"/>
          <w:lang w:eastAsia="zh-CN"/>
        </w:rPr>
        <w:t>㈢增强国家安全意识</w:t>
      </w:r>
    </w:p>
    <w:p>
      <w:pPr>
        <w:pStyle w:val="style179"/>
        <w:numPr>
          <w:ilvl w:val="0"/>
          <w:numId w:val="0"/>
        </w:numPr>
        <w:ind w:left="360" w:firstLine="0" w:firstLineChars="0"/>
        <w:rPr>
          <w:rFonts w:hint="eastAsia"/>
          <w:lang w:eastAsia="zh-CN"/>
        </w:rPr>
      </w:pPr>
      <w:r>
        <w:rPr>
          <w:rFonts w:hint="eastAsia"/>
          <w:lang w:eastAsia="zh-CN"/>
        </w:rPr>
        <w:t>⑴确立总体国家安全观</w:t>
      </w:r>
    </w:p>
    <w:p>
      <w:pPr>
        <w:pStyle w:val="style179"/>
        <w:numPr>
          <w:ilvl w:val="0"/>
          <w:numId w:val="0"/>
        </w:numPr>
        <w:ind w:left="360" w:firstLine="0" w:firstLineChars="0"/>
        <w:rPr>
          <w:rFonts w:hint="eastAsia"/>
          <w:lang w:eastAsia="zh-CN"/>
        </w:rPr>
      </w:pPr>
      <w:r>
        <w:rPr>
          <w:rFonts w:hint="eastAsia"/>
          <w:lang w:eastAsia="zh-CN"/>
        </w:rPr>
        <w:t>⑵增强国防意识</w:t>
      </w:r>
    </w:p>
    <w:p>
      <w:pPr>
        <w:pStyle w:val="style179"/>
        <w:numPr>
          <w:ilvl w:val="0"/>
          <w:numId w:val="0"/>
        </w:numPr>
        <w:ind w:left="360" w:firstLine="0" w:firstLineChars="0"/>
        <w:rPr>
          <w:rFonts w:hint="eastAsia"/>
        </w:rPr>
      </w:pPr>
      <w:r>
        <w:rPr>
          <w:rFonts w:hint="eastAsia"/>
          <w:lang w:eastAsia="zh-CN"/>
        </w:rPr>
        <w:t>⑶履行维护国家安全的义务</w:t>
      </w:r>
    </w:p>
    <w:p>
      <w:pPr>
        <w:pStyle w:val="style179"/>
        <w:numPr>
          <w:ilvl w:val="0"/>
          <w:numId w:val="2"/>
        </w:numPr>
        <w:ind w:firstLineChars="0"/>
        <w:rPr>
          <w:rFonts w:hint="eastAsia"/>
        </w:rPr>
      </w:pPr>
      <w:r>
        <w:rPr>
          <w:rFonts w:hint="eastAsia"/>
        </w:rPr>
        <w:t>社会主义核心价值观的基本内容</w:t>
      </w:r>
    </w:p>
    <w:p>
      <w:pPr>
        <w:pStyle w:val="style179"/>
        <w:ind w:left="360" w:firstLine="0" w:firstLineChars="0"/>
        <w:rPr>
          <w:rFonts w:hint="eastAsia"/>
          <w:u w:val="single"/>
        </w:rPr>
      </w:pPr>
      <w:r>
        <w:rPr>
          <w:rFonts w:hint="eastAsia"/>
          <w:u w:val="single"/>
        </w:rPr>
        <w:t>富强</w:t>
      </w:r>
      <w:r>
        <w:rPr>
          <w:rFonts w:hint="eastAsia"/>
          <w:u w:val="single"/>
        </w:rPr>
        <w:t xml:space="preserve"> </w:t>
      </w:r>
      <w:r>
        <w:rPr>
          <w:rFonts w:hint="eastAsia"/>
          <w:u w:val="single"/>
        </w:rPr>
        <w:t>民主</w:t>
      </w:r>
      <w:r>
        <w:rPr>
          <w:rFonts w:hint="eastAsia"/>
          <w:u w:val="single"/>
        </w:rPr>
        <w:t xml:space="preserve"> </w:t>
      </w:r>
      <w:r>
        <w:rPr>
          <w:rFonts w:hint="eastAsia"/>
          <w:u w:val="single"/>
        </w:rPr>
        <w:t>文明</w:t>
      </w:r>
      <w:r>
        <w:rPr>
          <w:rFonts w:hint="eastAsia"/>
          <w:u w:val="single"/>
        </w:rPr>
        <w:t xml:space="preserve"> </w:t>
      </w:r>
      <w:r>
        <w:rPr>
          <w:rFonts w:hint="eastAsia"/>
          <w:u w:val="single"/>
        </w:rPr>
        <w:t>和谐</w:t>
      </w:r>
    </w:p>
    <w:p>
      <w:pPr>
        <w:pStyle w:val="style179"/>
        <w:ind w:left="360" w:firstLine="0" w:firstLineChars="0"/>
        <w:rPr>
          <w:rFonts w:hint="eastAsia"/>
          <w:u w:val="single"/>
        </w:rPr>
      </w:pPr>
      <w:r>
        <w:rPr>
          <w:rFonts w:hint="eastAsia"/>
          <w:u w:val="single"/>
        </w:rPr>
        <w:t>自由</w:t>
      </w:r>
      <w:r>
        <w:rPr>
          <w:rFonts w:hint="eastAsia"/>
          <w:u w:val="single"/>
        </w:rPr>
        <w:t xml:space="preserve"> </w:t>
      </w:r>
      <w:r>
        <w:rPr>
          <w:rFonts w:hint="eastAsia"/>
          <w:u w:val="single"/>
        </w:rPr>
        <w:t>平等</w:t>
      </w:r>
      <w:r>
        <w:rPr>
          <w:rFonts w:hint="eastAsia"/>
          <w:u w:val="single"/>
        </w:rPr>
        <w:t xml:space="preserve"> </w:t>
      </w:r>
      <w:r>
        <w:rPr>
          <w:rFonts w:hint="eastAsia"/>
          <w:u w:val="single"/>
        </w:rPr>
        <w:t>公正</w:t>
      </w:r>
      <w:r>
        <w:rPr>
          <w:rFonts w:hint="eastAsia"/>
          <w:u w:val="single"/>
        </w:rPr>
        <w:t xml:space="preserve"> </w:t>
      </w:r>
      <w:r>
        <w:rPr>
          <w:rFonts w:hint="eastAsia"/>
          <w:u w:val="single"/>
        </w:rPr>
        <w:t>法制</w:t>
      </w:r>
    </w:p>
    <w:p>
      <w:pPr>
        <w:pStyle w:val="style179"/>
        <w:ind w:left="360" w:firstLine="0" w:firstLineChars="0"/>
        <w:rPr>
          <w:rFonts w:hint="eastAsia"/>
          <w:u w:val="single"/>
        </w:rPr>
      </w:pPr>
      <w:r>
        <w:rPr>
          <w:rFonts w:hint="eastAsia"/>
          <w:u w:val="single"/>
        </w:rPr>
        <w:t>爱国</w:t>
      </w:r>
      <w:r>
        <w:rPr>
          <w:rFonts w:hint="eastAsia"/>
          <w:u w:val="single"/>
        </w:rPr>
        <w:t xml:space="preserve"> </w:t>
      </w:r>
      <w:r>
        <w:rPr>
          <w:rFonts w:hint="eastAsia"/>
          <w:u w:val="single"/>
        </w:rPr>
        <w:t>敬业</w:t>
      </w:r>
      <w:r>
        <w:rPr>
          <w:rFonts w:hint="eastAsia"/>
          <w:u w:val="single"/>
        </w:rPr>
        <w:t xml:space="preserve"> </w:t>
      </w:r>
      <w:r>
        <w:rPr>
          <w:rFonts w:hint="eastAsia"/>
          <w:u w:val="single"/>
        </w:rPr>
        <w:t>诚信</w:t>
      </w:r>
      <w:r>
        <w:rPr>
          <w:rFonts w:hint="eastAsia"/>
          <w:u w:val="single"/>
        </w:rPr>
        <w:t xml:space="preserve"> </w:t>
      </w:r>
      <w:r>
        <w:rPr>
          <w:rFonts w:hint="eastAsia"/>
          <w:u w:val="single"/>
        </w:rPr>
        <w:t>友善</w:t>
      </w:r>
    </w:p>
    <w:p>
      <w:pPr>
        <w:pStyle w:val="style179"/>
        <w:numPr>
          <w:ilvl w:val="0"/>
          <w:numId w:val="2"/>
        </w:numPr>
        <w:ind w:firstLineChars="0"/>
        <w:rPr>
          <w:rFonts w:hint="eastAsia"/>
        </w:rPr>
      </w:pPr>
      <w:r>
        <w:rPr>
          <w:rFonts w:hint="eastAsia"/>
        </w:rPr>
        <w:t>道德的功能</w:t>
      </w:r>
    </w:p>
    <w:p>
      <w:pPr>
        <w:pStyle w:val="style179"/>
        <w:numPr>
          <w:ilvl w:val="0"/>
          <w:numId w:val="22"/>
        </w:numPr>
        <w:ind w:firstLineChars="0"/>
        <w:rPr>
          <w:rFonts w:hint="eastAsia"/>
        </w:rPr>
      </w:pPr>
      <w:r>
        <w:rPr>
          <w:rFonts w:hint="eastAsia"/>
        </w:rPr>
        <w:t>道德的认识功能是指道德反映社会关系特别是社会经济关系的功效和能力。</w:t>
      </w:r>
    </w:p>
    <w:p>
      <w:pPr>
        <w:pStyle w:val="style179"/>
        <w:numPr>
          <w:ilvl w:val="0"/>
          <w:numId w:val="22"/>
        </w:numPr>
        <w:ind w:firstLineChars="0"/>
        <w:rPr>
          <w:rFonts w:hint="eastAsia"/>
        </w:rPr>
      </w:pPr>
      <w:r>
        <w:rPr>
          <w:rFonts w:hint="eastAsia"/>
        </w:rPr>
        <w:t>道德的规范功能是指在正确的善恶观的指引下，规范社会成员在各个场合的行为</w:t>
      </w:r>
    </w:p>
    <w:p>
      <w:pPr>
        <w:pStyle w:val="style179"/>
        <w:numPr>
          <w:ilvl w:val="0"/>
          <w:numId w:val="22"/>
        </w:numPr>
        <w:ind w:firstLineChars="0"/>
        <w:rPr>
          <w:rFonts w:hint="eastAsia"/>
        </w:rPr>
      </w:pPr>
      <w:r>
        <w:rPr>
          <w:rFonts w:hint="eastAsia"/>
        </w:rPr>
        <w:t>道德的调节功能是指道德通过评价的方式，指导和纠正社会成员在各个领域的行为和活动，协调社会关系和人际关系的功效和能力。</w:t>
      </w:r>
    </w:p>
    <w:p>
      <w:pPr>
        <w:pStyle w:val="style179"/>
        <w:ind w:left="780" w:firstLine="0" w:firstLineChars="0"/>
        <w:rPr>
          <w:rFonts w:hint="eastAsia"/>
        </w:rPr>
      </w:pPr>
    </w:p>
    <w:p>
      <w:pPr>
        <w:pStyle w:val="style179"/>
        <w:ind w:left="360" w:firstLine="0" w:firstLineChars="0"/>
        <w:rPr>
          <w:rFonts w:hint="eastAsia"/>
        </w:rPr>
      </w:pPr>
    </w:p>
    <w:p>
      <w:pPr>
        <w:pStyle w:val="style179"/>
        <w:numPr>
          <w:ilvl w:val="0"/>
          <w:numId w:val="2"/>
        </w:numPr>
        <w:ind w:firstLineChars="0"/>
        <w:rPr>
          <w:rFonts w:hint="eastAsia"/>
        </w:rPr>
      </w:pPr>
      <w:r>
        <w:rPr>
          <w:rFonts w:hint="eastAsia"/>
        </w:rPr>
        <w:t>道德的概念</w:t>
      </w:r>
    </w:p>
    <w:p>
      <w:pPr>
        <w:pStyle w:val="style179"/>
        <w:ind w:left="360" w:firstLine="0" w:firstLineChars="0"/>
        <w:rPr>
          <w:rFonts w:hint="eastAsia"/>
        </w:rPr>
      </w:pPr>
      <w:r>
        <w:rPr>
          <w:rFonts w:hint="eastAsia"/>
          <w:lang w:eastAsia="zh-CN"/>
        </w:rPr>
        <w:t>是以善恶为评价方式，主要依靠社会舆论、传统习俗</w:t>
      </w:r>
      <w:r>
        <w:rPr>
          <w:rFonts w:hint="eastAsia"/>
          <w:lang w:eastAsia="zh-CN"/>
        </w:rPr>
        <w:t>和</w:t>
      </w:r>
      <w:r>
        <w:rPr>
          <w:rFonts w:hint="eastAsia"/>
          <w:lang w:eastAsia="zh-CN"/>
        </w:rPr>
        <w:t>内心信念来发挥作用的行为规范的总和，是</w:t>
      </w:r>
      <w:r>
        <w:rPr>
          <w:rFonts w:hint="eastAsia"/>
        </w:rPr>
        <w:t>人类社会发展到一定阶段的必然产物</w:t>
      </w:r>
    </w:p>
    <w:p>
      <w:pPr>
        <w:pStyle w:val="style179"/>
        <w:numPr>
          <w:ilvl w:val="0"/>
          <w:numId w:val="2"/>
        </w:numPr>
        <w:ind w:firstLineChars="0"/>
        <w:rPr>
          <w:rFonts w:hint="eastAsia"/>
        </w:rPr>
      </w:pPr>
      <w:r>
        <w:rPr>
          <w:rFonts w:hint="eastAsia"/>
        </w:rPr>
        <w:t>中国革命道德的主要内容是什么？（材料题</w:t>
      </w:r>
      <w:r>
        <w:rPr>
          <w:rFonts w:hint="eastAsia"/>
        </w:rPr>
        <w:t xml:space="preserve"> </w:t>
      </w:r>
      <w:r>
        <w:rPr>
          <w:rFonts w:hint="eastAsia"/>
        </w:rPr>
        <w:t>论述题）</w:t>
      </w:r>
    </w:p>
    <w:p>
      <w:pPr>
        <w:pStyle w:val="style179"/>
        <w:ind w:left="360" w:firstLine="0" w:firstLineChars="0"/>
        <w:rPr>
          <w:rFonts w:hint="eastAsia"/>
        </w:rPr>
      </w:pPr>
      <w:r>
        <w:rPr>
          <w:rFonts w:hint="eastAsia"/>
        </w:rPr>
        <w:t>为实现社会主义和共产主义理想而奋斗</w:t>
      </w:r>
    </w:p>
    <w:p>
      <w:pPr>
        <w:pStyle w:val="style179"/>
        <w:ind w:left="360" w:firstLine="0" w:firstLineChars="0"/>
        <w:rPr>
          <w:rFonts w:hint="eastAsia"/>
        </w:rPr>
      </w:pPr>
      <w:r>
        <w:rPr>
          <w:rFonts w:hint="eastAsia"/>
        </w:rPr>
        <w:t>全心全意为人民服务</w:t>
      </w:r>
    </w:p>
    <w:p>
      <w:pPr>
        <w:pStyle w:val="style179"/>
        <w:ind w:left="360" w:firstLine="0" w:firstLineChars="0"/>
        <w:rPr>
          <w:rFonts w:hint="eastAsia"/>
        </w:rPr>
      </w:pPr>
      <w:r>
        <w:rPr>
          <w:rFonts w:hint="eastAsia"/>
        </w:rPr>
        <w:t>始终把革命利益放在第一位</w:t>
      </w:r>
    </w:p>
    <w:p>
      <w:pPr>
        <w:pStyle w:val="style179"/>
        <w:ind w:left="360" w:firstLine="0" w:firstLineChars="0"/>
        <w:rPr>
          <w:rFonts w:hint="eastAsia"/>
        </w:rPr>
      </w:pPr>
      <w:r>
        <w:rPr>
          <w:rFonts w:hint="eastAsia"/>
        </w:rPr>
        <w:t>树立社会新风</w:t>
      </w:r>
      <w:r>
        <w:rPr>
          <w:rFonts w:hint="eastAsia"/>
        </w:rPr>
        <w:t>，建立新型人际关系</w:t>
      </w:r>
    </w:p>
    <w:p>
      <w:pPr>
        <w:pStyle w:val="style179"/>
        <w:ind w:left="360" w:firstLine="0" w:firstLineChars="0"/>
        <w:rPr>
          <w:rFonts w:hint="eastAsia"/>
        </w:rPr>
      </w:pPr>
      <w:r>
        <w:rPr>
          <w:rFonts w:hint="eastAsia"/>
        </w:rPr>
        <w:t>修身自律，保持节操</w:t>
      </w:r>
    </w:p>
    <w:p>
      <w:pPr>
        <w:pStyle w:val="style179"/>
        <w:numPr>
          <w:ilvl w:val="0"/>
          <w:numId w:val="2"/>
        </w:numPr>
        <w:ind w:firstLineChars="0"/>
        <w:rPr>
          <w:rFonts w:hint="eastAsia"/>
        </w:rPr>
      </w:pPr>
      <w:r>
        <w:rPr>
          <w:rFonts w:hint="eastAsia"/>
        </w:rPr>
        <w:t>社会主义道德的</w:t>
      </w:r>
      <w:r>
        <w:rPr>
          <w:rFonts w:hint="eastAsia"/>
        </w:rPr>
        <w:t>核心</w:t>
      </w:r>
      <w:r>
        <w:rPr>
          <w:rFonts w:hint="eastAsia"/>
        </w:rPr>
        <w:t>是什么</w:t>
      </w:r>
    </w:p>
    <w:p>
      <w:pPr>
        <w:pStyle w:val="style179"/>
        <w:ind w:left="360" w:firstLine="0" w:firstLineChars="0"/>
        <w:rPr>
          <w:rFonts w:hint="eastAsia"/>
          <w:u w:val="single"/>
        </w:rPr>
      </w:pPr>
      <w:r>
        <w:rPr>
          <w:rFonts w:hint="eastAsia"/>
          <w:u w:val="single"/>
        </w:rPr>
        <w:t>为人民服务</w:t>
      </w:r>
    </w:p>
    <w:p>
      <w:pPr>
        <w:pStyle w:val="style179"/>
        <w:numPr>
          <w:ilvl w:val="0"/>
          <w:numId w:val="2"/>
        </w:numPr>
        <w:ind w:firstLineChars="0"/>
        <w:rPr>
          <w:rFonts w:hint="eastAsia"/>
        </w:rPr>
      </w:pPr>
      <w:r>
        <w:rPr>
          <w:rFonts w:hint="eastAsia"/>
        </w:rPr>
        <w:t>社会主义道德的原则是什么</w:t>
      </w:r>
    </w:p>
    <w:p>
      <w:pPr>
        <w:pStyle w:val="style179"/>
        <w:ind w:left="360" w:firstLine="0" w:firstLineChars="0"/>
        <w:rPr>
          <w:rFonts w:hint="eastAsia"/>
          <w:u w:val="single"/>
        </w:rPr>
      </w:pPr>
      <w:r>
        <w:rPr>
          <w:rFonts w:hint="eastAsia"/>
          <w:u w:val="single"/>
        </w:rPr>
        <w:t>集体主义</w:t>
      </w:r>
    </w:p>
    <w:p>
      <w:pPr>
        <w:pStyle w:val="style179"/>
        <w:numPr>
          <w:ilvl w:val="0"/>
          <w:numId w:val="2"/>
        </w:numPr>
        <w:ind w:firstLineChars="0"/>
        <w:rPr>
          <w:rFonts w:hint="eastAsia"/>
        </w:rPr>
      </w:pPr>
      <w:r>
        <w:rPr>
          <w:rFonts w:hint="eastAsia"/>
        </w:rPr>
        <w:t>公共生活中需要遵守哪些道德规范</w:t>
      </w:r>
    </w:p>
    <w:p>
      <w:pPr>
        <w:pStyle w:val="style0"/>
        <w:ind w:left="360"/>
        <w:rPr>
          <w:rFonts w:hint="eastAsia"/>
        </w:rPr>
      </w:pPr>
      <w:r>
        <w:rPr>
          <w:rFonts w:hint="eastAsia"/>
        </w:rPr>
        <w:t>助人为乐</w:t>
      </w:r>
      <w:r>
        <w:rPr>
          <w:rFonts w:hint="eastAsia"/>
        </w:rPr>
        <w:t xml:space="preserve"> </w:t>
      </w:r>
      <w:r>
        <w:rPr>
          <w:rFonts w:hint="eastAsia"/>
        </w:rPr>
        <w:t>爱护公物</w:t>
      </w:r>
      <w:r>
        <w:rPr>
          <w:rFonts w:hint="eastAsia"/>
        </w:rPr>
        <w:t xml:space="preserve"> </w:t>
      </w:r>
      <w:r>
        <w:rPr>
          <w:rFonts w:hint="eastAsia"/>
        </w:rPr>
        <w:t>保护环境</w:t>
      </w:r>
      <w:r>
        <w:rPr>
          <w:rFonts w:hint="eastAsia"/>
        </w:rPr>
        <w:t xml:space="preserve"> </w:t>
      </w:r>
      <w:r>
        <w:rPr>
          <w:rFonts w:hint="eastAsia"/>
        </w:rPr>
        <w:t>遵纪守法</w:t>
      </w:r>
    </w:p>
    <w:p>
      <w:pPr>
        <w:pStyle w:val="style179"/>
        <w:numPr>
          <w:ilvl w:val="0"/>
          <w:numId w:val="2"/>
        </w:numPr>
        <w:ind w:firstLineChars="0"/>
        <w:rPr>
          <w:rFonts w:hint="eastAsia"/>
        </w:rPr>
      </w:pPr>
      <w:r>
        <w:rPr>
          <w:rFonts w:hint="eastAsia"/>
        </w:rPr>
        <w:t>网络生活中需要遵守哪些道德规范</w:t>
      </w:r>
    </w:p>
    <w:p>
      <w:pPr>
        <w:pStyle w:val="style179"/>
        <w:numPr>
          <w:ilvl w:val="0"/>
          <w:numId w:val="4"/>
        </w:numPr>
        <w:ind w:firstLineChars="0"/>
        <w:rPr>
          <w:rFonts w:hint="eastAsia"/>
        </w:rPr>
      </w:pPr>
      <w:r>
        <w:rPr>
          <w:rFonts w:hint="eastAsia"/>
        </w:rPr>
        <w:t>正确使用网络工具</w:t>
      </w:r>
    </w:p>
    <w:p>
      <w:pPr>
        <w:pStyle w:val="style179"/>
        <w:numPr>
          <w:ilvl w:val="0"/>
          <w:numId w:val="4"/>
        </w:numPr>
        <w:ind w:firstLineChars="0"/>
        <w:rPr>
          <w:rFonts w:hint="eastAsia"/>
        </w:rPr>
      </w:pPr>
      <w:r>
        <w:rPr>
          <w:rFonts w:hint="eastAsia"/>
        </w:rPr>
        <w:t>健康进行网络交往</w:t>
      </w:r>
    </w:p>
    <w:p>
      <w:pPr>
        <w:pStyle w:val="style179"/>
        <w:numPr>
          <w:ilvl w:val="0"/>
          <w:numId w:val="4"/>
        </w:numPr>
        <w:ind w:firstLineChars="0"/>
        <w:rPr>
          <w:rFonts w:hint="eastAsia"/>
        </w:rPr>
      </w:pPr>
      <w:r>
        <w:rPr>
          <w:rFonts w:hint="eastAsia"/>
        </w:rPr>
        <w:t>自觉避免沉迷网络</w:t>
      </w:r>
    </w:p>
    <w:p>
      <w:pPr>
        <w:pStyle w:val="style179"/>
        <w:numPr>
          <w:ilvl w:val="0"/>
          <w:numId w:val="4"/>
        </w:numPr>
        <w:ind w:firstLineChars="0"/>
        <w:rPr>
          <w:rFonts w:hint="eastAsia"/>
        </w:rPr>
      </w:pPr>
      <w:r>
        <w:rPr>
          <w:rFonts w:hint="eastAsia"/>
        </w:rPr>
        <w:t>加强网络道德自律</w:t>
      </w:r>
    </w:p>
    <w:p>
      <w:pPr>
        <w:pStyle w:val="style179"/>
        <w:numPr>
          <w:ilvl w:val="0"/>
          <w:numId w:val="4"/>
        </w:numPr>
        <w:ind w:firstLineChars="0"/>
        <w:rPr>
          <w:rFonts w:hint="eastAsia"/>
        </w:rPr>
      </w:pPr>
      <w:r>
        <w:rPr>
          <w:rFonts w:hint="eastAsia"/>
        </w:rPr>
        <w:t>积极引导网络舆论</w:t>
      </w:r>
    </w:p>
    <w:p>
      <w:pPr>
        <w:pStyle w:val="style179"/>
        <w:numPr>
          <w:ilvl w:val="0"/>
          <w:numId w:val="2"/>
        </w:numPr>
        <w:ind w:firstLineChars="0"/>
        <w:rPr>
          <w:rFonts w:hint="eastAsia"/>
        </w:rPr>
      </w:pPr>
      <w:r>
        <w:rPr>
          <w:rFonts w:hint="eastAsia"/>
        </w:rPr>
        <w:t>我国社会主义法律的本质特征是什么？</w:t>
      </w:r>
    </w:p>
    <w:p>
      <w:pPr>
        <w:pStyle w:val="style179"/>
        <w:numPr>
          <w:ilvl w:val="0"/>
          <w:numId w:val="17"/>
        </w:numPr>
        <w:ind w:firstLineChars="0"/>
        <w:rPr>
          <w:rFonts w:hint="eastAsia"/>
        </w:rPr>
      </w:pPr>
      <w:r>
        <w:rPr>
          <w:rFonts w:hint="eastAsia"/>
        </w:rPr>
        <w:t>我国社会主义法律体现了党的主张和人民意愿的统一</w:t>
      </w:r>
    </w:p>
    <w:p>
      <w:pPr>
        <w:pStyle w:val="style179"/>
        <w:numPr>
          <w:ilvl w:val="0"/>
          <w:numId w:val="17"/>
        </w:numPr>
        <w:ind w:firstLineChars="0"/>
        <w:rPr>
          <w:rFonts w:hint="eastAsia"/>
        </w:rPr>
      </w:pPr>
      <w:r>
        <w:rPr>
          <w:rFonts w:hint="eastAsia"/>
        </w:rPr>
        <w:t>我国社会主义法律具有科学性和先进性</w:t>
      </w:r>
    </w:p>
    <w:p>
      <w:pPr>
        <w:pStyle w:val="style179"/>
        <w:numPr>
          <w:ilvl w:val="0"/>
          <w:numId w:val="17"/>
        </w:numPr>
        <w:ind w:firstLineChars="0"/>
        <w:rPr>
          <w:rFonts w:hint="eastAsia"/>
        </w:rPr>
      </w:pPr>
      <w:r>
        <w:rPr>
          <w:rFonts w:hint="eastAsia"/>
        </w:rPr>
        <w:t>我国社会主义法律是中国特色社会主义建设的重要保障</w:t>
      </w:r>
    </w:p>
    <w:p>
      <w:pPr>
        <w:pStyle w:val="style179"/>
        <w:numPr>
          <w:ilvl w:val="0"/>
          <w:numId w:val="2"/>
        </w:numPr>
        <w:ind w:firstLineChars="0"/>
        <w:rPr>
          <w:rFonts w:hint="eastAsia"/>
        </w:rPr>
      </w:pPr>
      <w:r>
        <w:rPr>
          <w:rFonts w:hint="eastAsia"/>
          <w:lang w:eastAsia="zh-CN"/>
        </w:rPr>
        <w:t>法律的含义</w:t>
      </w:r>
    </w:p>
    <w:p>
      <w:pPr>
        <w:pStyle w:val="style179"/>
        <w:numPr>
          <w:ilvl w:val="0"/>
          <w:numId w:val="0"/>
        </w:numPr>
        <w:ind w:left="360" w:firstLine="0" w:firstLineChars="0"/>
        <w:rPr>
          <w:rFonts w:hint="eastAsia"/>
        </w:rPr>
      </w:pPr>
      <w:r>
        <w:rPr>
          <w:rFonts w:hint="eastAsia"/>
          <w:lang w:eastAsia="zh-CN"/>
        </w:rPr>
        <w:t>是由国家创制和实施的行为规范</w:t>
      </w:r>
    </w:p>
    <w:p>
      <w:pPr>
        <w:pStyle w:val="style179"/>
        <w:numPr>
          <w:ilvl w:val="0"/>
          <w:numId w:val="2"/>
        </w:numPr>
        <w:ind w:firstLineChars="0"/>
        <w:rPr>
          <w:rFonts w:hint="eastAsia"/>
        </w:rPr>
      </w:pPr>
      <w:r>
        <w:rPr>
          <w:rFonts w:hint="eastAsia"/>
        </w:rPr>
        <w:t>宪法的地位</w:t>
      </w:r>
    </w:p>
    <w:p>
      <w:pPr>
        <w:pStyle w:val="style179"/>
        <w:numPr>
          <w:ilvl w:val="0"/>
          <w:numId w:val="10"/>
        </w:numPr>
        <w:ind w:firstLineChars="0"/>
        <w:rPr>
          <w:rFonts w:hint="eastAsia"/>
          <w:u w:val="single"/>
        </w:rPr>
      </w:pPr>
      <w:r>
        <w:rPr>
          <w:rFonts w:hint="eastAsia"/>
          <w:u w:val="single"/>
        </w:rPr>
        <w:t>宪法是国家的根本法</w:t>
      </w:r>
    </w:p>
    <w:p>
      <w:pPr>
        <w:pStyle w:val="style179"/>
        <w:numPr>
          <w:ilvl w:val="0"/>
          <w:numId w:val="10"/>
        </w:numPr>
        <w:ind w:firstLineChars="0"/>
        <w:rPr>
          <w:rFonts w:hint="eastAsia"/>
          <w:u w:val="single"/>
        </w:rPr>
      </w:pPr>
      <w:r>
        <w:rPr>
          <w:u w:val="single"/>
        </w:rPr>
        <w:t>宪法是治国安邦的总章程</w:t>
      </w:r>
      <w:r>
        <w:rPr>
          <w:rFonts w:hint="eastAsia"/>
          <w:u w:val="single"/>
        </w:rPr>
        <w:t>，</w:t>
      </w:r>
      <w:r>
        <w:rPr>
          <w:rFonts w:hint="eastAsia"/>
          <w:u w:val="single"/>
        </w:rPr>
        <w:t>是党和人民意志的集中体现</w:t>
      </w:r>
    </w:p>
    <w:p>
      <w:pPr>
        <w:pStyle w:val="style179"/>
        <w:numPr>
          <w:ilvl w:val="0"/>
          <w:numId w:val="10"/>
        </w:numPr>
        <w:ind w:firstLineChars="0"/>
        <w:rPr>
          <w:rFonts w:hint="eastAsia"/>
          <w:u w:val="single"/>
        </w:rPr>
      </w:pPr>
      <w:r>
        <w:rPr>
          <w:rFonts w:hint="eastAsia"/>
          <w:u w:val="single"/>
        </w:rPr>
        <w:t>是中国特色社会主义法律体系的核心</w:t>
      </w:r>
    </w:p>
    <w:p>
      <w:pPr>
        <w:pStyle w:val="style179"/>
        <w:numPr>
          <w:ilvl w:val="0"/>
          <w:numId w:val="10"/>
        </w:numPr>
        <w:ind w:firstLineChars="0"/>
        <w:rPr>
          <w:rFonts w:hint="eastAsia"/>
          <w:u w:val="single"/>
        </w:rPr>
      </w:pPr>
      <w:r>
        <w:rPr>
          <w:rFonts w:hint="eastAsia"/>
          <w:u w:val="single"/>
        </w:rPr>
        <w:t>在全面依法治国中具有突出地位和重要作用</w:t>
      </w:r>
    </w:p>
    <w:p>
      <w:pPr>
        <w:pStyle w:val="style179"/>
        <w:numPr>
          <w:ilvl w:val="0"/>
          <w:numId w:val="10"/>
        </w:numPr>
        <w:ind w:firstLineChars="0"/>
        <w:rPr>
          <w:rFonts w:hint="eastAsia"/>
          <w:u w:val="single"/>
        </w:rPr>
      </w:pPr>
      <w:r>
        <w:rPr>
          <w:rFonts w:hint="eastAsia"/>
          <w:u w:val="single"/>
        </w:rPr>
        <w:t>我国宪法是国家各项制度和法律法规的总依据</w:t>
      </w:r>
    </w:p>
    <w:p>
      <w:pPr>
        <w:pStyle w:val="style179"/>
        <w:numPr>
          <w:ilvl w:val="0"/>
          <w:numId w:val="10"/>
        </w:numPr>
        <w:ind w:firstLineChars="0"/>
        <w:rPr>
          <w:rFonts w:hint="eastAsia"/>
          <w:u w:val="single"/>
        </w:rPr>
      </w:pPr>
      <w:r>
        <w:rPr>
          <w:rFonts w:hint="eastAsia"/>
          <w:u w:val="single"/>
        </w:rPr>
        <w:t>规定了国家的根本制度</w:t>
      </w:r>
    </w:p>
    <w:p>
      <w:pPr>
        <w:pStyle w:val="style0"/>
        <w:rPr>
          <w:rFonts w:hint="eastAsia"/>
        </w:rPr>
      </w:pPr>
      <w:r>
        <w:rPr>
          <w:rFonts w:hint="eastAsia"/>
        </w:rPr>
        <w:t>（</w:t>
      </w:r>
      <w:r>
        <w:rPr>
          <w:rFonts w:hint="eastAsia"/>
        </w:rPr>
        <w:t>1982</w:t>
      </w:r>
      <w:r>
        <w:rPr>
          <w:rFonts w:hint="eastAsia"/>
        </w:rPr>
        <w:t>年</w:t>
      </w:r>
      <w:r>
        <w:rPr>
          <w:rFonts w:hint="eastAsia"/>
        </w:rPr>
        <w:t>12</w:t>
      </w:r>
      <w:r>
        <w:rPr>
          <w:rFonts w:hint="eastAsia"/>
        </w:rPr>
        <w:t>月</w:t>
      </w:r>
      <w:r>
        <w:rPr>
          <w:rFonts w:hint="eastAsia"/>
        </w:rPr>
        <w:t>4</w:t>
      </w:r>
      <w:r>
        <w:rPr>
          <w:rFonts w:hint="eastAsia"/>
        </w:rPr>
        <w:t>日</w:t>
      </w:r>
      <w:r>
        <w:rPr>
          <w:rFonts w:hint="eastAsia"/>
          <w:b/>
        </w:rPr>
        <w:t>五</w:t>
      </w:r>
      <w:r>
        <w:rPr>
          <w:rFonts w:hint="eastAsia"/>
        </w:rPr>
        <w:t>届全国人大</w:t>
      </w:r>
      <w:r>
        <w:rPr>
          <w:rFonts w:hint="eastAsia"/>
          <w:b/>
        </w:rPr>
        <w:t>五</w:t>
      </w:r>
      <w:r>
        <w:rPr>
          <w:rFonts w:hint="eastAsia"/>
        </w:rPr>
        <w:t>次会议通过了宪法）</w:t>
      </w:r>
    </w:p>
    <w:p>
      <w:pPr>
        <w:pStyle w:val="style179"/>
        <w:numPr>
          <w:ilvl w:val="0"/>
          <w:numId w:val="2"/>
        </w:numPr>
        <w:ind w:firstLineChars="0"/>
        <w:rPr>
          <w:rFonts w:hint="eastAsia"/>
        </w:rPr>
      </w:pPr>
      <w:r>
        <w:rPr>
          <w:rFonts w:hint="eastAsia"/>
        </w:rPr>
        <w:t>我国宪法的基本原则是什么？</w:t>
      </w:r>
    </w:p>
    <w:p>
      <w:pPr>
        <w:pStyle w:val="style179"/>
        <w:numPr>
          <w:ilvl w:val="0"/>
          <w:numId w:val="21"/>
        </w:numPr>
        <w:ind w:firstLineChars="0"/>
        <w:rPr>
          <w:rFonts w:hint="eastAsia"/>
        </w:rPr>
      </w:pPr>
      <w:r>
        <w:rPr>
          <w:rFonts w:hint="eastAsia"/>
        </w:rPr>
        <w:t>党的领导原则</w:t>
      </w:r>
    </w:p>
    <w:p>
      <w:pPr>
        <w:pStyle w:val="style179"/>
        <w:numPr>
          <w:ilvl w:val="0"/>
          <w:numId w:val="21"/>
        </w:numPr>
        <w:ind w:firstLineChars="0"/>
        <w:rPr>
          <w:rFonts w:hint="eastAsia"/>
        </w:rPr>
      </w:pPr>
      <w:r>
        <w:rPr>
          <w:rFonts w:hint="eastAsia"/>
        </w:rPr>
        <w:t>人民主权原则</w:t>
      </w:r>
    </w:p>
    <w:p>
      <w:pPr>
        <w:pStyle w:val="style179"/>
        <w:numPr>
          <w:ilvl w:val="0"/>
          <w:numId w:val="21"/>
        </w:numPr>
        <w:ind w:firstLineChars="0"/>
        <w:rPr>
          <w:rFonts w:hint="eastAsia"/>
        </w:rPr>
      </w:pPr>
      <w:r>
        <w:rPr>
          <w:rFonts w:hint="eastAsia"/>
        </w:rPr>
        <w:t>尊重保障人权原则</w:t>
      </w:r>
    </w:p>
    <w:p>
      <w:pPr>
        <w:pStyle w:val="style179"/>
        <w:numPr>
          <w:ilvl w:val="0"/>
          <w:numId w:val="21"/>
        </w:numPr>
        <w:ind w:firstLineChars="0"/>
        <w:rPr>
          <w:rFonts w:hint="eastAsia"/>
        </w:rPr>
      </w:pPr>
      <w:r>
        <w:rPr>
          <w:rFonts w:hint="eastAsia"/>
        </w:rPr>
        <w:t>社会主义法治原则</w:t>
      </w:r>
    </w:p>
    <w:p>
      <w:pPr>
        <w:pStyle w:val="style179"/>
        <w:numPr>
          <w:ilvl w:val="0"/>
          <w:numId w:val="21"/>
        </w:numPr>
        <w:ind w:firstLineChars="0"/>
        <w:rPr>
          <w:rFonts w:hint="eastAsia"/>
        </w:rPr>
      </w:pPr>
      <w:r>
        <w:rPr>
          <w:rFonts w:hint="eastAsia"/>
        </w:rPr>
        <w:t>民主集中制原则</w:t>
      </w:r>
    </w:p>
    <w:p>
      <w:pPr>
        <w:pStyle w:val="style0"/>
        <w:rPr>
          <w:rFonts w:hint="eastAsia"/>
          <w:u w:val="single"/>
        </w:rPr>
      </w:pPr>
      <w:r>
        <w:rPr>
          <w:rFonts w:hint="eastAsia"/>
          <w:lang w:eastAsia="zh-CN"/>
        </w:rPr>
        <w:t>3</w:t>
      </w:r>
      <w:r>
        <w:rPr>
          <w:rFonts w:hint="eastAsia"/>
        </w:rPr>
        <w:t>7</w:t>
      </w:r>
      <w:r>
        <w:rPr>
          <w:rFonts w:hint="eastAsia"/>
        </w:rPr>
        <w:t>.</w:t>
      </w:r>
      <w:r>
        <w:rPr>
          <w:rFonts w:hint="eastAsia"/>
        </w:rPr>
        <w:t xml:space="preserve"> </w:t>
      </w:r>
      <w:r>
        <w:rPr>
          <w:rFonts w:hint="eastAsia"/>
          <w:u w:val="single"/>
        </w:rPr>
        <w:t>党的领导是中国特色社会主义</w:t>
      </w:r>
      <w:r>
        <w:rPr>
          <w:rFonts w:hint="eastAsia"/>
          <w:u w:val="single"/>
        </w:rPr>
        <w:t>最</w:t>
      </w:r>
      <w:r>
        <w:rPr>
          <w:rFonts w:hint="eastAsia"/>
          <w:u w:val="single"/>
        </w:rPr>
        <w:t>本质的特征，是社会主义法治最根本的保证。</w:t>
      </w:r>
    </w:p>
    <w:p>
      <w:pPr>
        <w:pStyle w:val="style0"/>
        <w:rPr>
          <w:rFonts w:hint="eastAsia"/>
        </w:rPr>
      </w:pPr>
      <w:r>
        <w:rPr>
          <w:rFonts w:hint="eastAsia"/>
          <w:lang w:eastAsia="zh-CN"/>
        </w:rPr>
        <w:t>3</w:t>
      </w:r>
      <w:r>
        <w:rPr>
          <w:rFonts w:hint="eastAsia"/>
        </w:rPr>
        <w:t xml:space="preserve">8. </w:t>
      </w:r>
      <w:r>
        <w:rPr>
          <w:rFonts w:hint="eastAsia"/>
        </w:rPr>
        <w:t>依法治国的根本目的</w:t>
      </w:r>
    </w:p>
    <w:p>
      <w:pPr>
        <w:pStyle w:val="style0"/>
        <w:rPr>
          <w:rFonts w:hint="eastAsia"/>
          <w:u w:val="single"/>
        </w:rPr>
      </w:pPr>
      <w:r>
        <w:rPr>
          <w:rFonts w:hint="eastAsia"/>
        </w:rPr>
        <w:t xml:space="preserve">  </w:t>
      </w:r>
      <w:r>
        <w:rPr>
          <w:rFonts w:hint="eastAsia"/>
        </w:rPr>
        <w:t xml:space="preserve"> </w:t>
      </w:r>
      <w:r>
        <w:rPr>
          <w:rFonts w:hint="eastAsia"/>
          <w:u w:val="single"/>
        </w:rPr>
        <w:t>实现人民幸福，尊重和保障人权</w:t>
      </w:r>
    </w:p>
    <w:p>
      <w:pPr>
        <w:pStyle w:val="style0"/>
        <w:rPr>
          <w:rFonts w:hint="eastAsia"/>
        </w:rPr>
      </w:pPr>
      <w:r>
        <w:rPr>
          <w:rFonts w:hint="eastAsia"/>
          <w:lang w:eastAsia="zh-CN"/>
        </w:rPr>
        <w:t>3</w:t>
      </w:r>
      <w:r>
        <w:rPr>
          <w:rFonts w:hint="eastAsia"/>
        </w:rPr>
        <w:t>9</w:t>
      </w:r>
      <w:r>
        <w:rPr>
          <w:rFonts w:hint="eastAsia"/>
        </w:rPr>
        <w:t>．</w:t>
      </w:r>
      <w:r>
        <w:rPr>
          <w:rFonts w:hint="eastAsia"/>
        </w:rPr>
        <w:t>法治思维的基本内容是什么？</w:t>
      </w:r>
    </w:p>
    <w:p>
      <w:pPr>
        <w:pStyle w:val="style0"/>
        <w:rPr>
          <w:rFonts w:hint="eastAsia"/>
        </w:rPr>
      </w:pPr>
      <w:r>
        <w:rPr>
          <w:rFonts w:hint="eastAsia"/>
        </w:rPr>
        <w:t xml:space="preserve">   </w:t>
      </w:r>
      <w:r>
        <w:rPr>
          <w:rFonts w:hint="eastAsia"/>
        </w:rPr>
        <w:t xml:space="preserve"> </w:t>
      </w:r>
      <w:r>
        <w:rPr>
          <w:rFonts w:hint="eastAsia"/>
        </w:rPr>
        <w:t>法律至上</w:t>
      </w:r>
      <w:r>
        <w:rPr>
          <w:rFonts w:hint="eastAsia"/>
        </w:rPr>
        <w:t xml:space="preserve"> </w:t>
      </w:r>
      <w:r>
        <w:rPr>
          <w:rFonts w:hint="eastAsia"/>
        </w:rPr>
        <w:t>权力制约</w:t>
      </w:r>
      <w:r>
        <w:rPr>
          <w:rFonts w:hint="eastAsia"/>
        </w:rPr>
        <w:t xml:space="preserve"> </w:t>
      </w:r>
      <w:r>
        <w:rPr>
          <w:rFonts w:hint="eastAsia"/>
        </w:rPr>
        <w:t>公平正义</w:t>
      </w:r>
      <w:r>
        <w:rPr>
          <w:rFonts w:hint="eastAsia"/>
        </w:rPr>
        <w:t xml:space="preserve"> </w:t>
      </w:r>
      <w:r>
        <w:rPr>
          <w:rFonts w:hint="eastAsia"/>
        </w:rPr>
        <w:t>权利保障</w:t>
      </w:r>
    </w:p>
    <w:p>
      <w:pPr>
        <w:pStyle w:val="style0"/>
        <w:rPr>
          <w:rFonts w:hint="eastAsia"/>
        </w:rPr>
      </w:pPr>
    </w:p>
    <w:p>
      <w:pPr>
        <w:pStyle w:val="style0"/>
        <w:rPr>
          <w:rFonts w:hint="eastAsia"/>
        </w:rPr>
      </w:pPr>
      <w:r>
        <w:rPr>
          <w:rFonts w:hint="eastAsia"/>
          <w:lang w:eastAsia="zh-CN"/>
        </w:rPr>
        <w:t>4</w:t>
      </w:r>
      <w:r>
        <w:rPr>
          <w:rFonts w:hint="eastAsia"/>
        </w:rPr>
        <w:t xml:space="preserve">0.  </w:t>
      </w:r>
      <w:r>
        <w:rPr>
          <w:rFonts w:hint="eastAsia"/>
        </w:rPr>
        <w:t>尊重和维护法律权威的重要意义</w:t>
      </w:r>
    </w:p>
    <w:p>
      <w:pPr>
        <w:pStyle w:val="style179"/>
        <w:numPr>
          <w:ilvl w:val="1"/>
          <w:numId w:val="18"/>
        </w:numPr>
        <w:ind w:firstLineChars="0"/>
        <w:rPr>
          <w:rFonts w:hint="eastAsia"/>
        </w:rPr>
      </w:pPr>
      <w:r>
        <w:rPr>
          <w:rFonts w:hint="eastAsia"/>
        </w:rPr>
        <w:t>社会主义法治观念的核心要求</w:t>
      </w:r>
      <w:r>
        <w:rPr>
          <w:rFonts w:hint="eastAsia"/>
        </w:rPr>
        <w:t>和</w:t>
      </w:r>
      <w:r>
        <w:rPr>
          <w:rFonts w:hint="eastAsia"/>
          <w:lang w:eastAsia="zh-CN"/>
        </w:rPr>
        <w:t>建设</w:t>
      </w:r>
      <w:r>
        <w:rPr>
          <w:rFonts w:hint="eastAsia"/>
        </w:rPr>
        <w:t>法治国家的前提条件</w:t>
      </w:r>
    </w:p>
    <w:p>
      <w:pPr>
        <w:pStyle w:val="style179"/>
        <w:numPr>
          <w:ilvl w:val="1"/>
          <w:numId w:val="18"/>
        </w:numPr>
        <w:ind w:firstLineChars="0"/>
        <w:rPr>
          <w:rFonts w:hint="eastAsia"/>
        </w:rPr>
      </w:pPr>
      <w:r>
        <w:rPr>
          <w:rFonts w:hint="eastAsia"/>
        </w:rPr>
        <w:t>对于推进国家治理体系和治理能力现代化，实现国家的</w:t>
      </w:r>
      <w:r>
        <w:rPr>
          <w:rFonts w:hint="eastAsia"/>
          <w:lang w:eastAsia="zh-CN"/>
        </w:rPr>
        <w:t>长治久安</w:t>
      </w:r>
      <w:r>
        <w:rPr>
          <w:rFonts w:hint="eastAsia"/>
        </w:rPr>
        <w:t>极为重要</w:t>
      </w:r>
    </w:p>
    <w:p>
      <w:pPr>
        <w:pStyle w:val="style179"/>
        <w:numPr>
          <w:ilvl w:val="1"/>
          <w:numId w:val="18"/>
        </w:numPr>
        <w:ind w:firstLineChars="0"/>
        <w:rPr>
          <w:rFonts w:hint="eastAsia"/>
        </w:rPr>
      </w:pPr>
      <w:r>
        <w:rPr>
          <w:rFonts w:hint="eastAsia"/>
        </w:rPr>
        <w:t>实现人民意志，维护人民利益，保障人民权利的基本途径</w:t>
      </w:r>
    </w:p>
    <w:p>
      <w:pPr>
        <w:pStyle w:val="style179"/>
        <w:numPr>
          <w:ilvl w:val="1"/>
          <w:numId w:val="18"/>
        </w:numPr>
        <w:ind w:firstLineChars="0"/>
        <w:rPr>
          <w:rFonts w:hint="eastAsia"/>
        </w:rPr>
      </w:pPr>
      <w:r>
        <w:rPr>
          <w:rFonts w:hint="eastAsia"/>
        </w:rPr>
        <w:t>维护个人合法权益的根本保障</w:t>
      </w:r>
    </w:p>
    <w:p>
      <w:pPr>
        <w:pStyle w:val="style0"/>
        <w:rPr>
          <w:rFonts w:hint="eastAsia"/>
        </w:rPr>
      </w:pPr>
      <w:r>
        <w:rPr>
          <w:rFonts w:hint="eastAsia"/>
          <w:lang w:eastAsia="zh-CN"/>
        </w:rPr>
        <w:t>41.</w:t>
      </w:r>
      <w:r>
        <w:rPr>
          <w:rFonts w:hint="eastAsia"/>
        </w:rPr>
        <w:t xml:space="preserve"> </w:t>
      </w:r>
      <w:r>
        <w:rPr>
          <w:rFonts w:hint="eastAsia"/>
        </w:rPr>
        <w:t>尊重和</w:t>
      </w:r>
      <w:r>
        <w:rPr>
          <w:rFonts w:hint="eastAsia"/>
        </w:rPr>
        <w:t>维护法律权威的基本要求</w:t>
      </w:r>
    </w:p>
    <w:p>
      <w:pPr>
        <w:pStyle w:val="style0"/>
        <w:rPr>
          <w:rFonts w:hint="eastAsia"/>
        </w:rPr>
      </w:pPr>
      <w:r>
        <w:rPr>
          <w:rFonts w:hint="eastAsia"/>
        </w:rPr>
        <w:t xml:space="preserve">   </w:t>
      </w:r>
      <w:r>
        <w:rPr>
          <w:rFonts w:hint="eastAsia"/>
        </w:rPr>
        <w:t xml:space="preserve"> </w:t>
      </w:r>
      <w:r>
        <w:rPr>
          <w:rFonts w:hint="eastAsia"/>
        </w:rPr>
        <w:t>信仰法律</w:t>
      </w:r>
      <w:r>
        <w:rPr>
          <w:rFonts w:hint="eastAsia"/>
        </w:rPr>
        <w:t xml:space="preserve"> </w:t>
      </w:r>
      <w:r>
        <w:rPr>
          <w:rFonts w:hint="eastAsia"/>
        </w:rPr>
        <w:t>遵守法律</w:t>
      </w:r>
      <w:r>
        <w:rPr>
          <w:rFonts w:hint="eastAsia"/>
        </w:rPr>
        <w:t xml:space="preserve"> </w:t>
      </w:r>
      <w:r>
        <w:rPr>
          <w:rFonts w:hint="eastAsia"/>
        </w:rPr>
        <w:t>服从法律</w:t>
      </w:r>
      <w:r>
        <w:rPr>
          <w:rFonts w:hint="eastAsia"/>
        </w:rPr>
        <w:t xml:space="preserve"> </w:t>
      </w:r>
      <w:r>
        <w:rPr>
          <w:rFonts w:hint="eastAsia"/>
        </w:rPr>
        <w:t>维护法律</w:t>
      </w:r>
      <w:r>
        <w:rPr>
          <w:rFonts w:hint="eastAsia"/>
        </w:rPr>
        <w:t xml:space="preserve"> </w:t>
      </w:r>
    </w:p>
    <w:p>
      <w:pPr>
        <w:pStyle w:val="style0"/>
        <w:rPr>
          <w:rFonts w:hint="eastAsia"/>
        </w:rPr>
      </w:pPr>
      <w:r>
        <w:rPr>
          <w:rFonts w:hint="eastAsia"/>
          <w:lang w:eastAsia="zh-CN"/>
        </w:rPr>
        <w:t>42</w:t>
      </w:r>
      <w:r>
        <w:rPr>
          <w:rFonts w:hint="eastAsia"/>
        </w:rPr>
        <w:t xml:space="preserve">. </w:t>
      </w:r>
      <w:r>
        <w:rPr>
          <w:rFonts w:hint="eastAsia"/>
        </w:rPr>
        <w:t>法律权利和法律义务包含的基本内容</w:t>
      </w:r>
    </w:p>
    <w:p>
      <w:pPr>
        <w:pStyle w:val="style179"/>
        <w:numPr>
          <w:ilvl w:val="1"/>
          <w:numId w:val="19"/>
        </w:numPr>
        <w:ind w:firstLineChars="0"/>
        <w:rPr>
          <w:rFonts w:hint="eastAsia"/>
        </w:rPr>
      </w:pPr>
      <w:r>
        <w:rPr>
          <w:rFonts w:hint="eastAsia"/>
        </w:rPr>
        <w:t>法律权利</w:t>
      </w:r>
      <w:r>
        <w:rPr>
          <w:rFonts w:hint="eastAsia"/>
        </w:rPr>
        <w:t>：法律权利是指反映一定的社会物质生活条件所制约的行为自由，是法律所允许的权利人为了满足自己的利益而采取的，由其他人的法律义务所保证的法律手段。</w:t>
      </w:r>
    </w:p>
    <w:p>
      <w:pPr>
        <w:pStyle w:val="style179"/>
        <w:numPr>
          <w:ilvl w:val="1"/>
          <w:numId w:val="19"/>
        </w:numPr>
        <w:ind w:firstLineChars="0"/>
        <w:rPr>
          <w:rFonts w:hint="eastAsia"/>
        </w:rPr>
      </w:pPr>
      <w:r>
        <w:rPr>
          <w:rFonts w:hint="eastAsia"/>
        </w:rPr>
        <w:t>法律义务：法律义务是指反映一定的社会物质生活条件所制约的社会责任，是保障法律所规定的义务人应该按照权力人要求从事一定行为或</w:t>
      </w:r>
      <w:r>
        <w:rPr>
          <w:rFonts w:hint="eastAsia"/>
        </w:rPr>
        <w:t>不</w:t>
      </w:r>
      <w:r>
        <w:rPr>
          <w:rFonts w:hint="eastAsia"/>
        </w:rPr>
        <w:t>行为以满足权力人利益的法律手段</w:t>
      </w:r>
    </w:p>
    <w:p>
      <w:pPr>
        <w:pStyle w:val="style0"/>
        <w:rPr>
          <w:rFonts w:hint="eastAsia"/>
        </w:rPr>
      </w:pPr>
      <w:r>
        <w:rPr>
          <w:rFonts w:hint="eastAsia"/>
        </w:rPr>
        <w:t>（材料题</w:t>
      </w:r>
      <w:r>
        <w:rPr>
          <w:rFonts w:hint="eastAsia"/>
        </w:rPr>
        <w:t xml:space="preserve"> </w:t>
      </w:r>
      <w:r>
        <w:rPr>
          <w:rFonts w:hint="eastAsia"/>
        </w:rPr>
        <w:t>论述题）依法行使权力和履行义务</w:t>
      </w:r>
    </w:p>
    <w:p>
      <w:pPr>
        <w:pStyle w:val="style0"/>
        <w:rPr>
          <w:rFonts w:hint="eastAsia"/>
        </w:rPr>
      </w:pPr>
      <w:r>
        <w:rPr>
          <w:rFonts w:hint="eastAsia"/>
        </w:rPr>
        <w:t>（论述题）做社会主义核心价值观的积极践行者</w:t>
      </w:r>
    </w:p>
    <w:p>
      <w:pPr>
        <w:pStyle w:val="style0"/>
        <w:rPr>
          <w:u w:val="single"/>
        </w:rPr>
      </w:pPr>
      <w:r>
        <w:rPr>
          <w:rFonts w:hint="eastAsia"/>
        </w:rPr>
        <w:t xml:space="preserve">          </w:t>
      </w:r>
      <w:r>
        <w:rPr>
          <w:rFonts w:hint="eastAsia"/>
          <w:u w:val="single"/>
        </w:rPr>
        <w:t>勤学修德明辨笃实</w:t>
      </w:r>
    </w:p>
    <w:sectPr>
      <w:headerReference w:type="even" r:id="rId2"/>
      <w:headerReference w:type="default" r:id="rId3"/>
      <w:footerReference w:type="even" r:id="rId4"/>
      <w:footerReference w:type="default" r:id="rId5"/>
      <w:headerReference w:type="first" r:id="rId6"/>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6FF" w:usb1="400004FF"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pPr w:leftFromText="187" w:rightFromText="187" w:topFromText="0" w:bottomFromText="0" w:vertAnchor="text" w:tblpXSpec="left" w:tblpY="1"/>
      <w:tblW w:w="5000" w:type="pct"/>
      <w:tblLook w:val="04A0" w:firstRow="1" w:lastRow="0" w:firstColumn="1" w:lastColumn="0" w:noHBand="0" w:noVBand="1"/>
    </w:tblPr>
    <w:tblGrid>
      <w:gridCol w:w="3835"/>
      <w:gridCol w:w="852"/>
      <w:gridCol w:w="3835"/>
    </w:tblGrid>
    <w:tr>
      <w:trPr>
        <w:trHeight w:val="151" w:hRule="atLeast"/>
      </w:trPr>
      <w:tc>
        <w:tcPr>
          <w:tcW w:w="2250" w:type="pct"/>
          <w:tcBorders>
            <w:bottom w:val="single" w:sz="4" w:space="0" w:color="4f81bd"/>
          </w:tcBorders>
        </w:tcPr>
        <w:p>
          <w:pPr>
            <w:pStyle w:val="style31"/>
            <w:rPr>
              <w:rFonts w:ascii="Cambria" w:cs="宋体" w:eastAsia="宋体" w:hAnsi="Cambria"/>
              <w:b/>
              <w:bCs/>
            </w:rPr>
          </w:pPr>
        </w:p>
      </w:tc>
      <w:tc>
        <w:tcPr>
          <w:tcW w:w="500" w:type="pct"/>
          <w:vMerge w:val="restart"/>
          <w:tcBorders/>
          <w:noWrap/>
          <w:vAlign w:val="center"/>
        </w:tcPr>
        <w:p>
          <w:pPr>
            <w:pStyle w:val="style157"/>
            <w:rPr>
              <w:rFonts w:ascii="Cambria" w:cs="宋体" w:eastAsia="宋体" w:hAnsi="Cambria"/>
            </w:rPr>
          </w:pPr>
          <w:r>
            <w:rPr>
              <w:rFonts w:ascii="Cambria" w:cs="宋体" w:eastAsia="宋体" w:hAnsi="Cambria"/>
              <w:b/>
              <w:bCs/>
              <w:lang w:val="zh-CN"/>
            </w:rPr>
            <w:t xml:space="preserve"> </w:t>
          </w:r>
          <w:r>
            <w:rPr/>
            <w:fldChar w:fldCharType="begin"/>
          </w:r>
          <w:r>
            <w:instrText>PAGE  \* MERGEFORMAT</w:instrText>
          </w:r>
          <w:r>
            <w:rPr/>
            <w:fldChar w:fldCharType="separate"/>
          </w:r>
          <w:r>
            <w:rPr>
              <w:rFonts w:ascii="Cambria" w:cs="宋体" w:eastAsia="宋体" w:hAnsi="Cambria"/>
              <w:b/>
              <w:bCs/>
              <w:noProof/>
              <w:lang w:val="zh-CN"/>
            </w:rPr>
            <w:t>3</w:t>
          </w:r>
          <w:r>
            <w:rPr>
              <w:rFonts w:ascii="Cambria" w:cs="宋体" w:eastAsia="宋体" w:hAnsi="Cambria"/>
              <w:b/>
              <w:bCs/>
            </w:rPr>
            <w:fldChar w:fldCharType="end"/>
          </w:r>
        </w:p>
      </w:tc>
      <w:tc>
        <w:tcPr>
          <w:tcW w:w="2250" w:type="pct"/>
          <w:tcBorders>
            <w:bottom w:val="single" w:sz="4" w:space="0" w:color="4f81bd"/>
          </w:tcBorders>
        </w:tcPr>
        <w:p>
          <w:pPr>
            <w:pStyle w:val="style31"/>
            <w:rPr>
              <w:rFonts w:ascii="Cambria" w:cs="宋体" w:eastAsia="宋体" w:hAnsi="Cambria"/>
              <w:b/>
              <w:bCs/>
            </w:rPr>
          </w:pPr>
        </w:p>
      </w:tc>
    </w:tr>
    <w:tr>
      <w:tblPrEx/>
      <w:trPr>
        <w:trHeight w:val="150" w:hRule="atLeast"/>
      </w:trPr>
      <w:tc>
        <w:tcPr>
          <w:tcW w:w="2250" w:type="pct"/>
          <w:tcBorders>
            <w:top w:val="single" w:sz="4" w:space="0" w:color="4f81bd"/>
          </w:tcBorders>
        </w:tcPr>
        <w:p>
          <w:pPr>
            <w:pStyle w:val="style31"/>
            <w:rPr>
              <w:rFonts w:ascii="Cambria" w:cs="宋体" w:eastAsia="宋体" w:hAnsi="Cambria"/>
              <w:b/>
              <w:bCs/>
            </w:rPr>
          </w:pPr>
        </w:p>
      </w:tc>
      <w:tc>
        <w:tcPr>
          <w:tcW w:w="500" w:type="pct"/>
          <w:vMerge w:val="continue"/>
          <w:tcBorders/>
        </w:tcPr>
        <w:p>
          <w:pPr>
            <w:pStyle w:val="style31"/>
            <w:rPr>
              <w:rFonts w:ascii="Cambria" w:cs="宋体" w:eastAsia="宋体" w:hAnsi="Cambria"/>
              <w:b/>
              <w:bCs/>
            </w:rPr>
          </w:pPr>
        </w:p>
      </w:tc>
      <w:tc>
        <w:tcPr>
          <w:tcW w:w="2250" w:type="pct"/>
          <w:tcBorders>
            <w:top w:val="single" w:sz="4" w:space="0" w:color="4f81bd"/>
          </w:tcBorders>
        </w:tcPr>
        <w:p>
          <w:pPr>
            <w:pStyle w:val="style31"/>
            <w:rPr>
              <w:rFonts w:ascii="Cambria" w:cs="宋体" w:eastAsia="宋体" w:hAnsi="Cambria"/>
              <w:b/>
              <w:bCs/>
            </w:rPr>
          </w:pPr>
        </w:p>
      </w:tc>
    </w:tr>
  </w:tbl>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物理学一班</w:t>
    </w:r>
    <w:r>
      <w:t>ZX</w:t>
    </w:r>
    <w:bookmarkStart w:id="0" w:name="_GoBack"/>
    <w:bookmarkEnd w:id="0"/>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DC8DB0E"/>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000001"/>
    <w:multiLevelType w:val="hybridMultilevel"/>
    <w:tmpl w:val="54968B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0000002"/>
    <w:multiLevelType w:val="hybridMultilevel"/>
    <w:tmpl w:val="D6A872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6068F7BA"/>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00000004"/>
    <w:multiLevelType w:val="hybridMultilevel"/>
    <w:tmpl w:val="F9D2757A"/>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00000005"/>
    <w:multiLevelType w:val="hybridMultilevel"/>
    <w:tmpl w:val="A426E9F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4B324362"/>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00000007"/>
    <w:multiLevelType w:val="hybridMultilevel"/>
    <w:tmpl w:val="893E79A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0000008"/>
    <w:multiLevelType w:val="hybridMultilevel"/>
    <w:tmpl w:val="B24E0DFE"/>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00000009"/>
    <w:multiLevelType w:val="hybridMultilevel"/>
    <w:tmpl w:val="9FE6DE38"/>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0000000A"/>
    <w:multiLevelType w:val="hybridMultilevel"/>
    <w:tmpl w:val="C11E19AC"/>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0000000B"/>
    <w:multiLevelType w:val="hybridMultilevel"/>
    <w:tmpl w:val="3CC844D6"/>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0000000C"/>
    <w:multiLevelType w:val="hybridMultilevel"/>
    <w:tmpl w:val="06FA0180"/>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0000000D"/>
    <w:multiLevelType w:val="hybridMultilevel"/>
    <w:tmpl w:val="07DCF2A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0000000E"/>
    <w:multiLevelType w:val="hybridMultilevel"/>
    <w:tmpl w:val="D88880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0000000F"/>
    <w:multiLevelType w:val="hybridMultilevel"/>
    <w:tmpl w:val="E88000F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00000010"/>
    <w:multiLevelType w:val="hybridMultilevel"/>
    <w:tmpl w:val="07743578"/>
    <w:lvl w:ilvl="0" w:tplc="0F64A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0000011"/>
    <w:multiLevelType w:val="hybridMultilevel"/>
    <w:tmpl w:val="40C64074"/>
    <w:lvl w:ilvl="0" w:tplc="76F4D118">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0000012"/>
    <w:multiLevelType w:val="hybridMultilevel"/>
    <w:tmpl w:val="D8829C52"/>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00000013"/>
    <w:multiLevelType w:val="hybridMultilevel"/>
    <w:tmpl w:val="9E989596"/>
    <w:lvl w:ilvl="0" w:tplc="04090003">
      <w:start w:val="1"/>
      <w:numFmt w:val="bullet"/>
      <w:lvlText w:val=""/>
      <w:lvlJc w:val="left"/>
      <w:pPr>
        <w:ind w:left="420" w:hanging="420"/>
      </w:pPr>
      <w:rPr>
        <w:rFonts w:ascii="Wingdings" w:hAnsi="Wingdings" w:hint="default"/>
      </w:rPr>
    </w:lvl>
    <w:lvl w:ilvl="1" w:tplc="1ED89334">
      <w:start w:val="1"/>
      <w:numFmt w:val="bullet"/>
      <w:lvlText w:val=""/>
      <w:lvlJc w:val="left"/>
      <w:pPr>
        <w:ind w:left="840" w:hanging="420"/>
      </w:pPr>
      <w:rPr>
        <w:rFonts w:ascii="Wingdings" w:hAnsi="Wingdings" w:hint="default"/>
        <w:bdr w:val="none" w:sz="0" w:space="0" w:color="auto"/>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00000014"/>
    <w:multiLevelType w:val="hybridMultilevel"/>
    <w:tmpl w:val="A404A6AE"/>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00000015"/>
    <w:multiLevelType w:val="hybridMultilevel"/>
    <w:tmpl w:val="4B22C76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0000016"/>
    <w:multiLevelType w:val="hybridMultilevel"/>
    <w:tmpl w:val="89AAC236"/>
    <w:lvl w:ilvl="0" w:tplc="5F8C0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0000017"/>
    <w:multiLevelType w:val="hybridMultilevel"/>
    <w:tmpl w:val="26F0402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00000018"/>
    <w:multiLevelType w:val="hybridMultilevel"/>
    <w:tmpl w:val="E2A208BE"/>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22"/>
  </w:num>
  <w:num w:numId="3">
    <w:abstractNumId w:val="10"/>
  </w:num>
  <w:num w:numId="4">
    <w:abstractNumId w:val="20"/>
  </w:num>
  <w:num w:numId="5">
    <w:abstractNumId w:val="3"/>
  </w:num>
  <w:num w:numId="6">
    <w:abstractNumId w:val="7"/>
  </w:num>
  <w:num w:numId="7">
    <w:abstractNumId w:val="15"/>
  </w:num>
  <w:num w:numId="8">
    <w:abstractNumId w:val="24"/>
  </w:num>
  <w:num w:numId="9">
    <w:abstractNumId w:val="5"/>
  </w:num>
  <w:num w:numId="10">
    <w:abstractNumId w:val="8"/>
  </w:num>
  <w:num w:numId="11">
    <w:abstractNumId w:val="16"/>
  </w:num>
  <w:num w:numId="12">
    <w:abstractNumId w:val="23"/>
  </w:num>
  <w:num w:numId="13">
    <w:abstractNumId w:val="0"/>
  </w:num>
  <w:num w:numId="14">
    <w:abstractNumId w:val="14"/>
  </w:num>
  <w:num w:numId="15">
    <w:abstractNumId w:val="2"/>
  </w:num>
  <w:num w:numId="16">
    <w:abstractNumId w:val="21"/>
  </w:num>
  <w:num w:numId="17">
    <w:abstractNumId w:val="18"/>
  </w:num>
  <w:num w:numId="18">
    <w:abstractNumId w:val="13"/>
  </w:num>
  <w:num w:numId="19">
    <w:abstractNumId w:val="1"/>
  </w:num>
  <w:num w:numId="20">
    <w:abstractNumId w:val="12"/>
  </w:num>
  <w:num w:numId="21">
    <w:abstractNumId w:val="6"/>
  </w:num>
  <w:num w:numId="22">
    <w:abstractNumId w:val="11"/>
  </w:num>
  <w:num w:numId="23">
    <w:abstractNumId w:val="17"/>
  </w:num>
  <w:num w:numId="24">
    <w:abstractNumId w:val="9"/>
  </w:num>
  <w:num w:numId="25">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paragraph" w:styleId="style157">
    <w:name w:val="No Spacing"/>
    <w:next w:val="style157"/>
    <w:link w:val="style4099"/>
    <w:qFormat/>
    <w:uiPriority w:val="1"/>
    <w:pPr/>
    <w:rPr>
      <w:kern w:val="0"/>
      <w:sz w:val="22"/>
    </w:rPr>
  </w:style>
  <w:style w:type="character" w:customStyle="1" w:styleId="style4099">
    <w:name w:val="无间隔 Char"/>
    <w:basedOn w:val="style65"/>
    <w:next w:val="style4099"/>
    <w:link w:val="style157"/>
    <w:uiPriority w:val="1"/>
    <w:rPr>
      <w:kern w:val="0"/>
      <w:sz w:val="22"/>
    </w:rPr>
  </w:style>
  <w:style w:type="paragraph" w:styleId="style153">
    <w:name w:val="Balloon Text"/>
    <w:basedOn w:val="style0"/>
    <w:next w:val="style153"/>
    <w:link w:val="style4100"/>
    <w:uiPriority w:val="99"/>
    <w:pPr/>
    <w:rPr>
      <w:sz w:val="18"/>
      <w:szCs w:val="18"/>
    </w:rPr>
  </w:style>
  <w:style w:type="character" w:customStyle="1" w:styleId="style4100">
    <w:name w:val="批注框文本 Char"/>
    <w:basedOn w:val="style65"/>
    <w:next w:val="style4100"/>
    <w:link w:val="style153"/>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oter" Target="footer4.xml"/><Relationship Id="rId10" Type="http://schemas.openxmlformats.org/officeDocument/2006/relationships/theme" Target="theme/theme1.xml"/><Relationship Id="rId8" Type="http://schemas.openxmlformats.org/officeDocument/2006/relationships/fontTable" Target="fontTable.xml"/><Relationship Id="rId4" Type="http://schemas.openxmlformats.org/officeDocument/2006/relationships/footer" Target="footer3.xml"/><Relationship Id="rId3" Type="http://schemas.openxmlformats.org/officeDocument/2006/relationships/header" Target="header2.xml"/><Relationship Id="rId9" Type="http://schemas.openxmlformats.org/officeDocument/2006/relationships/settings" Target="settings.xml"/><Relationship Id="rId6" Type="http://schemas.openxmlformats.org/officeDocument/2006/relationships/header" Target="header5.xml"/><Relationship Id="rId1"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Words>3259</Words>
  <Pages>4</Pages>
  <Characters>3284</Characters>
  <Application>WPS Office</Application>
  <DocSecurity>0</DocSecurity>
  <Paragraphs>204</Paragraphs>
  <ScaleCrop>false</ScaleCrop>
  <LinksUpToDate>false</LinksUpToDate>
  <CharactersWithSpaces>3341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2018-12-28T02:55:00Z</dcterms:created>
  <dc:creator>Administrator</dc:creator>
  <lastModifiedBy>Redmi Note 4X</lastModifiedBy>
  <dcterms:modified xsi:type="dcterms:W3CDTF">2019-01-03T07:42:42Z</dcterms:modified>
  <revision>6</revision>
</coreProperties>
</file>

<file path=docProps/custom.xml><?xml version="1.0" encoding="utf-8"?>
<Properties xmlns="http://schemas.openxmlformats.org/officeDocument/2006/custom-properties" xmlns:vt="http://schemas.openxmlformats.org/officeDocument/2006/docPropsVTypes"/>
</file>