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E214BB" w14:textId="097A7E45" w:rsidR="00D74F96" w:rsidRDefault="0062419B">
      <w:pPr>
        <w:jc w:val="center"/>
        <w:rPr>
          <w:sz w:val="32"/>
          <w:szCs w:val="21"/>
        </w:rPr>
      </w:pPr>
      <w:r>
        <w:rPr>
          <w:b/>
          <w:bCs/>
          <w:color w:val="FF0000"/>
          <w:sz w:val="32"/>
          <w:szCs w:val="21"/>
        </w:rPr>
        <w:t>ФИО ГРУППА</w:t>
      </w:r>
      <w:r>
        <w:rPr>
          <w:b/>
          <w:bCs/>
          <w:sz w:val="32"/>
          <w:szCs w:val="21"/>
        </w:rPr>
        <w:br/>
      </w:r>
      <w:r w:rsidR="00FA58BC">
        <w:rPr>
          <w:b/>
          <w:bCs/>
          <w:sz w:val="32"/>
          <w:szCs w:val="21"/>
        </w:rPr>
        <w:t>Тема 4: Социальный медиа маркетинг: разработка и реализация стратегии продвижения в социальных сетях.</w:t>
      </w:r>
    </w:p>
    <w:p w14:paraId="224226B3" w14:textId="77777777" w:rsidR="00D74F96" w:rsidRDefault="00FA58BC">
      <w:pPr>
        <w:ind w:firstLine="709"/>
      </w:pPr>
      <w:r>
        <w:rPr>
          <w:b/>
          <w:bCs/>
        </w:rPr>
        <w:t>Цель</w:t>
      </w:r>
      <w:r>
        <w:t>: Разработать стратегию продвижения собственного веб-приложения в социальных сетях: выбрать площадки, проанализировать конкурентов, оформить сообщество, подготовить контент-план и публикации, настроить отображение ссылок на сайт в социальных сетях с помощь</w:t>
      </w:r>
      <w:r>
        <w:t>ю разметки Open Graph и определить показатели эффективности SMM.</w:t>
      </w:r>
    </w:p>
    <w:p w14:paraId="5ED35B05" w14:textId="77777777" w:rsidR="00D74F96" w:rsidRDefault="00FA58BC">
      <w:pPr>
        <w:ind w:firstLine="709"/>
      </w:pPr>
      <w:r>
        <w:rPr>
          <w:b/>
          <w:bCs/>
        </w:rPr>
        <w:t>Предметная область</w:t>
      </w:r>
      <w:r>
        <w:t>:</w:t>
      </w:r>
    </w:p>
    <w:p w14:paraId="6D57BF48" w14:textId="77777777" w:rsidR="00D74F96" w:rsidRDefault="00FA58BC">
      <w:pPr>
        <w:ind w:firstLine="709"/>
      </w:pPr>
      <w:r>
        <w:rPr>
          <w:b/>
          <w:bCs/>
        </w:rPr>
        <w:t>Ход работы</w:t>
      </w:r>
      <w:r>
        <w:t>:</w:t>
      </w:r>
    </w:p>
    <w:p w14:paraId="5A521FA5" w14:textId="77777777" w:rsidR="00D74F96" w:rsidRDefault="00FA58BC">
      <w:pPr>
        <w:pStyle w:val="a8"/>
        <w:numPr>
          <w:ilvl w:val="0"/>
          <w:numId w:val="4"/>
        </w:numPr>
        <w:tabs>
          <w:tab w:val="left" w:pos="993"/>
          <w:tab w:val="left" w:pos="2749"/>
        </w:tabs>
        <w:ind w:left="0" w:firstLine="709"/>
      </w:pPr>
      <w:r>
        <w:t>Выбрать социальные площадки и проанализировать конкурентов:</w:t>
      </w:r>
    </w:p>
    <w:p w14:paraId="1B94EBC3" w14:textId="77777777" w:rsidR="00D74F96" w:rsidRDefault="00D74F96">
      <w:pPr>
        <w:pStyle w:val="a8"/>
        <w:tabs>
          <w:tab w:val="left" w:pos="993"/>
          <w:tab w:val="left" w:pos="2749"/>
        </w:tabs>
        <w:ind w:left="0" w:firstLine="709"/>
      </w:pPr>
    </w:p>
    <w:p w14:paraId="3B25641E" w14:textId="77777777" w:rsidR="00D74F96" w:rsidRDefault="00FA58BC">
      <w:pPr>
        <w:tabs>
          <w:tab w:val="left" w:pos="993"/>
          <w:tab w:val="left" w:pos="2749"/>
        </w:tabs>
        <w:ind w:firstLine="709"/>
        <w:rPr>
          <w:color w:val="EE0000"/>
        </w:rPr>
      </w:pPr>
      <w:r>
        <w:rPr>
          <w:color w:val="EE0000"/>
        </w:rPr>
        <w:t>Выбрать веб-приложение, созданное ранее в рамках учебной деятельности, и описать его целевую аудит</w:t>
      </w:r>
      <w:r>
        <w:rPr>
          <w:color w:val="EE0000"/>
        </w:rPr>
        <w:t>орию.</w:t>
      </w:r>
    </w:p>
    <w:p w14:paraId="247EA94B" w14:textId="77777777" w:rsidR="00D74F96" w:rsidRDefault="00FA58BC">
      <w:pPr>
        <w:tabs>
          <w:tab w:val="left" w:pos="993"/>
          <w:tab w:val="left" w:pos="2749"/>
        </w:tabs>
        <w:ind w:firstLine="709"/>
        <w:rPr>
          <w:color w:val="EE0000"/>
        </w:rPr>
      </w:pPr>
      <w:r>
        <w:rPr>
          <w:color w:val="EE0000"/>
        </w:rPr>
        <w:t>Сравнить в таблице не менее трех площадок (ВКонтакте, Telegram, Одноклассники, Дзен, Rutube и др.) по критериям: аудитория, форматы контента, инструменты продвижения, соответствие целевой аудитории проекта.</w:t>
      </w:r>
    </w:p>
    <w:p w14:paraId="2A316648" w14:textId="77777777" w:rsidR="00D74F96" w:rsidRDefault="00FA58BC">
      <w:pPr>
        <w:tabs>
          <w:tab w:val="left" w:pos="993"/>
          <w:tab w:val="left" w:pos="2749"/>
        </w:tabs>
        <w:ind w:firstLine="709"/>
        <w:rPr>
          <w:color w:val="EE0000"/>
        </w:rPr>
      </w:pPr>
      <w:r>
        <w:rPr>
          <w:color w:val="EE0000"/>
        </w:rPr>
        <w:t xml:space="preserve">Выбрать 1–2 основные площадки и обосновать </w:t>
      </w:r>
      <w:r>
        <w:rPr>
          <w:color w:val="EE0000"/>
        </w:rPr>
        <w:t>выбор.</w:t>
      </w:r>
    </w:p>
    <w:p w14:paraId="442DAF4C" w14:textId="77777777" w:rsidR="00D74F96" w:rsidRDefault="00FA58BC">
      <w:pPr>
        <w:tabs>
          <w:tab w:val="left" w:pos="993"/>
          <w:tab w:val="left" w:pos="2749"/>
        </w:tabs>
        <w:ind w:firstLine="709"/>
        <w:rPr>
          <w:color w:val="EE0000"/>
        </w:rPr>
      </w:pPr>
      <w:r>
        <w:rPr>
          <w:color w:val="EE0000"/>
        </w:rPr>
        <w:t>Проанализировать 3 сообщества конкурентов: число подписчиков, частота публикаций, рубрики, вовлеченность (ER), удачные и неудачные решения.</w:t>
      </w:r>
    </w:p>
    <w:p w14:paraId="27AAD9F7" w14:textId="77777777" w:rsidR="00D74F96" w:rsidRDefault="00FA58BC">
      <w:pPr>
        <w:tabs>
          <w:tab w:val="left" w:pos="993"/>
          <w:tab w:val="left" w:pos="2749"/>
        </w:tabs>
        <w:ind w:firstLine="709"/>
        <w:rPr>
          <w:i/>
          <w:iCs/>
          <w:color w:val="EE0000"/>
        </w:rPr>
      </w:pPr>
      <w:r>
        <w:rPr>
          <w:i/>
          <w:iCs/>
          <w:color w:val="EE0000"/>
        </w:rPr>
        <w:t>Пример выполнения: для сайта кофейни выбраны ВКонтакте (основная аудитория 18–35 лет, есть товары и запись на</w:t>
      </w:r>
      <w:r>
        <w:rPr>
          <w:i/>
          <w:iCs/>
          <w:color w:val="EE0000"/>
        </w:rPr>
        <w:t xml:space="preserve"> мероприятия) и Telegram-канал (новости и акции). Анализ трех конкурентов показал, что наибольшую вовлеченность (ER 4–6 %) дают публикации с опросами и закулисные видео, а наименьшую – прайс-листы.</w:t>
      </w:r>
    </w:p>
    <w:p w14:paraId="6078AD06" w14:textId="77777777" w:rsidR="00D74F96" w:rsidRDefault="00FA58BC">
      <w:pPr>
        <w:pStyle w:val="a8"/>
        <w:numPr>
          <w:ilvl w:val="0"/>
          <w:numId w:val="4"/>
        </w:numPr>
        <w:tabs>
          <w:tab w:val="left" w:pos="993"/>
          <w:tab w:val="left" w:pos="2749"/>
        </w:tabs>
        <w:ind w:left="0" w:firstLine="709"/>
      </w:pPr>
      <w:r>
        <w:t>Оформить сообщество проекта:</w:t>
      </w:r>
    </w:p>
    <w:p w14:paraId="1092A649" w14:textId="77777777" w:rsidR="00D74F96" w:rsidRDefault="00D74F96">
      <w:pPr>
        <w:pStyle w:val="a8"/>
        <w:tabs>
          <w:tab w:val="left" w:pos="993"/>
          <w:tab w:val="left" w:pos="2749"/>
        </w:tabs>
        <w:ind w:left="0" w:firstLine="709"/>
      </w:pPr>
    </w:p>
    <w:p w14:paraId="6501EF98" w14:textId="77777777" w:rsidR="00D74F96" w:rsidRDefault="00FA58BC">
      <w:pPr>
        <w:tabs>
          <w:tab w:val="left" w:pos="993"/>
          <w:tab w:val="left" w:pos="2749"/>
        </w:tabs>
        <w:ind w:firstLine="709"/>
        <w:rPr>
          <w:color w:val="EE0000"/>
        </w:rPr>
      </w:pPr>
      <w:r>
        <w:rPr>
          <w:color w:val="EE0000"/>
        </w:rPr>
        <w:lastRenderedPageBreak/>
        <w:t>Создать сообщество или канал</w:t>
      </w:r>
      <w:r>
        <w:rPr>
          <w:color w:val="EE0000"/>
        </w:rPr>
        <w:t xml:space="preserve"> на выбранной площадке (или подготовить макет оформления, если создание невозможно).</w:t>
      </w:r>
    </w:p>
    <w:p w14:paraId="16519973" w14:textId="77777777" w:rsidR="00D74F96" w:rsidRDefault="00FA58BC">
      <w:pPr>
        <w:tabs>
          <w:tab w:val="left" w:pos="993"/>
          <w:tab w:val="left" w:pos="2749"/>
        </w:tabs>
        <w:ind w:firstLine="709"/>
        <w:rPr>
          <w:color w:val="EE0000"/>
        </w:rPr>
      </w:pPr>
      <w:r>
        <w:rPr>
          <w:color w:val="EE0000"/>
        </w:rPr>
        <w:t>Подготовить элементы оформления: название, описание с ключевыми словами, аватар, обложку, закрепленный пост, ссылку на сайт.</w:t>
      </w:r>
    </w:p>
    <w:p w14:paraId="53789496" w14:textId="77777777" w:rsidR="00D74F96" w:rsidRDefault="00FA58BC">
      <w:pPr>
        <w:tabs>
          <w:tab w:val="left" w:pos="993"/>
          <w:tab w:val="left" w:pos="2749"/>
        </w:tabs>
        <w:ind w:firstLine="709"/>
        <w:rPr>
          <w:color w:val="EE0000"/>
        </w:rPr>
      </w:pPr>
      <w:r>
        <w:rPr>
          <w:color w:val="EE0000"/>
        </w:rPr>
        <w:t>Предоставить скриншоты с описанием и ссылкой н</w:t>
      </w:r>
      <w:r>
        <w:rPr>
          <w:color w:val="EE0000"/>
        </w:rPr>
        <w:t>а рисунок.</w:t>
      </w:r>
    </w:p>
    <w:p w14:paraId="53E92717" w14:textId="77777777" w:rsidR="00D74F96" w:rsidRDefault="00FA58BC">
      <w:pPr>
        <w:tabs>
          <w:tab w:val="left" w:pos="993"/>
          <w:tab w:val="left" w:pos="2749"/>
        </w:tabs>
        <w:ind w:firstLine="709"/>
        <w:rPr>
          <w:i/>
          <w:iCs/>
          <w:color w:val="EE0000"/>
        </w:rPr>
      </w:pPr>
      <w:r>
        <w:rPr>
          <w:i/>
          <w:iCs/>
          <w:color w:val="EE0000"/>
        </w:rPr>
        <w:t>Пример выполнения: создано сообщество ВКонтакте «Кофейня Зерно | Кофе с собой, Москва». Подготовлены аватар и обложка в фирменных цветах сайта, в описании указаны адрес, время работы и ссылка на сайт, закреплен пост с меню и акцией для новых под</w:t>
      </w:r>
      <w:r>
        <w:rPr>
          <w:i/>
          <w:iCs/>
          <w:color w:val="EE0000"/>
        </w:rPr>
        <w:t>писчиков.</w:t>
      </w:r>
    </w:p>
    <w:p w14:paraId="328D8D13" w14:textId="77777777" w:rsidR="00D74F96" w:rsidRDefault="00FA58BC">
      <w:pPr>
        <w:pStyle w:val="a8"/>
        <w:numPr>
          <w:ilvl w:val="0"/>
          <w:numId w:val="4"/>
        </w:numPr>
        <w:tabs>
          <w:tab w:val="left" w:pos="993"/>
          <w:tab w:val="left" w:pos="2749"/>
        </w:tabs>
        <w:ind w:left="0" w:firstLine="709"/>
      </w:pPr>
      <w:r>
        <w:t>Разработать контент-план и подготовить публикации:</w:t>
      </w:r>
    </w:p>
    <w:p w14:paraId="7B69E512" w14:textId="77777777" w:rsidR="00D74F96" w:rsidRDefault="00D74F96">
      <w:pPr>
        <w:pStyle w:val="a8"/>
        <w:tabs>
          <w:tab w:val="left" w:pos="993"/>
          <w:tab w:val="left" w:pos="2749"/>
        </w:tabs>
        <w:ind w:left="0" w:firstLine="709"/>
      </w:pPr>
    </w:p>
    <w:p w14:paraId="2885D535" w14:textId="77777777" w:rsidR="00D74F96" w:rsidRDefault="00FA58BC">
      <w:pPr>
        <w:tabs>
          <w:tab w:val="left" w:pos="993"/>
          <w:tab w:val="left" w:pos="2749"/>
        </w:tabs>
        <w:ind w:firstLine="709"/>
        <w:rPr>
          <w:color w:val="EE0000"/>
        </w:rPr>
      </w:pPr>
      <w:r>
        <w:rPr>
          <w:color w:val="EE0000"/>
        </w:rPr>
        <w:t>Определить 4–5 рубрик (полезные, развлекательные, продающие, вовлекающие, новостные) и их процентное соотношение.</w:t>
      </w:r>
    </w:p>
    <w:p w14:paraId="31511ADC" w14:textId="77777777" w:rsidR="00D74F96" w:rsidRDefault="00FA58BC">
      <w:pPr>
        <w:tabs>
          <w:tab w:val="left" w:pos="993"/>
          <w:tab w:val="left" w:pos="2749"/>
        </w:tabs>
        <w:ind w:firstLine="709"/>
        <w:rPr>
          <w:color w:val="EE0000"/>
        </w:rPr>
      </w:pPr>
      <w:r>
        <w:rPr>
          <w:color w:val="EE0000"/>
        </w:rPr>
        <w:t>Составить контент-план на две недели (не менее 8 публикаций): дата, время, рубри</w:t>
      </w:r>
      <w:r>
        <w:rPr>
          <w:color w:val="EE0000"/>
        </w:rPr>
        <w:t>ка, тема, формат, призыв к действию.</w:t>
      </w:r>
    </w:p>
    <w:p w14:paraId="0F804424" w14:textId="77777777" w:rsidR="00D74F96" w:rsidRDefault="00FA58BC">
      <w:pPr>
        <w:tabs>
          <w:tab w:val="left" w:pos="993"/>
          <w:tab w:val="left" w:pos="2749"/>
        </w:tabs>
        <w:ind w:firstLine="709"/>
        <w:rPr>
          <w:color w:val="EE0000"/>
        </w:rPr>
      </w:pPr>
      <w:r>
        <w:rPr>
          <w:color w:val="EE0000"/>
        </w:rPr>
        <w:t>Подготовить не менее трех готовых публикаций (текст и изображение), одна из которых ведет на сайт.</w:t>
      </w:r>
    </w:p>
    <w:p w14:paraId="46C2C0DD" w14:textId="77777777" w:rsidR="00D74F96" w:rsidRDefault="00FA58BC">
      <w:pPr>
        <w:tabs>
          <w:tab w:val="left" w:pos="993"/>
          <w:tab w:val="left" w:pos="2749"/>
        </w:tabs>
        <w:ind w:firstLine="709"/>
        <w:rPr>
          <w:color w:val="EE0000"/>
        </w:rPr>
      </w:pPr>
      <w:r>
        <w:rPr>
          <w:color w:val="EE0000"/>
        </w:rPr>
        <w:t>Ссылку на сайт снабдить UTM-метками (utm_source=vk, utm_medium=social и т.д.).</w:t>
      </w:r>
    </w:p>
    <w:p w14:paraId="386DC96F" w14:textId="77777777" w:rsidR="00D74F96" w:rsidRDefault="00FA58BC">
      <w:pPr>
        <w:tabs>
          <w:tab w:val="left" w:pos="993"/>
          <w:tab w:val="left" w:pos="2749"/>
        </w:tabs>
        <w:ind w:firstLine="709"/>
        <w:rPr>
          <w:i/>
          <w:iCs/>
          <w:color w:val="EE0000"/>
        </w:rPr>
      </w:pPr>
      <w:r>
        <w:rPr>
          <w:i/>
          <w:iCs/>
          <w:color w:val="EE0000"/>
        </w:rPr>
        <w:t>Пример выполнения: определено соотношение рубрик: 40 % полезных, 25 % вовлекающих, 20 % продающих, 15 % новостных. Подготовлены публикации «Как выбрать зерно для турки», опрос «Какой сироп добавить в меню?» и анонс нового десерта со ссылкой на страницу мен</w:t>
      </w:r>
      <w:r>
        <w:rPr>
          <w:i/>
          <w:iCs/>
          <w:color w:val="EE0000"/>
        </w:rPr>
        <w:t>ю сайта с UTM-метками.</w:t>
      </w:r>
    </w:p>
    <w:p w14:paraId="66D5776C" w14:textId="77777777" w:rsidR="00D74F96" w:rsidRDefault="00FA58BC">
      <w:pPr>
        <w:pStyle w:val="a8"/>
        <w:numPr>
          <w:ilvl w:val="0"/>
          <w:numId w:val="4"/>
        </w:numPr>
        <w:tabs>
          <w:tab w:val="left" w:pos="993"/>
          <w:tab w:val="left" w:pos="2749"/>
        </w:tabs>
        <w:ind w:left="0" w:firstLine="709"/>
      </w:pPr>
      <w:r>
        <w:t>Настроить разметку Open Graph для страниц сайта:</w:t>
      </w:r>
    </w:p>
    <w:p w14:paraId="26534ABE" w14:textId="77777777" w:rsidR="00D74F96" w:rsidRDefault="00D74F96">
      <w:pPr>
        <w:pStyle w:val="a8"/>
        <w:tabs>
          <w:tab w:val="left" w:pos="993"/>
          <w:tab w:val="left" w:pos="2749"/>
        </w:tabs>
        <w:ind w:left="0" w:firstLine="709"/>
      </w:pPr>
    </w:p>
    <w:p w14:paraId="64673310" w14:textId="77777777" w:rsidR="00D74F96" w:rsidRDefault="00FA58BC">
      <w:pPr>
        <w:tabs>
          <w:tab w:val="left" w:pos="993"/>
          <w:tab w:val="left" w:pos="2749"/>
        </w:tabs>
        <w:ind w:firstLine="709"/>
        <w:rPr>
          <w:color w:val="EE0000"/>
        </w:rPr>
      </w:pPr>
      <w:r>
        <w:rPr>
          <w:color w:val="EE0000"/>
        </w:rPr>
        <w:t>Добавить в раздел head главной страницы и не менее одной внутренней страницы метатеги Open Graph: og:title, og:description, og:image, og:url, og:type, а также twitter:card.</w:t>
      </w:r>
    </w:p>
    <w:p w14:paraId="661ED70F" w14:textId="77777777" w:rsidR="00D74F96" w:rsidRDefault="00FA58BC">
      <w:pPr>
        <w:tabs>
          <w:tab w:val="left" w:pos="993"/>
          <w:tab w:val="left" w:pos="2749"/>
        </w:tabs>
        <w:ind w:firstLine="709"/>
        <w:rPr>
          <w:color w:val="EE0000"/>
        </w:rPr>
      </w:pPr>
      <w:r>
        <w:rPr>
          <w:color w:val="EE0000"/>
        </w:rPr>
        <w:lastRenderedPageBreak/>
        <w:t>Подготовит</w:t>
      </w:r>
      <w:r>
        <w:rPr>
          <w:color w:val="EE0000"/>
        </w:rPr>
        <w:t>ь изображение для превью рекомендуемого размера 1200×630 пикселей.</w:t>
      </w:r>
    </w:p>
    <w:p w14:paraId="482D4A04" w14:textId="77777777" w:rsidR="00D74F96" w:rsidRDefault="00FA58BC">
      <w:pPr>
        <w:tabs>
          <w:tab w:val="left" w:pos="993"/>
          <w:tab w:val="left" w:pos="2749"/>
        </w:tabs>
        <w:ind w:firstLine="709"/>
        <w:rPr>
          <w:color w:val="EE0000"/>
        </w:rPr>
      </w:pPr>
      <w:r>
        <w:rPr>
          <w:color w:val="EE0000"/>
        </w:rPr>
        <w:t>Проверить отображение превью ссылки при публикации в сообществе или в мессенджере и зафиксировать результат «до» и «после».</w:t>
      </w:r>
    </w:p>
    <w:p w14:paraId="0C7D670E" w14:textId="77777777" w:rsidR="00D74F96" w:rsidRDefault="00FA58BC">
      <w:pPr>
        <w:tabs>
          <w:tab w:val="left" w:pos="993"/>
          <w:tab w:val="left" w:pos="2749"/>
        </w:tabs>
        <w:ind w:firstLine="709"/>
        <w:rPr>
          <w:color w:val="EE0000"/>
        </w:rPr>
      </w:pPr>
      <w:r>
        <w:rPr>
          <w:color w:val="EE0000"/>
        </w:rPr>
        <w:t>Зафиксировать изменения в репозитории GitHub отдельным коммитом.</w:t>
      </w:r>
    </w:p>
    <w:p w14:paraId="41E73145" w14:textId="77777777" w:rsidR="00D74F96" w:rsidRDefault="00FA58BC">
      <w:pPr>
        <w:tabs>
          <w:tab w:val="left" w:pos="993"/>
          <w:tab w:val="left" w:pos="2749"/>
        </w:tabs>
        <w:ind w:firstLine="709"/>
        <w:rPr>
          <w:color w:val="EE0000"/>
        </w:rPr>
      </w:pPr>
      <w:r>
        <w:rPr>
          <w:color w:val="EE0000"/>
        </w:rPr>
        <w:t>Предоставить скриншоты с описанием и ссылкой на рисунок.</w:t>
      </w:r>
    </w:p>
    <w:p w14:paraId="5D59EBD9" w14:textId="77777777" w:rsidR="00D74F96" w:rsidRDefault="00FA58BC">
      <w:pPr>
        <w:tabs>
          <w:tab w:val="left" w:pos="993"/>
          <w:tab w:val="left" w:pos="2749"/>
        </w:tabs>
        <w:ind w:firstLine="709"/>
        <w:rPr>
          <w:i/>
          <w:iCs/>
          <w:color w:val="EE0000"/>
        </w:rPr>
      </w:pPr>
      <w:r>
        <w:rPr>
          <w:i/>
          <w:iCs/>
          <w:color w:val="EE0000"/>
        </w:rPr>
        <w:t>Пример выполнения: до добавления разметки при публикации ссылки ВКонтакте подтягивался случайный логотип и обрезанный текст из меню. После добавления метатегов og:title, og:description и og:image с и</w:t>
      </w:r>
      <w:r>
        <w:rPr>
          <w:i/>
          <w:iCs/>
          <w:color w:val="EE0000"/>
        </w:rPr>
        <w:t>зображением 1200×630 превью отображается с фирменной картинкой, заголовком страницы и описанием акции.</w:t>
      </w:r>
    </w:p>
    <w:p w14:paraId="5DB9BE1E" w14:textId="77777777" w:rsidR="00D74F96" w:rsidRDefault="00FA58BC">
      <w:pPr>
        <w:pStyle w:val="a8"/>
        <w:numPr>
          <w:ilvl w:val="0"/>
          <w:numId w:val="4"/>
        </w:numPr>
        <w:tabs>
          <w:tab w:val="left" w:pos="993"/>
          <w:tab w:val="left" w:pos="2749"/>
        </w:tabs>
        <w:ind w:left="0" w:firstLine="709"/>
      </w:pPr>
      <w:r>
        <w:t>Спланировать продвижение и показатели эффективности SMM:</w:t>
      </w:r>
    </w:p>
    <w:p w14:paraId="39BF8062" w14:textId="77777777" w:rsidR="00D74F96" w:rsidRDefault="00D74F96">
      <w:pPr>
        <w:pStyle w:val="a8"/>
        <w:tabs>
          <w:tab w:val="left" w:pos="993"/>
          <w:tab w:val="left" w:pos="2749"/>
        </w:tabs>
        <w:ind w:left="0" w:firstLine="709"/>
      </w:pPr>
    </w:p>
    <w:p w14:paraId="02ACF045" w14:textId="77777777" w:rsidR="00D74F96" w:rsidRDefault="00FA58BC">
      <w:pPr>
        <w:tabs>
          <w:tab w:val="left" w:pos="993"/>
          <w:tab w:val="left" w:pos="2749"/>
        </w:tabs>
        <w:ind w:firstLine="709"/>
        <w:rPr>
          <w:color w:val="EE0000"/>
        </w:rPr>
      </w:pPr>
      <w:r>
        <w:rPr>
          <w:color w:val="EE0000"/>
        </w:rPr>
        <w:t>Описать бесплатные (взаимные упоминания, конкурсы, кросс-постинг) и платные (таргетированная ре</w:t>
      </w:r>
      <w:r>
        <w:rPr>
          <w:color w:val="EE0000"/>
        </w:rPr>
        <w:t>клама VK Реклама, посевы в Telegram) способы продвижения.</w:t>
      </w:r>
    </w:p>
    <w:p w14:paraId="3F8A312D" w14:textId="77777777" w:rsidR="00D74F96" w:rsidRDefault="00FA58BC">
      <w:pPr>
        <w:tabs>
          <w:tab w:val="left" w:pos="993"/>
          <w:tab w:val="left" w:pos="2749"/>
        </w:tabs>
        <w:ind w:firstLine="709"/>
        <w:rPr>
          <w:color w:val="EE0000"/>
        </w:rPr>
      </w:pPr>
      <w:r>
        <w:rPr>
          <w:color w:val="EE0000"/>
        </w:rPr>
        <w:t>Описать настройку таргетинга для таргетированной рекламы: география, возраст, интересы, ключевые фразы, ретаргетинг на посетителей сайта.</w:t>
      </w:r>
    </w:p>
    <w:p w14:paraId="338D6856" w14:textId="77777777" w:rsidR="00D74F96" w:rsidRDefault="00FA58BC">
      <w:pPr>
        <w:tabs>
          <w:tab w:val="left" w:pos="993"/>
          <w:tab w:val="left" w:pos="2749"/>
        </w:tabs>
        <w:ind w:firstLine="709"/>
        <w:rPr>
          <w:color w:val="EE0000"/>
        </w:rPr>
      </w:pPr>
      <w:r>
        <w:rPr>
          <w:color w:val="EE0000"/>
        </w:rPr>
        <w:t xml:space="preserve">Выбрать показатели эффективности SMM и дать им определения: </w:t>
      </w:r>
      <w:r>
        <w:rPr>
          <w:color w:val="EE0000"/>
        </w:rPr>
        <w:t>охват, ER, прирост подписчиков, CTR, переходы на сайт, стоимость подписчика.</w:t>
      </w:r>
    </w:p>
    <w:p w14:paraId="52E885AE" w14:textId="77777777" w:rsidR="00D74F96" w:rsidRDefault="00FA58BC">
      <w:pPr>
        <w:tabs>
          <w:tab w:val="left" w:pos="993"/>
          <w:tab w:val="left" w:pos="2749"/>
        </w:tabs>
        <w:ind w:firstLine="709"/>
        <w:rPr>
          <w:color w:val="EE0000"/>
        </w:rPr>
      </w:pPr>
      <w:r>
        <w:rPr>
          <w:color w:val="EE0000"/>
        </w:rPr>
        <w:t>Запускать платную рекламу не требуется.</w:t>
      </w:r>
    </w:p>
    <w:p w14:paraId="3D5D4744" w14:textId="77777777" w:rsidR="00D74F96" w:rsidRDefault="00FA58BC">
      <w:pPr>
        <w:tabs>
          <w:tab w:val="left" w:pos="993"/>
          <w:tab w:val="left" w:pos="2749"/>
        </w:tabs>
        <w:ind w:firstLine="709"/>
        <w:rPr>
          <w:i/>
          <w:iCs/>
          <w:color w:val="EE0000"/>
        </w:rPr>
      </w:pPr>
      <w:r>
        <w:rPr>
          <w:i/>
          <w:iCs/>
          <w:color w:val="EE0000"/>
        </w:rPr>
        <w:t xml:space="preserve">Пример выполнения: для таргетинга выбрана аудитория 18–35 лет в радиусе 3 км от кофейни, интересы «кофе», «кафе», «завтраки». Запланирован </w:t>
      </w:r>
      <w:r>
        <w:rPr>
          <w:i/>
          <w:iCs/>
          <w:color w:val="EE0000"/>
        </w:rPr>
        <w:t>ретаргетинг на посетителей страницы меню через пиксель VK Рекламы. Целевые показатели на первый месяц – 300 подписчиков и ER не ниже 3 %.</w:t>
      </w:r>
    </w:p>
    <w:p w14:paraId="3E83DA7D" w14:textId="77777777" w:rsidR="00D74F96" w:rsidRDefault="00FA58BC">
      <w:pPr>
        <w:pStyle w:val="a8"/>
        <w:numPr>
          <w:ilvl w:val="0"/>
          <w:numId w:val="4"/>
        </w:numPr>
        <w:tabs>
          <w:tab w:val="left" w:pos="993"/>
          <w:tab w:val="left" w:pos="2749"/>
        </w:tabs>
        <w:ind w:left="0" w:firstLine="709"/>
      </w:pPr>
      <w:r>
        <w:t>Сформулировать выводы по стратегии продвижения в социальных сетях:</w:t>
      </w:r>
    </w:p>
    <w:p w14:paraId="6361BEA1" w14:textId="77777777" w:rsidR="00D74F96" w:rsidRDefault="00D74F96">
      <w:pPr>
        <w:pStyle w:val="a8"/>
        <w:tabs>
          <w:tab w:val="left" w:pos="993"/>
          <w:tab w:val="left" w:pos="2749"/>
        </w:tabs>
        <w:ind w:left="0" w:firstLine="709"/>
      </w:pPr>
    </w:p>
    <w:p w14:paraId="37DB22CC" w14:textId="77777777" w:rsidR="00D74F96" w:rsidRDefault="00FA58BC">
      <w:pPr>
        <w:tabs>
          <w:tab w:val="left" w:pos="993"/>
          <w:tab w:val="left" w:pos="2749"/>
        </w:tabs>
        <w:ind w:firstLine="709"/>
        <w:rPr>
          <w:color w:val="EE0000"/>
        </w:rPr>
      </w:pPr>
      <w:r>
        <w:rPr>
          <w:color w:val="EE0000"/>
        </w:rPr>
        <w:lastRenderedPageBreak/>
        <w:t>Оценить, какая из выбранных площадок даст наибольший эффект для проекта и почему.</w:t>
      </w:r>
    </w:p>
    <w:p w14:paraId="6CD2ACB2" w14:textId="77777777" w:rsidR="00D74F96" w:rsidRDefault="00FA58BC">
      <w:pPr>
        <w:tabs>
          <w:tab w:val="left" w:pos="993"/>
          <w:tab w:val="left" w:pos="2749"/>
        </w:tabs>
        <w:ind w:firstLine="709"/>
        <w:rPr>
          <w:color w:val="EE0000"/>
        </w:rPr>
      </w:pPr>
      <w:r>
        <w:rPr>
          <w:color w:val="EE0000"/>
        </w:rPr>
        <w:t>Указать риски SMM-продвижения (негативные отзывы, блокировки, накрутки) и способы их снижения.</w:t>
      </w:r>
    </w:p>
    <w:p w14:paraId="69381888" w14:textId="77777777" w:rsidR="00D74F96" w:rsidRDefault="00FA58BC">
      <w:pPr>
        <w:tabs>
          <w:tab w:val="left" w:pos="993"/>
          <w:tab w:val="left" w:pos="2749"/>
        </w:tabs>
        <w:ind w:firstLine="709"/>
        <w:rPr>
          <w:color w:val="EE0000"/>
        </w:rPr>
      </w:pPr>
      <w:r>
        <w:rPr>
          <w:color w:val="EE0000"/>
        </w:rPr>
        <w:t>Пояснить, как социальные сети влияют на посещаемость сайта и его поисковое прод</w:t>
      </w:r>
      <w:r>
        <w:rPr>
          <w:color w:val="EE0000"/>
        </w:rPr>
        <w:t>вижение.</w:t>
      </w:r>
    </w:p>
    <w:p w14:paraId="2811FA97" w14:textId="77777777" w:rsidR="00D74F96" w:rsidRDefault="00FA58BC">
      <w:pPr>
        <w:ind w:firstLine="709"/>
      </w:pPr>
      <w:r>
        <w:rPr>
          <w:b/>
          <w:bCs/>
        </w:rPr>
        <w:t>Вывод</w:t>
      </w:r>
      <w:r>
        <w:t>:</w:t>
      </w:r>
    </w:p>
    <w:sectPr w:rsidR="00D74F96" w:rsidSect="004B723B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C604E5"/>
    <w:multiLevelType w:val="hybridMultilevel"/>
    <w:tmpl w:val="C7547638"/>
    <w:lvl w:ilvl="0" w:tplc="D6D41478">
      <w:start w:val="1"/>
      <w:numFmt w:val="decimal"/>
      <w:lvlText w:val="%1."/>
      <w:lvlJc w:val="left"/>
      <w:pPr>
        <w:ind w:left="2142" w:hanging="4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782" w:hanging="360"/>
      </w:pPr>
    </w:lvl>
    <w:lvl w:ilvl="2" w:tplc="0419001B" w:tentative="1">
      <w:start w:val="1"/>
      <w:numFmt w:val="lowerRoman"/>
      <w:lvlText w:val="%3."/>
      <w:lvlJc w:val="right"/>
      <w:pPr>
        <w:ind w:left="3502" w:hanging="180"/>
      </w:pPr>
    </w:lvl>
    <w:lvl w:ilvl="3" w:tplc="0419000F" w:tentative="1">
      <w:start w:val="1"/>
      <w:numFmt w:val="decimal"/>
      <w:lvlText w:val="%4."/>
      <w:lvlJc w:val="left"/>
      <w:pPr>
        <w:ind w:left="4222" w:hanging="360"/>
      </w:pPr>
    </w:lvl>
    <w:lvl w:ilvl="4" w:tplc="04190019" w:tentative="1">
      <w:start w:val="1"/>
      <w:numFmt w:val="lowerLetter"/>
      <w:lvlText w:val="%5."/>
      <w:lvlJc w:val="left"/>
      <w:pPr>
        <w:ind w:left="4942" w:hanging="360"/>
      </w:pPr>
    </w:lvl>
    <w:lvl w:ilvl="5" w:tplc="0419001B" w:tentative="1">
      <w:start w:val="1"/>
      <w:numFmt w:val="lowerRoman"/>
      <w:lvlText w:val="%6."/>
      <w:lvlJc w:val="right"/>
      <w:pPr>
        <w:ind w:left="5662" w:hanging="180"/>
      </w:pPr>
    </w:lvl>
    <w:lvl w:ilvl="6" w:tplc="0419000F" w:tentative="1">
      <w:start w:val="1"/>
      <w:numFmt w:val="decimal"/>
      <w:lvlText w:val="%7."/>
      <w:lvlJc w:val="left"/>
      <w:pPr>
        <w:ind w:left="6382" w:hanging="360"/>
      </w:pPr>
    </w:lvl>
    <w:lvl w:ilvl="7" w:tplc="04190019" w:tentative="1">
      <w:start w:val="1"/>
      <w:numFmt w:val="lowerLetter"/>
      <w:lvlText w:val="%8."/>
      <w:lvlJc w:val="left"/>
      <w:pPr>
        <w:ind w:left="7102" w:hanging="360"/>
      </w:pPr>
    </w:lvl>
    <w:lvl w:ilvl="8" w:tplc="0419001B" w:tentative="1">
      <w:start w:val="1"/>
      <w:numFmt w:val="lowerRoman"/>
      <w:lvlText w:val="%9."/>
      <w:lvlJc w:val="right"/>
      <w:pPr>
        <w:ind w:left="7822" w:hanging="180"/>
      </w:pPr>
    </w:lvl>
  </w:abstractNum>
  <w:abstractNum w:abstractNumId="1" w15:restartNumberingAfterBreak="0">
    <w:nsid w:val="2B1504C0"/>
    <w:multiLevelType w:val="hybridMultilevel"/>
    <w:tmpl w:val="B450F1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1864FA"/>
    <w:multiLevelType w:val="hybridMultilevel"/>
    <w:tmpl w:val="1184685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7F99734D"/>
    <w:multiLevelType w:val="hybridMultilevel"/>
    <w:tmpl w:val="5B88C890"/>
    <w:lvl w:ilvl="0" w:tplc="71D4663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23B"/>
    <w:rsid w:val="00012942"/>
    <w:rsid w:val="00054F13"/>
    <w:rsid w:val="00066489"/>
    <w:rsid w:val="0007553F"/>
    <w:rsid w:val="00087F39"/>
    <w:rsid w:val="000D12C8"/>
    <w:rsid w:val="000D7931"/>
    <w:rsid w:val="000F00FA"/>
    <w:rsid w:val="00125548"/>
    <w:rsid w:val="001334EA"/>
    <w:rsid w:val="00175B98"/>
    <w:rsid w:val="001D4C09"/>
    <w:rsid w:val="00252D70"/>
    <w:rsid w:val="0026174F"/>
    <w:rsid w:val="00266549"/>
    <w:rsid w:val="00360160"/>
    <w:rsid w:val="003603C2"/>
    <w:rsid w:val="003A4BE7"/>
    <w:rsid w:val="00412CB0"/>
    <w:rsid w:val="00492767"/>
    <w:rsid w:val="004A439C"/>
    <w:rsid w:val="004A6B00"/>
    <w:rsid w:val="004B19E0"/>
    <w:rsid w:val="004B723B"/>
    <w:rsid w:val="004E2A74"/>
    <w:rsid w:val="0050724A"/>
    <w:rsid w:val="00524619"/>
    <w:rsid w:val="0053400D"/>
    <w:rsid w:val="00576A66"/>
    <w:rsid w:val="005A69A4"/>
    <w:rsid w:val="005B4E31"/>
    <w:rsid w:val="005D35F9"/>
    <w:rsid w:val="005D71AD"/>
    <w:rsid w:val="00616353"/>
    <w:rsid w:val="0062419B"/>
    <w:rsid w:val="0062759A"/>
    <w:rsid w:val="00632E96"/>
    <w:rsid w:val="00637AB1"/>
    <w:rsid w:val="00666892"/>
    <w:rsid w:val="006A1CE6"/>
    <w:rsid w:val="006A6FD2"/>
    <w:rsid w:val="006B79EC"/>
    <w:rsid w:val="006C513C"/>
    <w:rsid w:val="00703FB6"/>
    <w:rsid w:val="00735127"/>
    <w:rsid w:val="00744A56"/>
    <w:rsid w:val="00763B46"/>
    <w:rsid w:val="00777FC6"/>
    <w:rsid w:val="00793FB8"/>
    <w:rsid w:val="007B07BC"/>
    <w:rsid w:val="007C32FC"/>
    <w:rsid w:val="007C4D45"/>
    <w:rsid w:val="007D25A7"/>
    <w:rsid w:val="007F1BA7"/>
    <w:rsid w:val="00811C26"/>
    <w:rsid w:val="00812CEB"/>
    <w:rsid w:val="008218CF"/>
    <w:rsid w:val="00836532"/>
    <w:rsid w:val="0085118E"/>
    <w:rsid w:val="00870EB5"/>
    <w:rsid w:val="0088764A"/>
    <w:rsid w:val="00887A9E"/>
    <w:rsid w:val="008B625C"/>
    <w:rsid w:val="008F380C"/>
    <w:rsid w:val="00910A6E"/>
    <w:rsid w:val="00937F5D"/>
    <w:rsid w:val="00976EFE"/>
    <w:rsid w:val="00A03AB6"/>
    <w:rsid w:val="00A0758F"/>
    <w:rsid w:val="00A11F9F"/>
    <w:rsid w:val="00A14B3D"/>
    <w:rsid w:val="00A331BF"/>
    <w:rsid w:val="00A628E7"/>
    <w:rsid w:val="00A74B59"/>
    <w:rsid w:val="00A75EA6"/>
    <w:rsid w:val="00AC0C59"/>
    <w:rsid w:val="00AD319A"/>
    <w:rsid w:val="00AF4A03"/>
    <w:rsid w:val="00B01244"/>
    <w:rsid w:val="00B249C3"/>
    <w:rsid w:val="00B328A2"/>
    <w:rsid w:val="00B32FB3"/>
    <w:rsid w:val="00B40A3E"/>
    <w:rsid w:val="00B71900"/>
    <w:rsid w:val="00B8609D"/>
    <w:rsid w:val="00C00DD5"/>
    <w:rsid w:val="00C20C15"/>
    <w:rsid w:val="00C40CF8"/>
    <w:rsid w:val="00C4111F"/>
    <w:rsid w:val="00C4166C"/>
    <w:rsid w:val="00C847AA"/>
    <w:rsid w:val="00C8686D"/>
    <w:rsid w:val="00CC34C9"/>
    <w:rsid w:val="00CD258F"/>
    <w:rsid w:val="00CE4788"/>
    <w:rsid w:val="00CE5292"/>
    <w:rsid w:val="00D07EAE"/>
    <w:rsid w:val="00D74F96"/>
    <w:rsid w:val="00D81CDF"/>
    <w:rsid w:val="00D834F7"/>
    <w:rsid w:val="00D936D7"/>
    <w:rsid w:val="00D950A3"/>
    <w:rsid w:val="00DC3A9C"/>
    <w:rsid w:val="00DD01CC"/>
    <w:rsid w:val="00DD77E9"/>
    <w:rsid w:val="00DE4E0D"/>
    <w:rsid w:val="00E10F52"/>
    <w:rsid w:val="00E236A9"/>
    <w:rsid w:val="00E369C4"/>
    <w:rsid w:val="00E5160B"/>
    <w:rsid w:val="00E859B8"/>
    <w:rsid w:val="00EB2F01"/>
    <w:rsid w:val="00EC07F3"/>
    <w:rsid w:val="00EC0B80"/>
    <w:rsid w:val="00EE40AB"/>
    <w:rsid w:val="00F03087"/>
    <w:rsid w:val="00F03A2A"/>
    <w:rsid w:val="00F432BF"/>
    <w:rsid w:val="00F73007"/>
    <w:rsid w:val="00F943B6"/>
    <w:rsid w:val="00FA58BC"/>
    <w:rsid w:val="00FC6F7A"/>
    <w:rsid w:val="00FD7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77959F"/>
  <w15:chartTrackingRefBased/>
  <w15:docId w15:val="{FB133A8D-5D82-254D-A5CD-58DEDFBAB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236A9"/>
    <w:pPr>
      <w:spacing w:after="0" w:line="360" w:lineRule="auto"/>
      <w:jc w:val="both"/>
    </w:pPr>
    <w:rPr>
      <w:rFonts w:ascii="Times New Roman" w:hAnsi="Times New Roman" w:cs="Times New Roman"/>
      <w:kern w:val="0"/>
      <w:sz w:val="28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autoRedefine/>
    <w:uiPriority w:val="9"/>
    <w:qFormat/>
    <w:rsid w:val="005D35F9"/>
    <w:pPr>
      <w:keepNext/>
      <w:keepLines/>
      <w:spacing w:before="360" w:after="80"/>
      <w:jc w:val="center"/>
      <w:outlineLvl w:val="0"/>
    </w:pPr>
    <w:rPr>
      <w:rFonts w:eastAsiaTheme="majorEastAsia" w:cstheme="majorBidi"/>
      <w:color w:val="000000" w:themeColor="text1"/>
      <w:sz w:val="32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B72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723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723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723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723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723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723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723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Код"/>
    <w:basedOn w:val="a"/>
    <w:autoRedefine/>
    <w:qFormat/>
    <w:rsid w:val="00A0758F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line="240" w:lineRule="auto"/>
    </w:pPr>
    <w:rPr>
      <w:rFonts w:ascii="Courier New" w:hAnsi="Courier New"/>
      <w:sz w:val="20"/>
      <w:szCs w:val="28"/>
      <w:lang w:val="en-US"/>
    </w:rPr>
  </w:style>
  <w:style w:type="character" w:customStyle="1" w:styleId="10">
    <w:name w:val="Заголовок 1 Знак"/>
    <w:basedOn w:val="a0"/>
    <w:link w:val="1"/>
    <w:uiPriority w:val="9"/>
    <w:rsid w:val="005D35F9"/>
    <w:rPr>
      <w:rFonts w:ascii="Times New Roman" w:eastAsiaTheme="majorEastAsia" w:hAnsi="Times New Roman" w:cstheme="majorBidi"/>
      <w:color w:val="000000" w:themeColor="text1"/>
      <w:kern w:val="0"/>
      <w:sz w:val="32"/>
      <w:szCs w:val="40"/>
      <w14:ligatures w14:val="none"/>
    </w:rPr>
  </w:style>
  <w:style w:type="paragraph" w:styleId="31">
    <w:name w:val="toc 3"/>
    <w:basedOn w:val="a"/>
    <w:next w:val="a"/>
    <w:autoRedefine/>
    <w:uiPriority w:val="39"/>
    <w:unhideWhenUsed/>
    <w:qFormat/>
    <w:rsid w:val="00D936D7"/>
    <w:pPr>
      <w:tabs>
        <w:tab w:val="left" w:pos="1400"/>
        <w:tab w:val="right" w:leader="dot" w:pos="9345"/>
      </w:tabs>
      <w:ind w:left="560"/>
    </w:pPr>
    <w:rPr>
      <w:sz w:val="20"/>
    </w:rPr>
  </w:style>
  <w:style w:type="character" w:customStyle="1" w:styleId="11">
    <w:name w:val="Стиль1"/>
    <w:basedOn w:val="a0"/>
    <w:uiPriority w:val="1"/>
    <w:qFormat/>
    <w:rsid w:val="00A11F9F"/>
    <w:rPr>
      <w:rFonts w:ascii="Courier New" w:hAnsi="Courier New"/>
      <w:sz w:val="20"/>
    </w:rPr>
  </w:style>
  <w:style w:type="character" w:customStyle="1" w:styleId="20">
    <w:name w:val="Заголовок 2 Знак"/>
    <w:basedOn w:val="a0"/>
    <w:link w:val="2"/>
    <w:uiPriority w:val="9"/>
    <w:semiHidden/>
    <w:rsid w:val="004B723B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4B723B"/>
    <w:rPr>
      <w:rFonts w:eastAsiaTheme="majorEastAsia" w:cstheme="majorBidi"/>
      <w:color w:val="0F4761" w:themeColor="accent1" w:themeShade="BF"/>
      <w:kern w:val="0"/>
      <w:sz w:val="28"/>
      <w:szCs w:val="28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4B723B"/>
    <w:rPr>
      <w:rFonts w:eastAsiaTheme="majorEastAsia" w:cstheme="majorBidi"/>
      <w:i/>
      <w:iCs/>
      <w:color w:val="0F4761" w:themeColor="accent1" w:themeShade="BF"/>
      <w:kern w:val="0"/>
      <w:sz w:val="28"/>
      <w:szCs w:val="20"/>
      <w:lang w:eastAsia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4B723B"/>
    <w:rPr>
      <w:rFonts w:eastAsiaTheme="majorEastAsia" w:cstheme="majorBidi"/>
      <w:color w:val="0F4761" w:themeColor="accent1" w:themeShade="BF"/>
      <w:kern w:val="0"/>
      <w:sz w:val="28"/>
      <w:szCs w:val="20"/>
      <w:lang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4B723B"/>
    <w:rPr>
      <w:rFonts w:eastAsiaTheme="majorEastAsia" w:cstheme="majorBidi"/>
      <w:i/>
      <w:iCs/>
      <w:color w:val="595959" w:themeColor="text1" w:themeTint="A6"/>
      <w:kern w:val="0"/>
      <w:sz w:val="28"/>
      <w:szCs w:val="20"/>
      <w:lang w:eastAsia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4B723B"/>
    <w:rPr>
      <w:rFonts w:eastAsiaTheme="majorEastAsia" w:cstheme="majorBidi"/>
      <w:color w:val="595959" w:themeColor="text1" w:themeTint="A6"/>
      <w:kern w:val="0"/>
      <w:sz w:val="28"/>
      <w:szCs w:val="20"/>
      <w:lang w:eastAsia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4B723B"/>
    <w:rPr>
      <w:rFonts w:eastAsiaTheme="majorEastAsia" w:cstheme="majorBidi"/>
      <w:i/>
      <w:iCs/>
      <w:color w:val="272727" w:themeColor="text1" w:themeTint="D8"/>
      <w:kern w:val="0"/>
      <w:sz w:val="28"/>
      <w:szCs w:val="20"/>
      <w:lang w:eastAsia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4B723B"/>
    <w:rPr>
      <w:rFonts w:eastAsiaTheme="majorEastAsia" w:cstheme="majorBidi"/>
      <w:color w:val="272727" w:themeColor="text1" w:themeTint="D8"/>
      <w:kern w:val="0"/>
      <w:sz w:val="28"/>
      <w:szCs w:val="20"/>
      <w:lang w:eastAsia="ru-RU"/>
      <w14:ligatures w14:val="none"/>
    </w:rPr>
  </w:style>
  <w:style w:type="paragraph" w:styleId="a4">
    <w:name w:val="Title"/>
    <w:basedOn w:val="a"/>
    <w:next w:val="a"/>
    <w:link w:val="a5"/>
    <w:uiPriority w:val="10"/>
    <w:qFormat/>
    <w:rsid w:val="004B72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4B723B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  <w14:ligatures w14:val="none"/>
    </w:rPr>
  </w:style>
  <w:style w:type="paragraph" w:styleId="a6">
    <w:name w:val="Subtitle"/>
    <w:basedOn w:val="a"/>
    <w:next w:val="a"/>
    <w:link w:val="a7"/>
    <w:uiPriority w:val="11"/>
    <w:qFormat/>
    <w:rsid w:val="004B723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4B723B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ru-RU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4B723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B723B"/>
    <w:rPr>
      <w:rFonts w:ascii="Times New Roman" w:hAnsi="Times New Roman" w:cs="Times New Roman"/>
      <w:i/>
      <w:iCs/>
      <w:color w:val="404040" w:themeColor="text1" w:themeTint="BF"/>
      <w:kern w:val="0"/>
      <w:sz w:val="28"/>
      <w:szCs w:val="20"/>
      <w:lang w:eastAsia="ru-RU"/>
      <w14:ligatures w14:val="none"/>
    </w:rPr>
  </w:style>
  <w:style w:type="paragraph" w:styleId="a8">
    <w:name w:val="List Paragraph"/>
    <w:basedOn w:val="a"/>
    <w:uiPriority w:val="34"/>
    <w:qFormat/>
    <w:rsid w:val="004B723B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4B723B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4B72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4B723B"/>
    <w:rPr>
      <w:rFonts w:ascii="Times New Roman" w:hAnsi="Times New Roman" w:cs="Times New Roman"/>
      <w:i/>
      <w:iCs/>
      <w:color w:val="0F4761" w:themeColor="accent1" w:themeShade="BF"/>
      <w:kern w:val="0"/>
      <w:sz w:val="28"/>
      <w:szCs w:val="20"/>
      <w:lang w:eastAsia="ru-RU"/>
      <w14:ligatures w14:val="none"/>
    </w:rPr>
  </w:style>
  <w:style w:type="character" w:styleId="ac">
    <w:name w:val="Intense Reference"/>
    <w:basedOn w:val="a0"/>
    <w:uiPriority w:val="32"/>
    <w:qFormat/>
    <w:rsid w:val="004B72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4</Pages>
  <Words>694</Words>
  <Characters>3956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Мясников</dc:creator>
  <cp:keywords/>
  <dc:description/>
  <cp:lastModifiedBy>fish</cp:lastModifiedBy>
  <cp:revision>85</cp:revision>
  <dcterms:created xsi:type="dcterms:W3CDTF">2026-07-27T12:33:00Z</dcterms:created>
  <dcterms:modified xsi:type="dcterms:W3CDTF">2026-10-28T10:00:00Z</dcterms:modified>
</cp:coreProperties>
</file>