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1) Сверху над словами “приглашение на свадьбу” -  Вот такая … собачка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2) Вместо Екатерина - Катя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3) дата 21.05.2027 </w:t>
        <w:br w:type="textWrapping"/>
        <w:t xml:space="preserve">4) место проведения - ДОЛ Дружба</w:t>
        <w:br w:type="textWrapping"/>
        <w:br w:type="textWrapping"/>
        <w:t xml:space="preserve">Снизу можно нашу фоточку вставить </w:t>
        <w:br w:type="textWrapping"/>
      </w:r>
      <w:r w:rsidDel="00000000" w:rsidR="00000000" w:rsidRPr="00000000">
        <w:rPr/>
        <w:drawing>
          <wp:inline distB="114300" distT="114300" distL="114300" distR="114300">
            <wp:extent cx="4034202" cy="225834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4202" cy="2258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1)Вместо “место встречи” - место, где началась наша история </w:t>
        <w:br w:type="textWrapping"/>
        <w:t xml:space="preserve">2) ДОЛ Дружба , Костино , территория Зеленого городка и ссылка на карты </w:t>
        <w:br w:type="textWrapping"/>
        <w:t xml:space="preserve">3) На машине - Парковка на территории бесплатная, въезд по паролю </w:t>
        <w:br w:type="textWrapping"/>
        <w:t xml:space="preserve">4) Своим ходом: От метро медведково ехать 25-30 минут на такси, для самых бесстрашных электричка Москва- Пушкино ходит каждые 15 минут</w:t>
        <w:br w:type="textWrapping"/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1) вместо фразы “если вам кажется”- </w:t>
      </w: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 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"то самое зеленое платье или костюм из вашего шкафа" попросит вас надеть его - напишите нам и мы согласуем другой цвет:)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1) Вместо “ как пройдет наш вечер” -  Что, где, когда?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15.45 - Сбор гостей на площади лагеря Дружба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16.00-  Знакомство и самая веселая торжественная церемония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17.15- Банкет, на котором вас ждут: танцы с бубном, цирк с конями и звездная программа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21.00 - Начало звездопада ( дискотеки)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23.00- Провожаем последних выживших, а самых отчаянных укладываем спать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1) вместо “ Правила нашего лагеря”- Сообщение во вселенную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Дальше пункты, которые нужно оставить, остальное не нужно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1) Наш шифоньер и кровать не переживут новых сервизов и комплектов постельного белья, поэтому мы будем крайне рады любым денежным подаркам!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2) Мы пишем сценарий нашей свадьбы сами, поэтому заранее просим не рассчитывать на время для тостов каждого, но мы будем искренне рады, если вы расскажете их в перерывах или напишете в открытках!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3) Мы отправляем приглашения каждому лично, поэтому +1 в день мероприятия нам будет некуда посадить:(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И можно снизу поставить фотку нашу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Дальше счетчик до дня свадьбы оставляем !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3581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  <w:br w:type="textWrapping"/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Поменять , что заполнить надо до 1.04.2027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2) Убрать вопрос придете ли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3) Убрать вопрос с кем вы будете</w:t>
        <w:br w:type="textWrapping"/>
        <w:t xml:space="preserve">4) Из алкоголя вместо “Безалкогольное” добавить “Пиво” </w:t>
        <w:br w:type="textWrapping"/>
        <w:t xml:space="preserve">5) Аллергии оставляем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3581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внутри текст другой послания - “ Мы не одни на планете, и в пути млечном ” Встретимся в мае , спасибо, что готовы прожить этот день  с нами!</w:t>
        <w:br w:type="textWrapping"/>
        <w:br w:type="textWrapping"/>
        <w:t xml:space="preserve">2) в конце поменять Екатерину и Олег на Катя и Олег </w:t>
        <w:br w:type="textWrapping"/>
        <w:br w:type="textWrapping"/>
        <w:t xml:space="preserve">И можно тоже фоток наших добавить под конец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3822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4292600"/>
            <wp:effectExtent b="0" l="0" r="0" t="0"/>
            <wp:docPr id="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42926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3225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7645400"/>
            <wp:effectExtent b="0" l="0" r="0" t="0"/>
            <wp:docPr id="1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4292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7645400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21" Type="http://schemas.openxmlformats.org/officeDocument/2006/relationships/image" Target="media/image14.jpg"/><Relationship Id="rId13" Type="http://schemas.openxmlformats.org/officeDocument/2006/relationships/image" Target="media/image8.png"/><Relationship Id="rId12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2.jpg"/><Relationship Id="rId16" Type="http://schemas.openxmlformats.org/officeDocument/2006/relationships/image" Target="media/image15.jpg"/><Relationship Id="rId5" Type="http://schemas.openxmlformats.org/officeDocument/2006/relationships/styles" Target="styles.xml"/><Relationship Id="rId19" Type="http://schemas.openxmlformats.org/officeDocument/2006/relationships/image" Target="media/image16.jpg"/><Relationship Id="rId6" Type="http://schemas.openxmlformats.org/officeDocument/2006/relationships/image" Target="media/image4.png"/><Relationship Id="rId18" Type="http://schemas.openxmlformats.org/officeDocument/2006/relationships/image" Target="media/image11.png"/><Relationship Id="rId7" Type="http://schemas.openxmlformats.org/officeDocument/2006/relationships/image" Target="media/image1.jp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