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490" w:rsidRPr="00FB3261" w:rsidRDefault="00FE0490" w:rsidP="00FE0490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B326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Международные организации обеспечения безопасности жизнедеятельности</w:t>
      </w:r>
    </w:p>
    <w:p w:rsidR="00FE0490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организаций, которые созданы для обеспечения безопасности на международной арене. 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Задача: при помощи сети Интернет найти официальные сайты международных организаций, которые выполняют важную роль в системе международной безопасности, внимательно ознакомиться с их деятельностью, ключевыми целями и задачами в области обеспечения безопасности, проанализировать – какие юридические документы, имеющие весомое значение для мировой безопасности были приняты под эгидой этих организаций.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Используя полученную информацию заполните таблицу по заданным параметрам. </w:t>
      </w:r>
    </w:p>
    <w:p w:rsidR="00FE0490" w:rsidRPr="00C67898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4428"/>
        <w:gridCol w:w="5142"/>
      </w:tblGrid>
      <w:tr w:rsidR="00FE0490" w:rsidRPr="0043470D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Название международной организации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на русском и английском языках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дата основания.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Официальный сайт и  эмблема организации</w:t>
            </w: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Основные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задачи и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функции организации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br/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(в части, к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асающейся обеспечения безопасности человека / общества / государств /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планеты)</w:t>
            </w:r>
          </w:p>
        </w:tc>
      </w:tr>
      <w:tr w:rsidR="00FE0490" w:rsidRPr="0043470D" w:rsidTr="000C37C3">
        <w:tc>
          <w:tcPr>
            <w:tcW w:w="3794" w:type="dxa"/>
          </w:tcPr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Объединённых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Наций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(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ООН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)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United Nations</w:t>
            </w:r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en-US"/>
              </w:rPr>
              <w:br/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Organisation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des Nations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unies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,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26 июня 1945 года, Китай, РСФСР, Франция, США, Великобритания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  <w:hyperlink r:id="rId6" w:history="1">
              <w:r w:rsidRPr="00B321A4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http://www.un.org/ru/</w:t>
              </w:r>
            </w:hyperlink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B321A4"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60A5B692" wp14:editId="5059FB7F">
                  <wp:extent cx="1695450" cy="1276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5777" w:type="dxa"/>
          </w:tcPr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поддержание мира на планете;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развитие дружественных отношений между странами;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совместная деятельность по улучшению условий жизни бедных людей, борьба с голодом и болезнями, ликвидация неграмотности и содействие уважению прав и свобод;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помощь странам в достижении этих целей.</w:t>
            </w: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43470D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Организация по безопасности и сотрудничеству в Европе</w:t>
            </w:r>
          </w:p>
          <w:p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(ОБСЕ)</w:t>
            </w:r>
          </w:p>
          <w:p w:rsidR="0043470D" w:rsidRDefault="0043470D" w:rsidP="0043470D">
            <w:pPr>
              <w:jc w:val="center"/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Organization for Security </w:t>
            </w:r>
            <w:proofErr w:type="spellStart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and</w:t>
            </w:r>
            <w:proofErr w:type="spellEnd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Co-operation</w:t>
            </w:r>
            <w:proofErr w:type="spellEnd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in</w:t>
            </w:r>
            <w:proofErr w:type="spellEnd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Europe</w:t>
            </w:r>
            <w:proofErr w:type="spellEnd"/>
          </w:p>
          <w:p w:rsidR="0043470D" w:rsidRDefault="0043470D" w:rsidP="0043470D">
            <w:pPr>
              <w:jc w:val="center"/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hyperlink r:id="rId8" w:history="1"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 xml:space="preserve">1 </w:t>
              </w:r>
              <w:proofErr w:type="spellStart"/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августа</w:t>
              </w:r>
              <w:proofErr w:type="spellEnd"/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 xml:space="preserve"> 1975 г., </w:t>
              </w:r>
              <w:proofErr w:type="spellStart"/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Хельсинки</w:t>
              </w:r>
              <w:proofErr w:type="spellEnd"/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 xml:space="preserve">, </w:t>
              </w:r>
              <w:proofErr w:type="spellStart"/>
              <w:r w:rsidRPr="0043470D">
                <w:rPr>
                  <w:rFonts w:ascii="Times New Roman" w:hAnsi="Times New Roman"/>
                  <w:i/>
                  <w:i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Финляндия</w:t>
              </w:r>
              <w:proofErr w:type="spellEnd"/>
            </w:hyperlink>
          </w:p>
          <w:p w:rsidR="005B7E4A" w:rsidRDefault="005B7E4A" w:rsidP="0043470D">
            <w:pPr>
              <w:jc w:val="center"/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</w:p>
          <w:p w:rsidR="005B7E4A" w:rsidRPr="0043470D" w:rsidRDefault="005B7E4A" w:rsidP="0043470D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DA7B0EA" wp14:editId="653ACFC1">
                  <wp:extent cx="2674620" cy="11811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</w:tcPr>
          <w:p w:rsidR="00FE0490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 xml:space="preserve">ОБСЕ укрепляет пограничный режим и повышает безопасность, упрощая законные поездки и торговлю, защищая права человека и содействуя контактам между людьми. ОБСЕ проводит работу по предотвращению и разрешению конфликтов, содействуя урегулированию конфликтов и </w:t>
            </w: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>укреплению мира и постконфликтному восстановлению.</w:t>
            </w: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43470D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Международная организация уголовной полиции</w:t>
            </w:r>
          </w:p>
          <w:p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(Интерпол)</w:t>
            </w:r>
          </w:p>
          <w:p w:rsidR="0043470D" w:rsidRPr="0043470D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International Criminal Police Organization</w:t>
            </w:r>
          </w:p>
          <w:p w:rsidR="0043470D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1923</w:t>
            </w:r>
          </w:p>
          <w:p w:rsidR="005B7E4A" w:rsidRPr="0043470D" w:rsidRDefault="005B7E4A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63190EF" wp14:editId="590DC025">
                  <wp:extent cx="2508607" cy="2286000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607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</w:tcPr>
          <w:p w:rsidR="00FE0490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международная организация, основной задачей которой является объединение усилий национальных правоохранительных органов стран-участниц в области борьбы с общеуголовной преступностью.</w:t>
            </w: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43470D" w:rsidTr="000C37C3">
        <w:tc>
          <w:tcPr>
            <w:tcW w:w="3794" w:type="dxa"/>
          </w:tcPr>
          <w:p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Совет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безопасности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ООН</w:t>
            </w:r>
          </w:p>
          <w:p w:rsidR="0043470D" w:rsidRPr="0043470D" w:rsidRDefault="0043470D" w:rsidP="000C37C3">
            <w:pPr>
              <w:jc w:val="center"/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United Nations Security Council</w:t>
            </w:r>
          </w:p>
          <w:p w:rsidR="0043470D" w:rsidRPr="0043470D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24 </w:t>
            </w:r>
            <w:proofErr w:type="spellStart"/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октября</w:t>
            </w:r>
            <w:proofErr w:type="spellEnd"/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1945 г.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C48902A" wp14:editId="2D92EB5D">
                  <wp:extent cx="2305366" cy="14097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66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 xml:space="preserve">  поддерживать международный мир и безопасность в соответствии с принципами и целями Организации Объединенных Наций; 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  расследовать любой спор или любую ситуацию, которая может привести к международным трениям; 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  выносить рекомендации относительно методов урегулирования подобных споров или условий их разрешения; 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 xml:space="preserve">  выносить рекомендации относительно методов урегулирования подобных споров или условий их разрешения; 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  вырабатывать планы в отношении определения существования угрозы миру или акта агрессии и выносить рекомендации в отношении необходимых мер; </w:t>
            </w:r>
          </w:p>
          <w:p w:rsidR="0043470D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  призывать членов Организации к осуществлению экономических санкций и других мер, не связанных с применением силы, для предупреждения или прекращения агрессии; </w:t>
            </w:r>
          </w:p>
          <w:p w:rsidR="00FE0490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  предпринимать военные действия против агрессора;</w:t>
            </w:r>
          </w:p>
        </w:tc>
      </w:tr>
      <w:tr w:rsidR="00FE0490" w:rsidRPr="0043470D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lastRenderedPageBreak/>
              <w:t>Всемирная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здравоохранения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</w:p>
          <w:p w:rsidR="00FE0490" w:rsidRPr="0043470D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(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ВОЗ</w:t>
            </w: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)</w:t>
            </w:r>
          </w:p>
          <w:p w:rsidR="0043470D" w:rsidRPr="0043470D" w:rsidRDefault="0043470D" w:rsidP="000C37C3">
            <w:pPr>
              <w:jc w:val="center"/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r w:rsidRPr="0043470D">
              <w:rPr>
                <w:rFonts w:ascii="Times New Roman" w:hAnsi="Times New Roman"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World Health Organization, WHO</w:t>
            </w:r>
          </w:p>
          <w:p w:rsidR="0043470D" w:rsidRPr="0043470D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7 </w:t>
            </w:r>
            <w:proofErr w:type="spellStart"/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апреля</w:t>
            </w:r>
            <w:proofErr w:type="spellEnd"/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1948 г.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1617509" wp14:editId="12D39325">
                  <wp:extent cx="2159134" cy="1882140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34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FE0490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Основные направления деятельности ВОЗ: Неинфекционные заболевания, Инфекционные заболевания, Обеспечение готовности, </w:t>
            </w:r>
            <w:proofErr w:type="spellStart"/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эпиднадзор</w:t>
            </w:r>
            <w:proofErr w:type="spellEnd"/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и </w:t>
            </w:r>
            <w:bookmarkStart w:id="0" w:name="_GoBack"/>
            <w:bookmarkEnd w:id="0"/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ответные меры, Укрепление здоровья на протяжении всей жизни, Системы здравоохранения.</w:t>
            </w:r>
          </w:p>
          <w:p w:rsidR="00FE0490" w:rsidRPr="0043470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en-US"/>
              </w:rPr>
            </w:pPr>
          </w:p>
        </w:tc>
      </w:tr>
      <w:tr w:rsidR="00FE0490" w:rsidRPr="0043470D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Международное агентство по атомной энергии (МАГАТЭ)</w:t>
            </w:r>
          </w:p>
          <w:p w:rsidR="00FE0490" w:rsidRPr="0043470D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International Atomic Energy Agency</w:t>
            </w:r>
          </w:p>
          <w:p w:rsidR="00FE0490" w:rsidRPr="0043470D" w:rsidRDefault="0043470D" w:rsidP="0043470D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43470D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29 июля 1957 г.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43470D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F1C11E1" wp14:editId="2011D60E">
                  <wp:extent cx="1737360" cy="21640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0490" w:rsidRPr="0043470D" w:rsidRDefault="00FE0490" w:rsidP="0043470D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FE0490" w:rsidRPr="0043470D" w:rsidRDefault="0043470D" w:rsidP="0043470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43470D">
              <w:rPr>
                <w:rFonts w:ascii="Times New Roman" w:eastAsia="Times New Roman" w:hAnsi="Times New Roman"/>
                <w:sz w:val="24"/>
                <w:lang w:eastAsia="ru-RU"/>
              </w:rPr>
              <w:lastRenderedPageBreak/>
              <w:t>Д</w:t>
            </w:r>
            <w:r w:rsidRPr="0043470D">
              <w:rPr>
                <w:rFonts w:ascii="Times New Roman" w:eastAsia="Times New Roman" w:hAnsi="Times New Roman"/>
                <w:sz w:val="24"/>
                <w:lang w:val="ru-RU" w:eastAsia="ru-RU"/>
              </w:rPr>
              <w:t>еятельность направлена на безопасное применение ядерной науки и технологий в мирных целях, способствует поддержанию международного мира и безопасности и достижению целей Организации Объединенных Наций в области устойчивого развития.</w:t>
            </w: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:rsidR="00FE0490" w:rsidRDefault="00FE0490" w:rsidP="00FE0490">
      <w:pPr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</w:pPr>
    </w:p>
    <w:p w:rsidR="001100A5" w:rsidRPr="00FE0490" w:rsidRDefault="00FE0490" w:rsidP="00FE0490">
      <w:pPr>
        <w:rPr>
          <w:lang w:val="ru-RU"/>
        </w:rPr>
      </w:pPr>
      <w:r w:rsidRPr="00EC33C3"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  <w:t>* Дополнительно могут быть изучены организации, которые студент считает необходимыми.</w:t>
      </w:r>
    </w:p>
    <w:sectPr w:rsidR="001100A5" w:rsidRPr="00FE0490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628C65A5"/>
    <w:multiLevelType w:val="multilevel"/>
    <w:tmpl w:val="81A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356B4B"/>
    <w:rsid w:val="003B7DCE"/>
    <w:rsid w:val="0043470D"/>
    <w:rsid w:val="005B7E4A"/>
    <w:rsid w:val="008B0E7D"/>
    <w:rsid w:val="008F76FD"/>
    <w:rsid w:val="00A56AB7"/>
    <w:rsid w:val="00B321A4"/>
    <w:rsid w:val="00B6686F"/>
    <w:rsid w:val="00B8698E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3470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470D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hgkelc">
    <w:name w:val="hgkelc"/>
    <w:basedOn w:val="a0"/>
    <w:rsid w:val="0043470D"/>
  </w:style>
  <w:style w:type="character" w:customStyle="1" w:styleId="jpfdse">
    <w:name w:val="jpfdse"/>
    <w:basedOn w:val="a0"/>
    <w:rsid w:val="004347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3470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470D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hgkelc">
    <w:name w:val="hgkelc"/>
    <w:basedOn w:val="a0"/>
    <w:rsid w:val="0043470D"/>
  </w:style>
  <w:style w:type="character" w:customStyle="1" w:styleId="jpfdse">
    <w:name w:val="jpfdse"/>
    <w:basedOn w:val="a0"/>
    <w:rsid w:val="00434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xsrf=ALiCzsYmNrvS5THt8oCFV58SBAjhuVkNGw:1671020028516&amp;q=%D0%A5%D0%B5%D0%BB%D1%8C%D1%81%D0%B8%D0%BD%D0%BA%D0%B8&amp;stick=H4sIAAAAAAAAAONgVuLQz9U3MM7OyHvEaMwt8PLHPWEprUlrTl5jVOHiCs7IL3fNK8ksqRQS42KDsnikuLjgmngWsQpdWHph64XdF3suNl7YcWHvhV0XdgAAgDTac1cAAAA&amp;sa=X&amp;ved=2ahUKEwjVgtnZivn7AhUNzYsKHRuABn8QzIcDKAB6BAgTEAE" TargetMode="External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.org/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12</cp:revision>
  <dcterms:created xsi:type="dcterms:W3CDTF">2020-03-18T12:47:00Z</dcterms:created>
  <dcterms:modified xsi:type="dcterms:W3CDTF">2022-12-14T12:25:00Z</dcterms:modified>
</cp:coreProperties>
</file>