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787" w:rsidRPr="00A1291B" w:rsidRDefault="00A1291B" w:rsidP="00A129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291B">
        <w:rPr>
          <w:rFonts w:ascii="Times New Roman" w:hAnsi="Times New Roman" w:cs="Times New Roman"/>
          <w:sz w:val="28"/>
          <w:szCs w:val="28"/>
        </w:rPr>
        <w:t xml:space="preserve">Начнём с создания </w:t>
      </w:r>
      <w:proofErr w:type="spellStart"/>
      <w:r w:rsidRPr="00A1291B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A1291B" w:rsidRDefault="00A129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5F3D2B" wp14:editId="7F534D9D">
            <wp:extent cx="5940425" cy="4951478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1B" w:rsidRPr="00A1291B" w:rsidRDefault="00A1291B">
      <w:pPr>
        <w:rPr>
          <w:sz w:val="28"/>
          <w:szCs w:val="28"/>
          <w:lang w:val="en-US"/>
        </w:rPr>
      </w:pPr>
      <w:r w:rsidRPr="00A1291B">
        <w:rPr>
          <w:sz w:val="28"/>
          <w:szCs w:val="28"/>
        </w:rPr>
        <w:t xml:space="preserve">После создания данного </w:t>
      </w:r>
      <w:proofErr w:type="spellStart"/>
      <w:r w:rsidRPr="00A1291B">
        <w:rPr>
          <w:sz w:val="28"/>
          <w:szCs w:val="28"/>
        </w:rPr>
        <w:t>репозитория</w:t>
      </w:r>
      <w:proofErr w:type="spellEnd"/>
      <w:r w:rsidRPr="00A1291B">
        <w:rPr>
          <w:sz w:val="28"/>
          <w:szCs w:val="28"/>
        </w:rPr>
        <w:t xml:space="preserve"> вы б</w:t>
      </w:r>
      <w:r>
        <w:rPr>
          <w:sz w:val="28"/>
          <w:szCs w:val="28"/>
        </w:rPr>
        <w:t xml:space="preserve">удете видеть его название слева </w:t>
      </w:r>
      <w:r w:rsidRPr="00A1291B">
        <w:rPr>
          <w:sz w:val="28"/>
          <w:szCs w:val="28"/>
        </w:rPr>
        <w:t>сверху</w:t>
      </w:r>
    </w:p>
    <w:p w:rsidR="00A1291B" w:rsidRPr="00A1291B" w:rsidRDefault="00A1291B">
      <w:pPr>
        <w:rPr>
          <w:sz w:val="28"/>
          <w:szCs w:val="28"/>
        </w:rPr>
      </w:pPr>
      <w:r w:rsidRPr="00A1291B">
        <w:rPr>
          <w:noProof/>
          <w:sz w:val="28"/>
          <w:szCs w:val="28"/>
          <w:lang w:eastAsia="ru-RU"/>
        </w:rPr>
        <w:drawing>
          <wp:inline distT="0" distB="0" distL="0" distR="0" wp14:anchorId="06091539" wp14:editId="257FE255">
            <wp:extent cx="3116580" cy="22326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1B" w:rsidRDefault="00A1291B"/>
    <w:p w:rsidR="00A1291B" w:rsidRDefault="00A1291B">
      <w:pPr>
        <w:rPr>
          <w:lang w:val="en-US"/>
        </w:rPr>
      </w:pPr>
    </w:p>
    <w:p w:rsidR="00A1291B" w:rsidRDefault="00A1291B">
      <w:pPr>
        <w:rPr>
          <w:b/>
          <w:lang w:val="en-US"/>
        </w:rPr>
      </w:pPr>
      <w:r>
        <w:lastRenderedPageBreak/>
        <w:t xml:space="preserve">Далее нажав правой кнопкой по текущему </w:t>
      </w:r>
      <w:proofErr w:type="spellStart"/>
      <w:r>
        <w:t>репозиторию</w:t>
      </w:r>
      <w:proofErr w:type="spellEnd"/>
      <w:r>
        <w:t xml:space="preserve"> и выбрав опцию </w:t>
      </w:r>
      <w:r w:rsidRPr="00A1291B">
        <w:rPr>
          <w:b/>
          <w:lang w:val="en-US"/>
        </w:rPr>
        <w:t>Show in explorer</w:t>
      </w:r>
    </w:p>
    <w:p w:rsidR="00A1291B" w:rsidRDefault="00A1291B">
      <w:pPr>
        <w:rPr>
          <w:b/>
        </w:rPr>
      </w:pPr>
      <w:r>
        <w:t xml:space="preserve">Мы попадаем в папку </w:t>
      </w:r>
      <w:proofErr w:type="spellStart"/>
      <w:r>
        <w:t>репозитория</w:t>
      </w:r>
      <w:proofErr w:type="spellEnd"/>
      <w:r>
        <w:t xml:space="preserve">. Там мы создадим файл </w:t>
      </w:r>
      <w:r w:rsidRPr="00A1291B">
        <w:rPr>
          <w:b/>
          <w:lang w:val="en-US"/>
        </w:rPr>
        <w:t>readme</w:t>
      </w:r>
      <w:r w:rsidRPr="00A1291B">
        <w:rPr>
          <w:b/>
        </w:rPr>
        <w:t>.</w:t>
      </w:r>
      <w:r w:rsidRPr="00A1291B">
        <w:rPr>
          <w:b/>
          <w:lang w:val="en-US"/>
        </w:rPr>
        <w:t>txt</w:t>
      </w:r>
    </w:p>
    <w:p w:rsidR="005E2F5C" w:rsidRDefault="005E2F5C">
      <w:r>
        <w:rPr>
          <w:noProof/>
          <w:lang w:eastAsia="ru-RU"/>
        </w:rPr>
        <w:drawing>
          <wp:inline distT="0" distB="0" distL="0" distR="0" wp14:anchorId="54A9D34E" wp14:editId="0D398AEA">
            <wp:extent cx="5940425" cy="2240305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5C" w:rsidRDefault="005E2F5C">
      <w:r>
        <w:t xml:space="preserve">Далее двойным кликом ЛКМ мы </w:t>
      </w:r>
      <w:proofErr w:type="gramStart"/>
      <w:r>
        <w:t>можем</w:t>
      </w:r>
      <w:proofErr w:type="gramEnd"/>
      <w:r>
        <w:t xml:space="preserve"> сможем редактировать данный файл</w:t>
      </w:r>
    </w:p>
    <w:p w:rsidR="005E2F5C" w:rsidRDefault="005E2F5C">
      <w:r>
        <w:rPr>
          <w:noProof/>
          <w:lang w:eastAsia="ru-RU"/>
        </w:rPr>
        <w:drawing>
          <wp:inline distT="0" distB="0" distL="0" distR="0" wp14:anchorId="41218390" wp14:editId="2EBEF40F">
            <wp:extent cx="3101644" cy="2912807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066" cy="29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76473A" wp14:editId="24383ACE">
            <wp:extent cx="4864608" cy="17190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72" cy="17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5C" w:rsidRDefault="005E2F5C"/>
    <w:p w:rsidR="005E2F5C" w:rsidRDefault="005E2F5C"/>
    <w:p w:rsidR="005E2F5C" w:rsidRDefault="005E2F5C"/>
    <w:p w:rsidR="005E2F5C" w:rsidRPr="005E2F5C" w:rsidRDefault="005E2F5C">
      <w:r>
        <w:lastRenderedPageBreak/>
        <w:t xml:space="preserve">Для того чтобы сделать </w:t>
      </w:r>
      <w:proofErr w:type="spellStart"/>
      <w:r w:rsidRPr="005E2F5C">
        <w:rPr>
          <w:b/>
        </w:rPr>
        <w:t>коммит</w:t>
      </w:r>
      <w:proofErr w:type="spellEnd"/>
      <w:r>
        <w:rPr>
          <w:b/>
        </w:rPr>
        <w:t xml:space="preserve"> </w:t>
      </w:r>
      <w:r>
        <w:t xml:space="preserve">достаточно посмотреть в левый нижний угол и нажать кнопку </w:t>
      </w:r>
      <w:r w:rsidRPr="005E2F5C">
        <w:rPr>
          <w:b/>
          <w:lang w:val="en-US"/>
        </w:rPr>
        <w:t>commit</w:t>
      </w:r>
      <w:r w:rsidRPr="005E2F5C">
        <w:rPr>
          <w:b/>
        </w:rPr>
        <w:t xml:space="preserve"> </w:t>
      </w:r>
      <w:r w:rsidRPr="005E2F5C">
        <w:rPr>
          <w:b/>
          <w:lang w:val="en-US"/>
        </w:rPr>
        <w:t>to</w:t>
      </w:r>
      <w:r w:rsidRPr="005E2F5C">
        <w:rPr>
          <w:b/>
        </w:rPr>
        <w:t xml:space="preserve"> </w:t>
      </w:r>
      <w:r w:rsidRPr="005E2F5C">
        <w:rPr>
          <w:b/>
          <w:lang w:val="en-US"/>
        </w:rPr>
        <w:t>main</w:t>
      </w:r>
      <w:r w:rsidRPr="005E2F5C">
        <w:rPr>
          <w:b/>
        </w:rPr>
        <w:t xml:space="preserve"> </w:t>
      </w:r>
    </w:p>
    <w:p w:rsidR="005E2F5C" w:rsidRPr="005E2F5C" w:rsidRDefault="005E2F5C">
      <w:r>
        <w:rPr>
          <w:noProof/>
          <w:lang w:eastAsia="ru-RU"/>
        </w:rPr>
        <w:drawing>
          <wp:inline distT="0" distB="0" distL="0" distR="0" wp14:anchorId="4433A3DD" wp14:editId="182B9CA4">
            <wp:extent cx="2400300" cy="5044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1B" w:rsidRDefault="00A1291B"/>
    <w:p w:rsidR="00A1291B" w:rsidRDefault="00A1291B"/>
    <w:p w:rsidR="00A1291B" w:rsidRDefault="005E2F5C">
      <w:pPr>
        <w:rPr>
          <w:b/>
          <w:lang w:val="en-US"/>
        </w:rPr>
      </w:pPr>
      <w:r>
        <w:t xml:space="preserve">Что бы </w:t>
      </w:r>
      <w:proofErr w:type="spellStart"/>
      <w:r>
        <w:t>запуллить</w:t>
      </w:r>
      <w:proofErr w:type="spellEnd"/>
      <w:r>
        <w:t xml:space="preserve"> или запушить </w:t>
      </w:r>
      <w:proofErr w:type="spellStart"/>
      <w:r>
        <w:t>репозиторий</w:t>
      </w:r>
      <w:proofErr w:type="spellEnd"/>
      <w:r>
        <w:t xml:space="preserve"> достаточно нажать кнопку </w:t>
      </w:r>
      <w:r>
        <w:rPr>
          <w:lang w:val="en-US"/>
        </w:rPr>
        <w:t>Repository</w:t>
      </w:r>
      <w:r w:rsidRPr="005E2F5C">
        <w:t xml:space="preserve"> </w:t>
      </w:r>
      <w:r>
        <w:t xml:space="preserve">и выбрать опцию </w:t>
      </w:r>
      <w:r w:rsidRPr="005E2F5C">
        <w:rPr>
          <w:b/>
          <w:lang w:val="en-US"/>
        </w:rPr>
        <w:t>pull</w:t>
      </w:r>
      <w:r w:rsidRPr="005E2F5C">
        <w:t xml:space="preserve"> </w:t>
      </w:r>
      <w:r>
        <w:t xml:space="preserve">или </w:t>
      </w:r>
      <w:r w:rsidRPr="005E2F5C">
        <w:rPr>
          <w:b/>
          <w:lang w:val="en-US"/>
        </w:rPr>
        <w:t>push</w:t>
      </w:r>
    </w:p>
    <w:p w:rsidR="005E2F5C" w:rsidRDefault="005E2F5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24B001F" wp14:editId="427CB8E6">
            <wp:extent cx="4282440" cy="395478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87" w:rsidRDefault="00CD0E87">
      <w:r>
        <w:t xml:space="preserve">Настроить ветку выгрузки можно справа от текущего </w:t>
      </w:r>
      <w:proofErr w:type="spellStart"/>
      <w:r>
        <w:t>репозитория</w:t>
      </w:r>
      <w:proofErr w:type="spellEnd"/>
    </w:p>
    <w:p w:rsidR="00CD0E87" w:rsidRDefault="00CD0E87">
      <w:r>
        <w:rPr>
          <w:noProof/>
          <w:lang w:eastAsia="ru-RU"/>
        </w:rPr>
        <w:drawing>
          <wp:inline distT="0" distB="0" distL="0" distR="0" wp14:anchorId="36284236" wp14:editId="05F605CC">
            <wp:extent cx="5486400" cy="2087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87" w:rsidRDefault="00CD0E87">
      <w:r>
        <w:t xml:space="preserve">Далее пушим этот </w:t>
      </w:r>
      <w:proofErr w:type="spellStart"/>
      <w:r>
        <w:t>репозиторий</w:t>
      </w:r>
      <w:proofErr w:type="spellEnd"/>
      <w:r>
        <w:t xml:space="preserve"> на аккаунт </w:t>
      </w:r>
      <w:proofErr w:type="spellStart"/>
      <w:r>
        <w:t>гитхаба</w:t>
      </w:r>
      <w:proofErr w:type="spellEnd"/>
    </w:p>
    <w:p w:rsidR="00CD0E87" w:rsidRDefault="00CD0E8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190E121" wp14:editId="2E196251">
            <wp:extent cx="4808220" cy="3474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87" w:rsidRDefault="00CD0E87">
      <w:pPr>
        <w:rPr>
          <w:b/>
          <w:lang w:val="en-US"/>
        </w:rPr>
      </w:pPr>
      <w:r>
        <w:t xml:space="preserve">Далее после того как файлы </w:t>
      </w:r>
      <w:proofErr w:type="spellStart"/>
      <w:r>
        <w:t>репозитория</w:t>
      </w:r>
      <w:proofErr w:type="spellEnd"/>
      <w:r>
        <w:t xml:space="preserve"> в </w:t>
      </w:r>
      <w:proofErr w:type="spellStart"/>
      <w:r>
        <w:t>гитхаб</w:t>
      </w:r>
      <w:proofErr w:type="spellEnd"/>
      <w:r>
        <w:t xml:space="preserve"> изменились мы можем получить их последнюю версию. Для этого мы используем функцию </w:t>
      </w:r>
      <w:r w:rsidRPr="00CD0E87">
        <w:rPr>
          <w:b/>
          <w:lang w:val="en-US"/>
        </w:rPr>
        <w:t>pull</w:t>
      </w:r>
    </w:p>
    <w:p w:rsidR="00CD0E87" w:rsidRDefault="00CD0E8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1C7D1A" wp14:editId="20C6A357">
            <wp:extent cx="5478780" cy="40233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87" w:rsidRDefault="00CD0E87">
      <w:pPr>
        <w:rPr>
          <w:b/>
          <w:lang w:val="en-US"/>
        </w:rPr>
      </w:pPr>
      <w:r>
        <w:t xml:space="preserve">Изменение, удаление и добавление файлов и их данных можно посмотреть во вкладке </w:t>
      </w:r>
      <w:r w:rsidRPr="00CD0E87">
        <w:rPr>
          <w:b/>
          <w:lang w:val="en-US"/>
        </w:rPr>
        <w:t>History</w:t>
      </w:r>
    </w:p>
    <w:p w:rsidR="00CD0E87" w:rsidRDefault="00CD0E8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9497974" wp14:editId="5BFFF06C">
            <wp:extent cx="5940425" cy="2622272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E87" w:rsidRDefault="00CD0E87">
      <w:proofErr w:type="gramStart"/>
      <w:r>
        <w:t>Нажав правой кнопкой по</w:t>
      </w:r>
      <w:r w:rsidR="00B70682">
        <w:t xml:space="preserve"> </w:t>
      </w:r>
      <w:proofErr w:type="spellStart"/>
      <w:r w:rsidR="00B70682">
        <w:t>собыию</w:t>
      </w:r>
      <w:proofErr w:type="spellEnd"/>
      <w:r w:rsidR="00B70682">
        <w:t xml:space="preserve"> в истории можно будет его откатить</w:t>
      </w:r>
      <w:proofErr w:type="gramEnd"/>
      <w:r w:rsidR="00B70682">
        <w:t>, вернуть к исходному состоянию и т.д.</w:t>
      </w:r>
      <w:r w:rsidR="00B70682">
        <w:br/>
      </w:r>
      <w:r w:rsidR="00B70682">
        <w:rPr>
          <w:noProof/>
          <w:lang w:eastAsia="ru-RU"/>
        </w:rPr>
        <w:drawing>
          <wp:inline distT="0" distB="0" distL="0" distR="0" wp14:anchorId="7D183362" wp14:editId="314EA06E">
            <wp:extent cx="5120640" cy="3429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r>
        <w:t>Создать ветку можно с помощью функции изменения веток</w:t>
      </w:r>
    </w:p>
    <w:p w:rsidR="00B70682" w:rsidRDefault="00B70682">
      <w:r>
        <w:rPr>
          <w:noProof/>
          <w:lang w:eastAsia="ru-RU"/>
        </w:rPr>
        <w:lastRenderedPageBreak/>
        <w:drawing>
          <wp:inline distT="0" distB="0" distL="0" distR="0" wp14:anchorId="7B1B3905" wp14:editId="7B3B6B56">
            <wp:extent cx="5940425" cy="4045914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91B724" wp14:editId="0A52A590">
            <wp:extent cx="5379720" cy="38252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r>
        <w:lastRenderedPageBreak/>
        <w:t>Теперь мы можем легко менять ветки</w:t>
      </w:r>
      <w:r>
        <w:br/>
      </w:r>
      <w:r>
        <w:rPr>
          <w:noProof/>
          <w:lang w:eastAsia="ru-RU"/>
        </w:rPr>
        <w:drawing>
          <wp:inline distT="0" distB="0" distL="0" distR="0" wp14:anchorId="7A6B0AC7" wp14:editId="6D6F9317">
            <wp:extent cx="4434840" cy="39624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r>
        <w:t xml:space="preserve">Далее мы можем </w:t>
      </w:r>
      <w:proofErr w:type="spellStart"/>
      <w:r>
        <w:t>заккомитить</w:t>
      </w:r>
      <w:proofErr w:type="spellEnd"/>
      <w:r>
        <w:t xml:space="preserve"> изменения на этой ветке</w:t>
      </w:r>
    </w:p>
    <w:p w:rsidR="00B70682" w:rsidRDefault="00B70682">
      <w:r>
        <w:rPr>
          <w:noProof/>
          <w:lang w:eastAsia="ru-RU"/>
        </w:rPr>
        <w:lastRenderedPageBreak/>
        <w:drawing>
          <wp:inline distT="0" distB="0" distL="0" distR="0" wp14:anchorId="283053D6" wp14:editId="4D273475">
            <wp:extent cx="2659380" cy="60274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r>
        <w:t>Далее при переходе в главную ветку мы можем перенести сделанные в прошлой ветке изменения</w:t>
      </w:r>
    </w:p>
    <w:p w:rsidR="00B70682" w:rsidRDefault="00B70682">
      <w:r>
        <w:rPr>
          <w:noProof/>
          <w:lang w:eastAsia="ru-RU"/>
        </w:rPr>
        <w:lastRenderedPageBreak/>
        <w:drawing>
          <wp:inline distT="0" distB="0" distL="0" distR="0" wp14:anchorId="59B0E33C" wp14:editId="720A5D65">
            <wp:extent cx="4693920" cy="3429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82" w:rsidRDefault="00B70682">
      <w:r>
        <w:t>Далее просто удаляем ненужную ветку</w:t>
      </w:r>
    </w:p>
    <w:p w:rsidR="00B70682" w:rsidRPr="00B70682" w:rsidRDefault="00B70682">
      <w:r>
        <w:rPr>
          <w:noProof/>
          <w:lang w:eastAsia="ru-RU"/>
        </w:rPr>
        <w:drawing>
          <wp:inline distT="0" distB="0" distL="0" distR="0" wp14:anchorId="564E3C5B" wp14:editId="2B00DBF6">
            <wp:extent cx="4434840" cy="320802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0682" w:rsidRPr="00B70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27C"/>
    <w:rsid w:val="0016327C"/>
    <w:rsid w:val="005E2F5C"/>
    <w:rsid w:val="00A1291B"/>
    <w:rsid w:val="00B70682"/>
    <w:rsid w:val="00CD0E87"/>
    <w:rsid w:val="00F5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2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9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2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9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3</cp:revision>
  <dcterms:created xsi:type="dcterms:W3CDTF">2023-09-27T18:34:00Z</dcterms:created>
  <dcterms:modified xsi:type="dcterms:W3CDTF">2023-09-27T19:39:00Z</dcterms:modified>
</cp:coreProperties>
</file>