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CE69C" w14:textId="1E491ADB" w:rsidR="00281475" w:rsidRDefault="004A3671" w:rsidP="004A3671">
      <w:pPr>
        <w:pStyle w:val="a3"/>
        <w:numPr>
          <w:ilvl w:val="0"/>
          <w:numId w:val="1"/>
        </w:numPr>
        <w:ind w:firstLineChars="0"/>
      </w:pPr>
      <w:r>
        <w:rPr>
          <w:rFonts w:hint="eastAsia"/>
        </w:rPr>
        <w:t>概述</w:t>
      </w:r>
    </w:p>
    <w:p w14:paraId="75980F9C" w14:textId="54F3B663" w:rsidR="001A65E7" w:rsidRDefault="001A65E7" w:rsidP="001A65E7">
      <w:pPr>
        <w:ind w:left="420" w:firstLine="420"/>
      </w:pPr>
      <w:r>
        <w:rPr>
          <w:rFonts w:hint="eastAsia"/>
        </w:rPr>
        <w:t>本文档是本项目的需求分析部分，用于在二手书网络交易平台项目的实施过程中作为参照功能，确定项目大体的功能需求与非功能需求，为整个项目的进行确定一个总的方向。</w:t>
      </w:r>
    </w:p>
    <w:p w14:paraId="5E00F11E" w14:textId="39A6F74B" w:rsidR="004A3671" w:rsidRDefault="004A3671" w:rsidP="004A3671">
      <w:pPr>
        <w:pStyle w:val="a3"/>
        <w:numPr>
          <w:ilvl w:val="0"/>
          <w:numId w:val="1"/>
        </w:numPr>
        <w:ind w:firstLineChars="0"/>
      </w:pPr>
      <w:r>
        <w:rPr>
          <w:rFonts w:hint="eastAsia"/>
        </w:rPr>
        <w:t>系统功能需求</w:t>
      </w:r>
      <w:bookmarkStart w:id="0" w:name="_GoBack"/>
      <w:bookmarkEnd w:id="0"/>
    </w:p>
    <w:p w14:paraId="5569C80B" w14:textId="18314A60" w:rsidR="004A3671" w:rsidRDefault="004A3671" w:rsidP="004A3671">
      <w:pPr>
        <w:pStyle w:val="a3"/>
        <w:numPr>
          <w:ilvl w:val="1"/>
          <w:numId w:val="1"/>
        </w:numPr>
        <w:ind w:firstLineChars="0"/>
      </w:pPr>
      <w:r>
        <w:rPr>
          <w:rFonts w:hint="eastAsia"/>
        </w:rPr>
        <w:t>系统功能架构</w:t>
      </w:r>
    </w:p>
    <w:p w14:paraId="2FA9FDFD" w14:textId="73B8CD14" w:rsidR="0034505F" w:rsidRDefault="00513817" w:rsidP="00860F5D">
      <w:pPr>
        <w:ind w:left="840"/>
      </w:pPr>
      <w:r>
        <w:rPr>
          <w:noProof/>
        </w:rPr>
        <w:drawing>
          <wp:inline distT="0" distB="0" distL="0" distR="0" wp14:anchorId="13A0636B" wp14:editId="67F2EE09">
            <wp:extent cx="4849177" cy="278130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截图20181023000828.png"/>
                    <pic:cNvPicPr/>
                  </pic:nvPicPr>
                  <pic:blipFill>
                    <a:blip r:embed="rId8">
                      <a:extLst>
                        <a:ext uri="{28A0092B-C50C-407E-A947-70E740481C1C}">
                          <a14:useLocalDpi xmlns:a14="http://schemas.microsoft.com/office/drawing/2010/main" val="0"/>
                        </a:ext>
                      </a:extLst>
                    </a:blip>
                    <a:stretch>
                      <a:fillRect/>
                    </a:stretch>
                  </pic:blipFill>
                  <pic:spPr>
                    <a:xfrm>
                      <a:off x="0" y="0"/>
                      <a:ext cx="4853815" cy="2783960"/>
                    </a:xfrm>
                    <a:prstGeom prst="rect">
                      <a:avLst/>
                    </a:prstGeom>
                  </pic:spPr>
                </pic:pic>
              </a:graphicData>
            </a:graphic>
          </wp:inline>
        </w:drawing>
      </w:r>
    </w:p>
    <w:p w14:paraId="728081E3" w14:textId="4813763E" w:rsidR="004A3671" w:rsidRDefault="001A65E7" w:rsidP="004A3671">
      <w:pPr>
        <w:pStyle w:val="a3"/>
        <w:numPr>
          <w:ilvl w:val="1"/>
          <w:numId w:val="1"/>
        </w:numPr>
        <w:ind w:firstLineChars="0"/>
      </w:pPr>
      <w:r>
        <w:rPr>
          <w:rFonts w:hint="eastAsia"/>
        </w:rPr>
        <w:t>个人信息</w:t>
      </w:r>
      <w:r w:rsidR="00E1263E">
        <w:rPr>
          <w:rFonts w:hint="eastAsia"/>
        </w:rPr>
        <w:t>管理</w:t>
      </w:r>
    </w:p>
    <w:p w14:paraId="3A6AC45D" w14:textId="77777777" w:rsidR="00811618" w:rsidRDefault="007D60BA" w:rsidP="007D60BA">
      <w:pPr>
        <w:pStyle w:val="a3"/>
        <w:numPr>
          <w:ilvl w:val="2"/>
          <w:numId w:val="1"/>
        </w:numPr>
        <w:ind w:firstLineChars="0"/>
      </w:pPr>
      <w:r>
        <w:rPr>
          <w:rFonts w:hint="eastAsia"/>
        </w:rPr>
        <w:t>用例图</w:t>
      </w:r>
    </w:p>
    <w:p w14:paraId="57A2D2CD" w14:textId="2EC10529" w:rsidR="00811618" w:rsidRDefault="005A2CD7" w:rsidP="00811618">
      <w:pPr>
        <w:pStyle w:val="a3"/>
        <w:ind w:left="1418" w:firstLineChars="0" w:firstLine="0"/>
      </w:pPr>
      <w:r>
        <w:rPr>
          <w:noProof/>
        </w:rPr>
        <w:drawing>
          <wp:inline distT="0" distB="0" distL="0" distR="0" wp14:anchorId="3DEFCE63" wp14:editId="6D389877">
            <wp:extent cx="4064000" cy="26499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截图20181022235430.png"/>
                    <pic:cNvPicPr/>
                  </pic:nvPicPr>
                  <pic:blipFill>
                    <a:blip r:embed="rId9">
                      <a:extLst>
                        <a:ext uri="{28A0092B-C50C-407E-A947-70E740481C1C}">
                          <a14:useLocalDpi xmlns:a14="http://schemas.microsoft.com/office/drawing/2010/main" val="0"/>
                        </a:ext>
                      </a:extLst>
                    </a:blip>
                    <a:stretch>
                      <a:fillRect/>
                    </a:stretch>
                  </pic:blipFill>
                  <pic:spPr>
                    <a:xfrm>
                      <a:off x="0" y="0"/>
                      <a:ext cx="4075021" cy="2657153"/>
                    </a:xfrm>
                    <a:prstGeom prst="rect">
                      <a:avLst/>
                    </a:prstGeom>
                  </pic:spPr>
                </pic:pic>
              </a:graphicData>
            </a:graphic>
          </wp:inline>
        </w:drawing>
      </w:r>
    </w:p>
    <w:p w14:paraId="7D4742C4" w14:textId="5E12C36C" w:rsidR="000F3B21" w:rsidRDefault="000F3B21" w:rsidP="000F3B21">
      <w:pPr>
        <w:pStyle w:val="a3"/>
        <w:numPr>
          <w:ilvl w:val="2"/>
          <w:numId w:val="1"/>
        </w:numPr>
        <w:ind w:firstLineChars="0"/>
      </w:pPr>
      <w:r>
        <w:rPr>
          <w:rFonts w:hint="eastAsia"/>
        </w:rPr>
        <w:t>填写个人信息</w:t>
      </w:r>
    </w:p>
    <w:tbl>
      <w:tblPr>
        <w:tblStyle w:val="a5"/>
        <w:tblpPr w:leftFromText="180" w:rightFromText="180" w:vertAnchor="text" w:horzAnchor="page" w:tblpX="3251" w:tblpY="28"/>
        <w:tblW w:w="0" w:type="auto"/>
        <w:tblLook w:val="04A0" w:firstRow="1" w:lastRow="0" w:firstColumn="1" w:lastColumn="0" w:noHBand="0" w:noVBand="1"/>
      </w:tblPr>
      <w:tblGrid>
        <w:gridCol w:w="1555"/>
        <w:gridCol w:w="6741"/>
      </w:tblGrid>
      <w:tr w:rsidR="000F3B21" w14:paraId="09D67DD1" w14:textId="77777777" w:rsidTr="000F3B21">
        <w:tc>
          <w:tcPr>
            <w:tcW w:w="1555" w:type="dxa"/>
          </w:tcPr>
          <w:p w14:paraId="56E7765B" w14:textId="77777777" w:rsidR="000F3B21" w:rsidRDefault="000F3B21" w:rsidP="000F3B21">
            <w:r>
              <w:rPr>
                <w:rFonts w:hint="eastAsia"/>
              </w:rPr>
              <w:t>用例名称</w:t>
            </w:r>
          </w:p>
        </w:tc>
        <w:tc>
          <w:tcPr>
            <w:tcW w:w="6741" w:type="dxa"/>
          </w:tcPr>
          <w:p w14:paraId="08B45967" w14:textId="77777777" w:rsidR="000F3B21" w:rsidRDefault="000F3B21" w:rsidP="000F3B21">
            <w:r>
              <w:rPr>
                <w:rFonts w:hint="eastAsia"/>
              </w:rPr>
              <w:t>填写个人信息</w:t>
            </w:r>
          </w:p>
        </w:tc>
      </w:tr>
      <w:tr w:rsidR="000F3B21" w14:paraId="27543B18" w14:textId="77777777" w:rsidTr="000F3B21">
        <w:tc>
          <w:tcPr>
            <w:tcW w:w="1555" w:type="dxa"/>
          </w:tcPr>
          <w:p w14:paraId="04A573A7" w14:textId="77777777" w:rsidR="000F3B21" w:rsidRDefault="000F3B21" w:rsidP="000F3B21">
            <w:r>
              <w:rPr>
                <w:rFonts w:hint="eastAsia"/>
              </w:rPr>
              <w:t>用例简要描述</w:t>
            </w:r>
          </w:p>
        </w:tc>
        <w:tc>
          <w:tcPr>
            <w:tcW w:w="6741" w:type="dxa"/>
          </w:tcPr>
          <w:p w14:paraId="5A526E09" w14:textId="53B8D09A" w:rsidR="000F3B21" w:rsidRDefault="000F3B21" w:rsidP="000F3B21">
            <w:r>
              <w:rPr>
                <w:rFonts w:hint="eastAsia"/>
              </w:rPr>
              <w:t>初次登陆时填写用户的基本个人信息，信息</w:t>
            </w:r>
            <w:r w:rsidR="00A96853">
              <w:rPr>
                <w:rFonts w:hint="eastAsia"/>
              </w:rPr>
              <w:t>类型</w:t>
            </w:r>
            <w:r>
              <w:rPr>
                <w:rFonts w:hint="eastAsia"/>
              </w:rPr>
              <w:t>详看本用例相关业务数据。</w:t>
            </w:r>
          </w:p>
        </w:tc>
      </w:tr>
      <w:tr w:rsidR="000F3B21" w14:paraId="248F19D0" w14:textId="77777777" w:rsidTr="000F3B21">
        <w:tc>
          <w:tcPr>
            <w:tcW w:w="1555" w:type="dxa"/>
          </w:tcPr>
          <w:p w14:paraId="656BC9CE" w14:textId="77777777" w:rsidR="000F3B21" w:rsidRDefault="000F3B21" w:rsidP="000F3B21">
            <w:r>
              <w:rPr>
                <w:rFonts w:hint="eastAsia"/>
              </w:rPr>
              <w:t>用例角色</w:t>
            </w:r>
          </w:p>
        </w:tc>
        <w:tc>
          <w:tcPr>
            <w:tcW w:w="6741" w:type="dxa"/>
          </w:tcPr>
          <w:p w14:paraId="7329C59D" w14:textId="77777777" w:rsidR="000F3B21" w:rsidRDefault="000F3B21" w:rsidP="000F3B21">
            <w:r>
              <w:rPr>
                <w:rFonts w:hint="eastAsia"/>
              </w:rPr>
              <w:t>会员</w:t>
            </w:r>
          </w:p>
        </w:tc>
      </w:tr>
      <w:tr w:rsidR="000F3B21" w14:paraId="7371F10C" w14:textId="77777777" w:rsidTr="000F3B21">
        <w:tc>
          <w:tcPr>
            <w:tcW w:w="1555" w:type="dxa"/>
          </w:tcPr>
          <w:p w14:paraId="20DE0B1E" w14:textId="77777777" w:rsidR="000F3B21" w:rsidRDefault="000F3B21" w:rsidP="000F3B21">
            <w:r>
              <w:rPr>
                <w:rFonts w:hint="eastAsia"/>
              </w:rPr>
              <w:t>前置条件</w:t>
            </w:r>
          </w:p>
        </w:tc>
        <w:tc>
          <w:tcPr>
            <w:tcW w:w="6741" w:type="dxa"/>
          </w:tcPr>
          <w:p w14:paraId="015D4D7A" w14:textId="77777777" w:rsidR="000F3B21" w:rsidRDefault="000F3B21" w:rsidP="000F3B21">
            <w:r>
              <w:rPr>
                <w:rFonts w:hint="eastAsia"/>
              </w:rPr>
              <w:t>用户使用账号密码登陆进入个人中心</w:t>
            </w:r>
          </w:p>
        </w:tc>
      </w:tr>
      <w:tr w:rsidR="000F3B21" w14:paraId="4F9D659B" w14:textId="77777777" w:rsidTr="000F3B21">
        <w:tc>
          <w:tcPr>
            <w:tcW w:w="1555" w:type="dxa"/>
          </w:tcPr>
          <w:p w14:paraId="75394E3F" w14:textId="77777777" w:rsidR="000F3B21" w:rsidRDefault="000F3B21" w:rsidP="000F3B21">
            <w:r>
              <w:rPr>
                <w:rFonts w:hint="eastAsia"/>
              </w:rPr>
              <w:t>后置条件</w:t>
            </w:r>
          </w:p>
        </w:tc>
        <w:tc>
          <w:tcPr>
            <w:tcW w:w="6741" w:type="dxa"/>
          </w:tcPr>
          <w:p w14:paraId="327BBA0D" w14:textId="580F2E9A" w:rsidR="000F3B21" w:rsidRDefault="000F3B21" w:rsidP="000F3B21">
            <w:r>
              <w:rPr>
                <w:rFonts w:hint="eastAsia"/>
              </w:rPr>
              <w:t>用户</w:t>
            </w:r>
            <w:r w:rsidR="00DB7D0B">
              <w:rPr>
                <w:rFonts w:hint="eastAsia"/>
              </w:rPr>
              <w:t>填写</w:t>
            </w:r>
            <w:r>
              <w:rPr>
                <w:rFonts w:hint="eastAsia"/>
              </w:rPr>
              <w:t>完成基本个人信息后系统存储个人信息</w:t>
            </w:r>
          </w:p>
        </w:tc>
      </w:tr>
      <w:tr w:rsidR="000F3B21" w14:paraId="3CD60779" w14:textId="77777777" w:rsidTr="000F3B21">
        <w:tc>
          <w:tcPr>
            <w:tcW w:w="1555" w:type="dxa"/>
          </w:tcPr>
          <w:p w14:paraId="644FBFD3" w14:textId="77777777" w:rsidR="000F3B21" w:rsidRDefault="000F3B21" w:rsidP="000F3B21">
            <w:r>
              <w:rPr>
                <w:rFonts w:hint="eastAsia"/>
              </w:rPr>
              <w:lastRenderedPageBreak/>
              <w:t>基本事件流</w:t>
            </w:r>
          </w:p>
        </w:tc>
        <w:tc>
          <w:tcPr>
            <w:tcW w:w="6741" w:type="dxa"/>
          </w:tcPr>
          <w:p w14:paraId="627EFDA8" w14:textId="2C0A9890" w:rsidR="000F3B21" w:rsidRPr="00811618" w:rsidRDefault="000F3B21" w:rsidP="000F3B21">
            <w:pPr>
              <w:pStyle w:val="a3"/>
              <w:numPr>
                <w:ilvl w:val="0"/>
                <w:numId w:val="2"/>
              </w:numPr>
              <w:ind w:firstLineChars="0"/>
            </w:pPr>
            <w:r>
              <w:rPr>
                <w:rFonts w:hint="eastAsia"/>
              </w:rPr>
              <w:t>用户进入个人中心，点击个人资料，点击上传头像</w:t>
            </w:r>
            <w:r w:rsidR="00350C38">
              <w:rPr>
                <w:rFonts w:hint="eastAsia"/>
              </w:rPr>
              <w:t>，</w:t>
            </w:r>
            <w:r>
              <w:rPr>
                <w:rFonts w:hint="eastAsia"/>
              </w:rPr>
              <w:t>填写</w:t>
            </w:r>
            <w:r w:rsidR="00350C38">
              <w:rPr>
                <w:rFonts w:hint="eastAsia"/>
              </w:rPr>
              <w:t>姓名、年级、宿舍、微信、Q</w:t>
            </w:r>
            <w:r w:rsidR="00350C38">
              <w:t>Q</w:t>
            </w:r>
            <w:r w:rsidR="00350C38">
              <w:rPr>
                <w:rFonts w:hint="eastAsia"/>
              </w:rPr>
              <w:t>、手机号码</w:t>
            </w:r>
            <w:r>
              <w:rPr>
                <w:rFonts w:hint="eastAsia"/>
              </w:rPr>
              <w:t>等信息，点击保存。</w:t>
            </w:r>
          </w:p>
        </w:tc>
      </w:tr>
      <w:tr w:rsidR="000F3B21" w14:paraId="59C8DDFD" w14:textId="77777777" w:rsidTr="000F3B21">
        <w:tc>
          <w:tcPr>
            <w:tcW w:w="1555" w:type="dxa"/>
          </w:tcPr>
          <w:p w14:paraId="79E986F1" w14:textId="77777777" w:rsidR="000F3B21" w:rsidRDefault="000F3B21" w:rsidP="000F3B21">
            <w:r>
              <w:rPr>
                <w:rFonts w:hint="eastAsia"/>
              </w:rPr>
              <w:t>备选事件流</w:t>
            </w:r>
          </w:p>
        </w:tc>
        <w:tc>
          <w:tcPr>
            <w:tcW w:w="6741" w:type="dxa"/>
          </w:tcPr>
          <w:p w14:paraId="0EEAD187" w14:textId="014B2831" w:rsidR="000F3B21" w:rsidRDefault="000F3B21" w:rsidP="000F3B21">
            <w:pPr>
              <w:pStyle w:val="a3"/>
              <w:numPr>
                <w:ilvl w:val="0"/>
                <w:numId w:val="3"/>
              </w:numPr>
              <w:ind w:firstLineChars="0"/>
            </w:pPr>
            <w:r>
              <w:rPr>
                <w:rFonts w:hint="eastAsia"/>
              </w:rPr>
              <w:t>用户填写</w:t>
            </w:r>
            <w:r w:rsidR="00350C38">
              <w:rPr>
                <w:rFonts w:hint="eastAsia"/>
              </w:rPr>
              <w:t>姓名</w:t>
            </w:r>
            <w:r>
              <w:rPr>
                <w:rFonts w:hint="eastAsia"/>
              </w:rPr>
              <w:t>过长，系统返回提示信息</w:t>
            </w:r>
          </w:p>
          <w:p w14:paraId="0201AA6A" w14:textId="77777777" w:rsidR="000F3B21" w:rsidRDefault="000F3B21" w:rsidP="000F3B21">
            <w:pPr>
              <w:pStyle w:val="a3"/>
              <w:numPr>
                <w:ilvl w:val="0"/>
                <w:numId w:val="3"/>
              </w:numPr>
              <w:ind w:firstLineChars="0"/>
            </w:pPr>
            <w:r>
              <w:rPr>
                <w:rFonts w:hint="eastAsia"/>
              </w:rPr>
              <w:t>用户填写手机号码不符合规范，系统返回提示信息</w:t>
            </w:r>
          </w:p>
          <w:p w14:paraId="6174D2D3" w14:textId="14F35DD5" w:rsidR="00016639" w:rsidRDefault="00016639" w:rsidP="000F3B21">
            <w:pPr>
              <w:pStyle w:val="a3"/>
              <w:numPr>
                <w:ilvl w:val="0"/>
                <w:numId w:val="3"/>
              </w:numPr>
              <w:ind w:firstLineChars="0"/>
            </w:pPr>
            <w:r>
              <w:rPr>
                <w:rFonts w:hint="eastAsia"/>
              </w:rPr>
              <w:t>用户未登录，在进入个人中心时，系统自动跳转到登录界面</w:t>
            </w:r>
          </w:p>
        </w:tc>
      </w:tr>
      <w:tr w:rsidR="000F3B21" w14:paraId="12D089FD" w14:textId="77777777" w:rsidTr="000F3B21">
        <w:tc>
          <w:tcPr>
            <w:tcW w:w="1555" w:type="dxa"/>
          </w:tcPr>
          <w:p w14:paraId="09F91DFC" w14:textId="77777777" w:rsidR="000F3B21" w:rsidRDefault="000F3B21" w:rsidP="000F3B21">
            <w:r>
              <w:rPr>
                <w:rFonts w:hint="eastAsia"/>
              </w:rPr>
              <w:t>非功能性需求</w:t>
            </w:r>
          </w:p>
        </w:tc>
        <w:tc>
          <w:tcPr>
            <w:tcW w:w="6741" w:type="dxa"/>
          </w:tcPr>
          <w:p w14:paraId="350015AE" w14:textId="77777777" w:rsidR="000F3B21" w:rsidRDefault="000F3B21" w:rsidP="000F3B21">
            <w:pPr>
              <w:pStyle w:val="a3"/>
              <w:numPr>
                <w:ilvl w:val="0"/>
                <w:numId w:val="4"/>
              </w:numPr>
              <w:ind w:firstLineChars="0"/>
            </w:pPr>
            <w:r>
              <w:rPr>
                <w:rFonts w:hint="eastAsia"/>
              </w:rPr>
              <w:t>响应时间：在95%的情况，进入个人信息页面在1.5s内完成，系统保存信息在3s内完成；高峰期时，进入个人信息在3s内完成，系统保存个人信息5s内完成</w:t>
            </w:r>
          </w:p>
          <w:p w14:paraId="5F4C727A" w14:textId="6E0215AA" w:rsidR="00016639" w:rsidRDefault="000F3B21" w:rsidP="00016639">
            <w:pPr>
              <w:pStyle w:val="a3"/>
              <w:numPr>
                <w:ilvl w:val="0"/>
                <w:numId w:val="4"/>
              </w:numPr>
              <w:ind w:firstLineChars="0"/>
            </w:pPr>
            <w:r>
              <w:rPr>
                <w:rFonts w:hint="eastAsia"/>
              </w:rPr>
              <w:t>系统健壮性：输入非法数据，需要有数据检查，防止数据异常</w:t>
            </w:r>
          </w:p>
        </w:tc>
      </w:tr>
      <w:tr w:rsidR="000F3B21" w14:paraId="33E5EA86" w14:textId="77777777" w:rsidTr="000F3B21">
        <w:tc>
          <w:tcPr>
            <w:tcW w:w="1555" w:type="dxa"/>
          </w:tcPr>
          <w:p w14:paraId="654A7651" w14:textId="77777777" w:rsidR="000F3B21" w:rsidRDefault="000F3B21" w:rsidP="000F3B21">
            <w:r>
              <w:rPr>
                <w:rFonts w:hint="eastAsia"/>
              </w:rPr>
              <w:t>相关业务数据</w:t>
            </w:r>
          </w:p>
        </w:tc>
        <w:tc>
          <w:tcPr>
            <w:tcW w:w="6741" w:type="dxa"/>
          </w:tcPr>
          <w:p w14:paraId="74A9DF3C" w14:textId="4C99D033" w:rsidR="000F3B21" w:rsidRDefault="00350C38" w:rsidP="000F3B21">
            <w:r>
              <w:rPr>
                <w:rFonts w:hint="eastAsia"/>
              </w:rPr>
              <w:t>姓名、年级、宿舍、微信、Q</w:t>
            </w:r>
            <w:r>
              <w:t>Q</w:t>
            </w:r>
            <w:r>
              <w:rPr>
                <w:rFonts w:hint="eastAsia"/>
              </w:rPr>
              <w:t>、手机号码</w:t>
            </w:r>
          </w:p>
        </w:tc>
      </w:tr>
      <w:tr w:rsidR="000F3B21" w14:paraId="6E4BADA9" w14:textId="77777777" w:rsidTr="000F3B21">
        <w:tc>
          <w:tcPr>
            <w:tcW w:w="1555" w:type="dxa"/>
          </w:tcPr>
          <w:p w14:paraId="1662D58C" w14:textId="77777777" w:rsidR="000F3B21" w:rsidRDefault="000F3B21" w:rsidP="000F3B21">
            <w:r>
              <w:rPr>
                <w:rFonts w:hint="eastAsia"/>
              </w:rPr>
              <w:t>用例相关人</w:t>
            </w:r>
          </w:p>
        </w:tc>
        <w:tc>
          <w:tcPr>
            <w:tcW w:w="6741" w:type="dxa"/>
          </w:tcPr>
          <w:p w14:paraId="68A71E8B" w14:textId="77777777" w:rsidR="000F3B21" w:rsidRDefault="000F3B21" w:rsidP="000F3B21">
            <w:r>
              <w:rPr>
                <w:rFonts w:hint="eastAsia"/>
              </w:rPr>
              <w:t>张光云、张昶、张耀</w:t>
            </w:r>
          </w:p>
        </w:tc>
      </w:tr>
    </w:tbl>
    <w:p w14:paraId="78C0CE1D" w14:textId="17B02646" w:rsidR="000F3B21" w:rsidRDefault="000F3B21" w:rsidP="000F3B21">
      <w:pPr>
        <w:pStyle w:val="a3"/>
        <w:ind w:left="1418" w:firstLineChars="0" w:firstLine="0"/>
      </w:pPr>
    </w:p>
    <w:p w14:paraId="522A3796" w14:textId="77777777" w:rsidR="000F3B21" w:rsidRDefault="000F3B21" w:rsidP="000F3B21"/>
    <w:p w14:paraId="43FD8770" w14:textId="15799E1D" w:rsidR="000F3B21" w:rsidRDefault="000F3B21" w:rsidP="006543A4">
      <w:pPr>
        <w:pStyle w:val="a3"/>
        <w:numPr>
          <w:ilvl w:val="2"/>
          <w:numId w:val="1"/>
        </w:numPr>
        <w:ind w:firstLineChars="0"/>
      </w:pPr>
      <w:r>
        <w:rPr>
          <w:rFonts w:hint="eastAsia"/>
        </w:rPr>
        <w:t>修改个人信息</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0F3B21" w14:paraId="7081F0FA" w14:textId="77777777" w:rsidTr="0082249C">
        <w:tc>
          <w:tcPr>
            <w:tcW w:w="1555" w:type="dxa"/>
          </w:tcPr>
          <w:p w14:paraId="79D0E405" w14:textId="77777777" w:rsidR="000F3B21" w:rsidRDefault="000F3B21" w:rsidP="0082249C">
            <w:r>
              <w:rPr>
                <w:rFonts w:hint="eastAsia"/>
              </w:rPr>
              <w:t>用例名称</w:t>
            </w:r>
          </w:p>
        </w:tc>
        <w:tc>
          <w:tcPr>
            <w:tcW w:w="6741" w:type="dxa"/>
          </w:tcPr>
          <w:p w14:paraId="5DC88422" w14:textId="77777777" w:rsidR="000F3B21" w:rsidRDefault="000F3B21" w:rsidP="0082249C">
            <w:r>
              <w:rPr>
                <w:rFonts w:hint="eastAsia"/>
              </w:rPr>
              <w:t>填写个人信息</w:t>
            </w:r>
          </w:p>
        </w:tc>
      </w:tr>
      <w:tr w:rsidR="000F3B21" w14:paraId="65E2DF7F" w14:textId="77777777" w:rsidTr="0082249C">
        <w:tc>
          <w:tcPr>
            <w:tcW w:w="1555" w:type="dxa"/>
          </w:tcPr>
          <w:p w14:paraId="4406A4DA" w14:textId="77777777" w:rsidR="000F3B21" w:rsidRDefault="000F3B21" w:rsidP="0082249C">
            <w:r>
              <w:rPr>
                <w:rFonts w:hint="eastAsia"/>
              </w:rPr>
              <w:t>用例简要描述</w:t>
            </w:r>
          </w:p>
        </w:tc>
        <w:tc>
          <w:tcPr>
            <w:tcW w:w="6741" w:type="dxa"/>
          </w:tcPr>
          <w:p w14:paraId="4DEF06C0" w14:textId="7D098B23" w:rsidR="000F3B21" w:rsidRDefault="000F3B21" w:rsidP="0082249C">
            <w:r>
              <w:rPr>
                <w:rFonts w:hint="eastAsia"/>
              </w:rPr>
              <w:t>用户</w:t>
            </w:r>
            <w:r w:rsidR="00DB7D0B">
              <w:rPr>
                <w:rFonts w:hint="eastAsia"/>
              </w:rPr>
              <w:t>将已填写</w:t>
            </w:r>
            <w:r>
              <w:rPr>
                <w:rFonts w:hint="eastAsia"/>
              </w:rPr>
              <w:t>的基本个人信息</w:t>
            </w:r>
            <w:r w:rsidR="00DB7D0B">
              <w:rPr>
                <w:rFonts w:hint="eastAsia"/>
              </w:rPr>
              <w:t>进行修改</w:t>
            </w:r>
            <w:r>
              <w:rPr>
                <w:rFonts w:hint="eastAsia"/>
              </w:rPr>
              <w:t>，信息</w:t>
            </w:r>
            <w:r w:rsidR="00A96853">
              <w:rPr>
                <w:rFonts w:hint="eastAsia"/>
              </w:rPr>
              <w:t>类型</w:t>
            </w:r>
            <w:r>
              <w:rPr>
                <w:rFonts w:hint="eastAsia"/>
              </w:rPr>
              <w:t>详看本用例相关业务数据。</w:t>
            </w:r>
          </w:p>
        </w:tc>
      </w:tr>
      <w:tr w:rsidR="000F3B21" w14:paraId="1FED1803" w14:textId="77777777" w:rsidTr="0082249C">
        <w:tc>
          <w:tcPr>
            <w:tcW w:w="1555" w:type="dxa"/>
          </w:tcPr>
          <w:p w14:paraId="4BA4EC9E" w14:textId="77777777" w:rsidR="000F3B21" w:rsidRDefault="000F3B21" w:rsidP="0082249C">
            <w:r>
              <w:rPr>
                <w:rFonts w:hint="eastAsia"/>
              </w:rPr>
              <w:t>用例角色</w:t>
            </w:r>
          </w:p>
        </w:tc>
        <w:tc>
          <w:tcPr>
            <w:tcW w:w="6741" w:type="dxa"/>
          </w:tcPr>
          <w:p w14:paraId="11164F4E" w14:textId="77777777" w:rsidR="000F3B21" w:rsidRDefault="000F3B21" w:rsidP="0082249C">
            <w:r>
              <w:rPr>
                <w:rFonts w:hint="eastAsia"/>
              </w:rPr>
              <w:t>会员</w:t>
            </w:r>
          </w:p>
        </w:tc>
      </w:tr>
      <w:tr w:rsidR="000F3B21" w14:paraId="71D630E7" w14:textId="77777777" w:rsidTr="0082249C">
        <w:tc>
          <w:tcPr>
            <w:tcW w:w="1555" w:type="dxa"/>
          </w:tcPr>
          <w:p w14:paraId="65BEF92A" w14:textId="77777777" w:rsidR="000F3B21" w:rsidRDefault="000F3B21" w:rsidP="0082249C">
            <w:r>
              <w:rPr>
                <w:rFonts w:hint="eastAsia"/>
              </w:rPr>
              <w:t>前置条件</w:t>
            </w:r>
          </w:p>
        </w:tc>
        <w:tc>
          <w:tcPr>
            <w:tcW w:w="6741" w:type="dxa"/>
          </w:tcPr>
          <w:p w14:paraId="6A69A46F" w14:textId="77777777" w:rsidR="000F3B21" w:rsidRDefault="000F3B21" w:rsidP="0082249C">
            <w:r>
              <w:rPr>
                <w:rFonts w:hint="eastAsia"/>
              </w:rPr>
              <w:t>用户使用账号密码登陆进入个人中心</w:t>
            </w:r>
          </w:p>
        </w:tc>
      </w:tr>
      <w:tr w:rsidR="000F3B21" w14:paraId="37E224E7" w14:textId="77777777" w:rsidTr="0082249C">
        <w:tc>
          <w:tcPr>
            <w:tcW w:w="1555" w:type="dxa"/>
          </w:tcPr>
          <w:p w14:paraId="411F146A" w14:textId="77777777" w:rsidR="000F3B21" w:rsidRDefault="000F3B21" w:rsidP="0082249C">
            <w:r>
              <w:rPr>
                <w:rFonts w:hint="eastAsia"/>
              </w:rPr>
              <w:t>后置条件</w:t>
            </w:r>
          </w:p>
        </w:tc>
        <w:tc>
          <w:tcPr>
            <w:tcW w:w="6741" w:type="dxa"/>
          </w:tcPr>
          <w:p w14:paraId="605F0225" w14:textId="77777777" w:rsidR="000F3B21" w:rsidRDefault="000F3B21" w:rsidP="0082249C">
            <w:r>
              <w:rPr>
                <w:rFonts w:hint="eastAsia"/>
              </w:rPr>
              <w:t>用户修改完成基本个人信息后系统存储个人信息</w:t>
            </w:r>
          </w:p>
        </w:tc>
      </w:tr>
      <w:tr w:rsidR="000F3B21" w14:paraId="35BB9737" w14:textId="77777777" w:rsidTr="0082249C">
        <w:tc>
          <w:tcPr>
            <w:tcW w:w="1555" w:type="dxa"/>
          </w:tcPr>
          <w:p w14:paraId="79AE7520" w14:textId="77777777" w:rsidR="000F3B21" w:rsidRDefault="000F3B21" w:rsidP="0082249C">
            <w:r>
              <w:rPr>
                <w:rFonts w:hint="eastAsia"/>
              </w:rPr>
              <w:t>基本事件流</w:t>
            </w:r>
          </w:p>
        </w:tc>
        <w:tc>
          <w:tcPr>
            <w:tcW w:w="6741" w:type="dxa"/>
          </w:tcPr>
          <w:p w14:paraId="34D04A35" w14:textId="7EEC8CE3" w:rsidR="000F3B21" w:rsidRPr="00811618" w:rsidRDefault="000F3B21" w:rsidP="005D4F32">
            <w:pPr>
              <w:pStyle w:val="a3"/>
              <w:numPr>
                <w:ilvl w:val="0"/>
                <w:numId w:val="5"/>
              </w:numPr>
              <w:ind w:firstLineChars="0"/>
            </w:pPr>
            <w:r>
              <w:rPr>
                <w:rFonts w:hint="eastAsia"/>
              </w:rPr>
              <w:t>用户进入个人中心，点击个人资料，</w:t>
            </w:r>
            <w:r w:rsidR="005D4F32">
              <w:rPr>
                <w:rFonts w:hint="eastAsia"/>
              </w:rPr>
              <w:t>修改需要修改的</w:t>
            </w:r>
            <w:r w:rsidR="003178A7">
              <w:rPr>
                <w:rFonts w:hint="eastAsia"/>
              </w:rPr>
              <w:t>姓名、年级、宿舍、微信、Q</w:t>
            </w:r>
            <w:r w:rsidR="003178A7">
              <w:t>Q</w:t>
            </w:r>
            <w:r w:rsidR="003178A7">
              <w:rPr>
                <w:rFonts w:hint="eastAsia"/>
              </w:rPr>
              <w:t>、手机号码</w:t>
            </w:r>
            <w:r>
              <w:rPr>
                <w:rFonts w:hint="eastAsia"/>
              </w:rPr>
              <w:t>等信息，点击保存。</w:t>
            </w:r>
          </w:p>
        </w:tc>
      </w:tr>
      <w:tr w:rsidR="000F3B21" w14:paraId="60BE7F6A" w14:textId="77777777" w:rsidTr="0082249C">
        <w:tc>
          <w:tcPr>
            <w:tcW w:w="1555" w:type="dxa"/>
          </w:tcPr>
          <w:p w14:paraId="78A4E927" w14:textId="77777777" w:rsidR="000F3B21" w:rsidRDefault="000F3B21" w:rsidP="0082249C">
            <w:r>
              <w:rPr>
                <w:rFonts w:hint="eastAsia"/>
              </w:rPr>
              <w:t>备选事件流</w:t>
            </w:r>
          </w:p>
        </w:tc>
        <w:tc>
          <w:tcPr>
            <w:tcW w:w="6741" w:type="dxa"/>
          </w:tcPr>
          <w:p w14:paraId="699164A4" w14:textId="6D74EFBA" w:rsidR="000F3B21" w:rsidRDefault="000F3B21" w:rsidP="00A81D03">
            <w:pPr>
              <w:pStyle w:val="a3"/>
              <w:numPr>
                <w:ilvl w:val="0"/>
                <w:numId w:val="7"/>
              </w:numPr>
              <w:ind w:firstLineChars="0"/>
            </w:pPr>
            <w:r>
              <w:rPr>
                <w:rFonts w:hint="eastAsia"/>
              </w:rPr>
              <w:t>用户填写</w:t>
            </w:r>
            <w:r w:rsidR="00EE5A17">
              <w:rPr>
                <w:rFonts w:hint="eastAsia"/>
              </w:rPr>
              <w:t>姓名</w:t>
            </w:r>
            <w:r>
              <w:rPr>
                <w:rFonts w:hint="eastAsia"/>
              </w:rPr>
              <w:t>过长，系统返回提示信息</w:t>
            </w:r>
          </w:p>
          <w:p w14:paraId="3FC41DE1" w14:textId="77777777" w:rsidR="000F3B21" w:rsidRDefault="000F3B21" w:rsidP="00A81D03">
            <w:pPr>
              <w:pStyle w:val="a3"/>
              <w:numPr>
                <w:ilvl w:val="0"/>
                <w:numId w:val="7"/>
              </w:numPr>
              <w:ind w:firstLineChars="0"/>
            </w:pPr>
            <w:r>
              <w:rPr>
                <w:rFonts w:hint="eastAsia"/>
              </w:rPr>
              <w:t>用户填写手机号码不符合规范，系统返回提示信息</w:t>
            </w:r>
          </w:p>
          <w:p w14:paraId="09CEE1F1" w14:textId="61BB1867" w:rsidR="00016639" w:rsidRDefault="00016639" w:rsidP="00A81D03">
            <w:pPr>
              <w:pStyle w:val="a3"/>
              <w:numPr>
                <w:ilvl w:val="0"/>
                <w:numId w:val="7"/>
              </w:numPr>
              <w:ind w:firstLineChars="0"/>
            </w:pPr>
            <w:r>
              <w:rPr>
                <w:rFonts w:hint="eastAsia"/>
              </w:rPr>
              <w:t>用户未登录，在进入个人中心时，系统自动跳转到登录界面</w:t>
            </w:r>
          </w:p>
        </w:tc>
      </w:tr>
      <w:tr w:rsidR="000F3B21" w14:paraId="26E70676" w14:textId="77777777" w:rsidTr="0082249C">
        <w:tc>
          <w:tcPr>
            <w:tcW w:w="1555" w:type="dxa"/>
          </w:tcPr>
          <w:p w14:paraId="072AED70" w14:textId="77777777" w:rsidR="000F3B21" w:rsidRDefault="000F3B21" w:rsidP="0082249C">
            <w:r>
              <w:rPr>
                <w:rFonts w:hint="eastAsia"/>
              </w:rPr>
              <w:t>非功能性需求</w:t>
            </w:r>
          </w:p>
        </w:tc>
        <w:tc>
          <w:tcPr>
            <w:tcW w:w="6741" w:type="dxa"/>
          </w:tcPr>
          <w:p w14:paraId="14E392B2" w14:textId="3468B6B2" w:rsidR="000F3B21" w:rsidRDefault="000F3B21" w:rsidP="00A81D03">
            <w:pPr>
              <w:pStyle w:val="a3"/>
              <w:numPr>
                <w:ilvl w:val="0"/>
                <w:numId w:val="8"/>
              </w:numPr>
              <w:ind w:firstLineChars="0"/>
            </w:pPr>
            <w:r>
              <w:rPr>
                <w:rFonts w:hint="eastAsia"/>
              </w:rPr>
              <w:t>响应时间：在95%的情况，进入个人信息页面在1.5s内完成，系统保存信息在3s内完成；高峰期时，进入个人信息在3s内完成，系统保存个人信息5s内完成</w:t>
            </w:r>
          </w:p>
          <w:p w14:paraId="797F6232" w14:textId="77777777" w:rsidR="000F3B21" w:rsidRDefault="000F3B21" w:rsidP="00A81D03">
            <w:pPr>
              <w:pStyle w:val="a3"/>
              <w:numPr>
                <w:ilvl w:val="0"/>
                <w:numId w:val="8"/>
              </w:numPr>
              <w:ind w:firstLineChars="0"/>
            </w:pPr>
            <w:r>
              <w:rPr>
                <w:rFonts w:hint="eastAsia"/>
              </w:rPr>
              <w:t>系统健壮性：输入非法数据，需要有数据检查，防止数据异常</w:t>
            </w:r>
          </w:p>
        </w:tc>
      </w:tr>
      <w:tr w:rsidR="000F3B21" w14:paraId="0CF544FA" w14:textId="77777777" w:rsidTr="0082249C">
        <w:tc>
          <w:tcPr>
            <w:tcW w:w="1555" w:type="dxa"/>
          </w:tcPr>
          <w:p w14:paraId="07EF9EBC" w14:textId="77777777" w:rsidR="000F3B21" w:rsidRDefault="000F3B21" w:rsidP="0082249C">
            <w:r>
              <w:rPr>
                <w:rFonts w:hint="eastAsia"/>
              </w:rPr>
              <w:t>相关业务数据</w:t>
            </w:r>
          </w:p>
        </w:tc>
        <w:tc>
          <w:tcPr>
            <w:tcW w:w="6741" w:type="dxa"/>
          </w:tcPr>
          <w:p w14:paraId="0EA938D0" w14:textId="48351C3D" w:rsidR="000F3B21" w:rsidRDefault="003178A7" w:rsidP="0082249C">
            <w:r>
              <w:rPr>
                <w:rFonts w:hint="eastAsia"/>
              </w:rPr>
              <w:t>姓名、年级、宿舍、微信、Q</w:t>
            </w:r>
            <w:r>
              <w:t>Q</w:t>
            </w:r>
            <w:r>
              <w:rPr>
                <w:rFonts w:hint="eastAsia"/>
              </w:rPr>
              <w:t>、手机号码</w:t>
            </w:r>
          </w:p>
        </w:tc>
      </w:tr>
      <w:tr w:rsidR="000F3B21" w14:paraId="64A76482" w14:textId="77777777" w:rsidTr="0082249C">
        <w:tc>
          <w:tcPr>
            <w:tcW w:w="1555" w:type="dxa"/>
          </w:tcPr>
          <w:p w14:paraId="3863F440" w14:textId="77777777" w:rsidR="000F3B21" w:rsidRDefault="000F3B21" w:rsidP="0082249C">
            <w:r>
              <w:rPr>
                <w:rFonts w:hint="eastAsia"/>
              </w:rPr>
              <w:t>用例相关人</w:t>
            </w:r>
          </w:p>
        </w:tc>
        <w:tc>
          <w:tcPr>
            <w:tcW w:w="6741" w:type="dxa"/>
          </w:tcPr>
          <w:p w14:paraId="6D9E1563" w14:textId="77777777" w:rsidR="000F3B21" w:rsidRDefault="000F3B21" w:rsidP="0082249C">
            <w:r>
              <w:rPr>
                <w:rFonts w:hint="eastAsia"/>
              </w:rPr>
              <w:t>张光云、张昶、张耀</w:t>
            </w:r>
          </w:p>
        </w:tc>
      </w:tr>
    </w:tbl>
    <w:p w14:paraId="4933ED9F" w14:textId="682FCA32" w:rsidR="002104FD" w:rsidRDefault="002104FD" w:rsidP="00123431">
      <w:pPr>
        <w:rPr>
          <w:rFonts w:hint="eastAsia"/>
        </w:rPr>
      </w:pPr>
    </w:p>
    <w:p w14:paraId="0C6CCD6A" w14:textId="4511088A" w:rsidR="002104FD" w:rsidRDefault="002104FD" w:rsidP="002104FD">
      <w:pPr>
        <w:pStyle w:val="a3"/>
        <w:ind w:left="1418" w:firstLineChars="0" w:firstLine="0"/>
      </w:pPr>
    </w:p>
    <w:p w14:paraId="29010864" w14:textId="496BBEED" w:rsidR="002104FD" w:rsidRDefault="002104FD" w:rsidP="001D55D8"/>
    <w:p w14:paraId="61765D0B" w14:textId="3785EE84" w:rsidR="002104FD" w:rsidRDefault="002104FD" w:rsidP="002104FD">
      <w:pPr>
        <w:pStyle w:val="a3"/>
        <w:numPr>
          <w:ilvl w:val="1"/>
          <w:numId w:val="1"/>
        </w:numPr>
        <w:ind w:firstLineChars="0"/>
      </w:pPr>
      <w:r>
        <w:rPr>
          <w:rFonts w:hint="eastAsia"/>
        </w:rPr>
        <w:t>收藏夹管理</w:t>
      </w:r>
    </w:p>
    <w:p w14:paraId="408D007C" w14:textId="5CF49C27" w:rsidR="002104FD" w:rsidRDefault="002104FD" w:rsidP="002104FD">
      <w:pPr>
        <w:pStyle w:val="a3"/>
        <w:numPr>
          <w:ilvl w:val="2"/>
          <w:numId w:val="1"/>
        </w:numPr>
        <w:ind w:firstLineChars="0"/>
      </w:pPr>
      <w:r>
        <w:rPr>
          <w:rFonts w:hint="eastAsia"/>
        </w:rPr>
        <w:t>用例图</w:t>
      </w:r>
    </w:p>
    <w:p w14:paraId="2F175FCE" w14:textId="0D32F1A4" w:rsidR="002104FD" w:rsidRDefault="002104FD" w:rsidP="002104FD">
      <w:pPr>
        <w:pStyle w:val="a3"/>
        <w:ind w:left="1418" w:firstLineChars="0" w:firstLine="0"/>
      </w:pPr>
      <w:r>
        <w:rPr>
          <w:rFonts w:hint="eastAsia"/>
          <w:noProof/>
        </w:rPr>
        <w:lastRenderedPageBreak/>
        <w:drawing>
          <wp:inline distT="0" distB="0" distL="0" distR="0" wp14:anchorId="766CD89F" wp14:editId="48BF46DE">
            <wp:extent cx="3701415" cy="2964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截图20181003110704.png"/>
                    <pic:cNvPicPr/>
                  </pic:nvPicPr>
                  <pic:blipFill rotWithShape="1">
                    <a:blip r:embed="rId10">
                      <a:extLst>
                        <a:ext uri="{28A0092B-C50C-407E-A947-70E740481C1C}">
                          <a14:useLocalDpi xmlns:a14="http://schemas.microsoft.com/office/drawing/2010/main" val="0"/>
                        </a:ext>
                      </a:extLst>
                    </a:blip>
                    <a:srcRect t="4040" b="3512"/>
                    <a:stretch/>
                  </pic:blipFill>
                  <pic:spPr bwMode="auto">
                    <a:xfrm>
                      <a:off x="0" y="0"/>
                      <a:ext cx="3713738" cy="2974049"/>
                    </a:xfrm>
                    <a:prstGeom prst="rect">
                      <a:avLst/>
                    </a:prstGeom>
                    <a:ln>
                      <a:noFill/>
                    </a:ln>
                    <a:extLst>
                      <a:ext uri="{53640926-AAD7-44D8-BBD7-CCE9431645EC}">
                        <a14:shadowObscured xmlns:a14="http://schemas.microsoft.com/office/drawing/2010/main"/>
                      </a:ext>
                    </a:extLst>
                  </pic:spPr>
                </pic:pic>
              </a:graphicData>
            </a:graphic>
          </wp:inline>
        </w:drawing>
      </w:r>
    </w:p>
    <w:p w14:paraId="1F748DA3" w14:textId="73D8CBAD" w:rsidR="002104FD" w:rsidRDefault="002104FD" w:rsidP="002104FD">
      <w:pPr>
        <w:pStyle w:val="a3"/>
        <w:numPr>
          <w:ilvl w:val="2"/>
          <w:numId w:val="1"/>
        </w:numPr>
        <w:ind w:firstLineChars="0"/>
      </w:pPr>
      <w:r>
        <w:rPr>
          <w:rFonts w:hint="eastAsia"/>
        </w:rPr>
        <w:t>添加收藏夹</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104FD" w14:paraId="5EFA4F5F" w14:textId="77777777" w:rsidTr="006B5F16">
        <w:tc>
          <w:tcPr>
            <w:tcW w:w="1555" w:type="dxa"/>
          </w:tcPr>
          <w:p w14:paraId="0E5F9CD5" w14:textId="77777777" w:rsidR="002104FD" w:rsidRDefault="002104FD" w:rsidP="006B5F16">
            <w:r>
              <w:rPr>
                <w:rFonts w:hint="eastAsia"/>
              </w:rPr>
              <w:t>用例名称</w:t>
            </w:r>
          </w:p>
        </w:tc>
        <w:tc>
          <w:tcPr>
            <w:tcW w:w="6741" w:type="dxa"/>
          </w:tcPr>
          <w:p w14:paraId="05105785" w14:textId="19162F4A" w:rsidR="002104FD" w:rsidRDefault="002104FD" w:rsidP="006B5F16">
            <w:r>
              <w:rPr>
                <w:rFonts w:hint="eastAsia"/>
              </w:rPr>
              <w:t>添加收藏夹</w:t>
            </w:r>
          </w:p>
        </w:tc>
      </w:tr>
      <w:tr w:rsidR="002104FD" w14:paraId="01CDB5DB" w14:textId="77777777" w:rsidTr="006B5F16">
        <w:tc>
          <w:tcPr>
            <w:tcW w:w="1555" w:type="dxa"/>
          </w:tcPr>
          <w:p w14:paraId="43C3E958" w14:textId="77777777" w:rsidR="002104FD" w:rsidRDefault="002104FD" w:rsidP="006B5F16">
            <w:r>
              <w:rPr>
                <w:rFonts w:hint="eastAsia"/>
              </w:rPr>
              <w:t>用例简要描述</w:t>
            </w:r>
          </w:p>
        </w:tc>
        <w:tc>
          <w:tcPr>
            <w:tcW w:w="6741" w:type="dxa"/>
          </w:tcPr>
          <w:p w14:paraId="4DDBBC25" w14:textId="7729063E" w:rsidR="002104FD" w:rsidRDefault="002104FD" w:rsidP="006B5F16">
            <w:r>
              <w:rPr>
                <w:rFonts w:hint="eastAsia"/>
              </w:rPr>
              <w:t>用户使用收藏夹功能，对暂时感兴趣的书籍</w:t>
            </w:r>
            <w:r w:rsidR="00016639">
              <w:rPr>
                <w:rFonts w:hint="eastAsia"/>
              </w:rPr>
              <w:t>添加到收藏夹里，方便下次查找。</w:t>
            </w:r>
          </w:p>
        </w:tc>
      </w:tr>
      <w:tr w:rsidR="002104FD" w14:paraId="59392560" w14:textId="77777777" w:rsidTr="006B5F16">
        <w:tc>
          <w:tcPr>
            <w:tcW w:w="1555" w:type="dxa"/>
          </w:tcPr>
          <w:p w14:paraId="4BC640F0" w14:textId="77777777" w:rsidR="002104FD" w:rsidRDefault="002104FD" w:rsidP="006B5F16">
            <w:r>
              <w:rPr>
                <w:rFonts w:hint="eastAsia"/>
              </w:rPr>
              <w:t>用例角色</w:t>
            </w:r>
          </w:p>
        </w:tc>
        <w:tc>
          <w:tcPr>
            <w:tcW w:w="6741" w:type="dxa"/>
          </w:tcPr>
          <w:p w14:paraId="0FB621BE" w14:textId="77777777" w:rsidR="002104FD" w:rsidRDefault="002104FD" w:rsidP="006B5F16">
            <w:r>
              <w:rPr>
                <w:rFonts w:hint="eastAsia"/>
              </w:rPr>
              <w:t>会员</w:t>
            </w:r>
          </w:p>
        </w:tc>
      </w:tr>
      <w:tr w:rsidR="002104FD" w14:paraId="3BD1CFF3" w14:textId="77777777" w:rsidTr="006B5F16">
        <w:tc>
          <w:tcPr>
            <w:tcW w:w="1555" w:type="dxa"/>
          </w:tcPr>
          <w:p w14:paraId="005BCC4A" w14:textId="77777777" w:rsidR="002104FD" w:rsidRDefault="002104FD" w:rsidP="006B5F16">
            <w:r>
              <w:rPr>
                <w:rFonts w:hint="eastAsia"/>
              </w:rPr>
              <w:t>前置条件</w:t>
            </w:r>
          </w:p>
        </w:tc>
        <w:tc>
          <w:tcPr>
            <w:tcW w:w="6741" w:type="dxa"/>
          </w:tcPr>
          <w:p w14:paraId="5CB8E263" w14:textId="2C4FCF3E" w:rsidR="002104FD" w:rsidRDefault="002104FD" w:rsidP="006B5F16">
            <w:r>
              <w:rPr>
                <w:rFonts w:hint="eastAsia"/>
              </w:rPr>
              <w:t>用户使用账号密码登陆进入收藏夹</w:t>
            </w:r>
          </w:p>
        </w:tc>
      </w:tr>
      <w:tr w:rsidR="002104FD" w14:paraId="26FA3856" w14:textId="77777777" w:rsidTr="006B5F16">
        <w:tc>
          <w:tcPr>
            <w:tcW w:w="1555" w:type="dxa"/>
          </w:tcPr>
          <w:p w14:paraId="7B237949" w14:textId="77777777" w:rsidR="002104FD" w:rsidRDefault="002104FD" w:rsidP="006B5F16">
            <w:r>
              <w:rPr>
                <w:rFonts w:hint="eastAsia"/>
              </w:rPr>
              <w:t>后置条件</w:t>
            </w:r>
          </w:p>
        </w:tc>
        <w:tc>
          <w:tcPr>
            <w:tcW w:w="6741" w:type="dxa"/>
          </w:tcPr>
          <w:p w14:paraId="1AF0E7D3" w14:textId="6F0883AE" w:rsidR="002104FD" w:rsidRDefault="002104FD" w:rsidP="006B5F16">
            <w:r>
              <w:rPr>
                <w:rFonts w:hint="eastAsia"/>
              </w:rPr>
              <w:t>成功添加书籍到收藏夹，系统存储信息，用户可以在收藏夹中查看到收藏的书籍</w:t>
            </w:r>
          </w:p>
        </w:tc>
      </w:tr>
      <w:tr w:rsidR="002104FD" w14:paraId="33F12845" w14:textId="77777777" w:rsidTr="006B5F16">
        <w:tc>
          <w:tcPr>
            <w:tcW w:w="1555" w:type="dxa"/>
          </w:tcPr>
          <w:p w14:paraId="684FF4EF" w14:textId="77777777" w:rsidR="002104FD" w:rsidRDefault="002104FD" w:rsidP="006B5F16">
            <w:r>
              <w:rPr>
                <w:rFonts w:hint="eastAsia"/>
              </w:rPr>
              <w:t>基本事件流</w:t>
            </w:r>
          </w:p>
        </w:tc>
        <w:tc>
          <w:tcPr>
            <w:tcW w:w="6741" w:type="dxa"/>
          </w:tcPr>
          <w:p w14:paraId="5E746FC8" w14:textId="345039DF" w:rsidR="002104FD" w:rsidRPr="00811618" w:rsidRDefault="00016639" w:rsidP="00A81D03">
            <w:pPr>
              <w:pStyle w:val="a3"/>
              <w:numPr>
                <w:ilvl w:val="0"/>
                <w:numId w:val="16"/>
              </w:numPr>
              <w:ind w:firstLineChars="0"/>
            </w:pPr>
            <w:r>
              <w:rPr>
                <w:rFonts w:hint="eastAsia"/>
              </w:rPr>
              <w:t>用户在查看书籍信息页面时，对感兴趣的书籍点击收藏按钮，将该书籍收藏到收藏</w:t>
            </w:r>
          </w:p>
        </w:tc>
      </w:tr>
      <w:tr w:rsidR="002104FD" w14:paraId="5AE92508" w14:textId="77777777" w:rsidTr="006B5F16">
        <w:tc>
          <w:tcPr>
            <w:tcW w:w="1555" w:type="dxa"/>
          </w:tcPr>
          <w:p w14:paraId="45A2A606" w14:textId="77777777" w:rsidR="002104FD" w:rsidRDefault="002104FD" w:rsidP="006B5F16">
            <w:r>
              <w:rPr>
                <w:rFonts w:hint="eastAsia"/>
              </w:rPr>
              <w:t>备选事件流</w:t>
            </w:r>
          </w:p>
        </w:tc>
        <w:tc>
          <w:tcPr>
            <w:tcW w:w="6741" w:type="dxa"/>
          </w:tcPr>
          <w:p w14:paraId="14E2C696" w14:textId="02CB94F3" w:rsidR="002104FD" w:rsidRDefault="00016639" w:rsidP="00A81D03">
            <w:pPr>
              <w:pStyle w:val="a3"/>
              <w:numPr>
                <w:ilvl w:val="0"/>
                <w:numId w:val="18"/>
              </w:numPr>
              <w:ind w:firstLineChars="0"/>
            </w:pPr>
            <w:r>
              <w:rPr>
                <w:rFonts w:hint="eastAsia"/>
              </w:rPr>
              <w:t>用户未登陆，系统自动跳转到登陆界面</w:t>
            </w:r>
          </w:p>
        </w:tc>
      </w:tr>
      <w:tr w:rsidR="002104FD" w14:paraId="7FEAB7D0" w14:textId="77777777" w:rsidTr="006B5F16">
        <w:tc>
          <w:tcPr>
            <w:tcW w:w="1555" w:type="dxa"/>
          </w:tcPr>
          <w:p w14:paraId="3D3E9B1E" w14:textId="77777777" w:rsidR="002104FD" w:rsidRDefault="002104FD" w:rsidP="006B5F16">
            <w:r>
              <w:rPr>
                <w:rFonts w:hint="eastAsia"/>
              </w:rPr>
              <w:t>非功能性需求</w:t>
            </w:r>
          </w:p>
        </w:tc>
        <w:tc>
          <w:tcPr>
            <w:tcW w:w="6741" w:type="dxa"/>
          </w:tcPr>
          <w:p w14:paraId="770E6FFA" w14:textId="1FC7196F" w:rsidR="002104FD" w:rsidRDefault="002104FD" w:rsidP="00A81D03">
            <w:pPr>
              <w:pStyle w:val="a3"/>
              <w:numPr>
                <w:ilvl w:val="0"/>
                <w:numId w:val="19"/>
              </w:numPr>
              <w:ind w:firstLineChars="0"/>
            </w:pPr>
            <w:r>
              <w:rPr>
                <w:rFonts w:hint="eastAsia"/>
              </w:rPr>
              <w:t>响应时间：在95%的情况，系统保存</w:t>
            </w:r>
            <w:r w:rsidR="00016639">
              <w:rPr>
                <w:rFonts w:hint="eastAsia"/>
              </w:rPr>
              <w:t>收藏夹信息</w:t>
            </w:r>
            <w:r>
              <w:rPr>
                <w:rFonts w:hint="eastAsia"/>
              </w:rPr>
              <w:t>在</w:t>
            </w:r>
            <w:r w:rsidR="00016639">
              <w:rPr>
                <w:rFonts w:hint="eastAsia"/>
              </w:rPr>
              <w:t>1</w:t>
            </w:r>
            <w:r>
              <w:rPr>
                <w:rFonts w:hint="eastAsia"/>
              </w:rPr>
              <w:t>s内完成；高峰期时，系统</w:t>
            </w:r>
            <w:r w:rsidR="00016639">
              <w:rPr>
                <w:rFonts w:hint="eastAsia"/>
              </w:rPr>
              <w:t>保存收藏夹信息在3</w:t>
            </w:r>
            <w:r>
              <w:rPr>
                <w:rFonts w:hint="eastAsia"/>
              </w:rPr>
              <w:t>s内完成</w:t>
            </w:r>
          </w:p>
        </w:tc>
      </w:tr>
      <w:tr w:rsidR="002104FD" w14:paraId="6D1C9C50" w14:textId="77777777" w:rsidTr="006B5F16">
        <w:tc>
          <w:tcPr>
            <w:tcW w:w="1555" w:type="dxa"/>
          </w:tcPr>
          <w:p w14:paraId="6A9A9947" w14:textId="77777777" w:rsidR="002104FD" w:rsidRDefault="002104FD" w:rsidP="006B5F16">
            <w:r>
              <w:rPr>
                <w:rFonts w:hint="eastAsia"/>
              </w:rPr>
              <w:t>相关业务数据</w:t>
            </w:r>
          </w:p>
        </w:tc>
        <w:tc>
          <w:tcPr>
            <w:tcW w:w="6741" w:type="dxa"/>
          </w:tcPr>
          <w:p w14:paraId="47F7163A" w14:textId="4E316B5F" w:rsidR="002104FD" w:rsidRDefault="000409E7" w:rsidP="006B5F16">
            <w:r>
              <w:rPr>
                <w:rFonts w:hint="eastAsia"/>
              </w:rPr>
              <w:t>书名、单价、收藏时间、备注</w:t>
            </w:r>
          </w:p>
        </w:tc>
      </w:tr>
      <w:tr w:rsidR="002104FD" w14:paraId="5CF4F49D" w14:textId="77777777" w:rsidTr="006B5F16">
        <w:tc>
          <w:tcPr>
            <w:tcW w:w="1555" w:type="dxa"/>
          </w:tcPr>
          <w:p w14:paraId="7DA5A2D1" w14:textId="77777777" w:rsidR="002104FD" w:rsidRDefault="002104FD" w:rsidP="006B5F16">
            <w:r>
              <w:rPr>
                <w:rFonts w:hint="eastAsia"/>
              </w:rPr>
              <w:t>用例相关人</w:t>
            </w:r>
          </w:p>
        </w:tc>
        <w:tc>
          <w:tcPr>
            <w:tcW w:w="6741" w:type="dxa"/>
          </w:tcPr>
          <w:p w14:paraId="56643292" w14:textId="0CDA3ACF" w:rsidR="002104FD" w:rsidRDefault="002104FD" w:rsidP="006B5F16">
            <w:r>
              <w:rPr>
                <w:rFonts w:hint="eastAsia"/>
              </w:rPr>
              <w:t>张光云</w:t>
            </w:r>
          </w:p>
        </w:tc>
      </w:tr>
    </w:tbl>
    <w:p w14:paraId="5F0A8F33" w14:textId="77777777" w:rsidR="002104FD" w:rsidRDefault="002104FD" w:rsidP="002104FD">
      <w:pPr>
        <w:pStyle w:val="a3"/>
        <w:ind w:left="1418" w:firstLineChars="0" w:firstLine="0"/>
      </w:pPr>
    </w:p>
    <w:p w14:paraId="6D219D16" w14:textId="5FD24693" w:rsidR="002104FD" w:rsidRDefault="002104FD" w:rsidP="002104FD">
      <w:pPr>
        <w:pStyle w:val="a3"/>
        <w:numPr>
          <w:ilvl w:val="2"/>
          <w:numId w:val="1"/>
        </w:numPr>
        <w:ind w:firstLineChars="0"/>
      </w:pPr>
      <w:r>
        <w:rPr>
          <w:rFonts w:hint="eastAsia"/>
        </w:rPr>
        <w:t>删除收藏夹</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104FD" w14:paraId="19043CB8" w14:textId="77777777" w:rsidTr="006B5F16">
        <w:tc>
          <w:tcPr>
            <w:tcW w:w="1555" w:type="dxa"/>
          </w:tcPr>
          <w:p w14:paraId="59F9F7A8" w14:textId="77777777" w:rsidR="002104FD" w:rsidRDefault="002104FD" w:rsidP="006B5F16">
            <w:r>
              <w:rPr>
                <w:rFonts w:hint="eastAsia"/>
              </w:rPr>
              <w:t>用例名称</w:t>
            </w:r>
          </w:p>
        </w:tc>
        <w:tc>
          <w:tcPr>
            <w:tcW w:w="6741" w:type="dxa"/>
          </w:tcPr>
          <w:p w14:paraId="659ED2A7" w14:textId="07F1AA9F" w:rsidR="002104FD" w:rsidRDefault="002104FD" w:rsidP="006B5F16">
            <w:r>
              <w:rPr>
                <w:rFonts w:hint="eastAsia"/>
              </w:rPr>
              <w:t>删除收藏夹</w:t>
            </w:r>
          </w:p>
        </w:tc>
      </w:tr>
      <w:tr w:rsidR="002104FD" w14:paraId="570DC169" w14:textId="77777777" w:rsidTr="006B5F16">
        <w:tc>
          <w:tcPr>
            <w:tcW w:w="1555" w:type="dxa"/>
          </w:tcPr>
          <w:p w14:paraId="529A0F79" w14:textId="77777777" w:rsidR="002104FD" w:rsidRDefault="002104FD" w:rsidP="006B5F16">
            <w:r>
              <w:rPr>
                <w:rFonts w:hint="eastAsia"/>
              </w:rPr>
              <w:t>用例简要描述</w:t>
            </w:r>
          </w:p>
        </w:tc>
        <w:tc>
          <w:tcPr>
            <w:tcW w:w="6741" w:type="dxa"/>
          </w:tcPr>
          <w:p w14:paraId="7B506A5F" w14:textId="224737A5" w:rsidR="002104FD" w:rsidRDefault="002104FD" w:rsidP="006B5F16">
            <w:r>
              <w:rPr>
                <w:rFonts w:hint="eastAsia"/>
              </w:rPr>
              <w:t>用户将</w:t>
            </w:r>
            <w:r w:rsidR="000409E7">
              <w:rPr>
                <w:rFonts w:hint="eastAsia"/>
              </w:rPr>
              <w:t>不需要保存的书籍从收藏夹中删除</w:t>
            </w:r>
          </w:p>
        </w:tc>
      </w:tr>
      <w:tr w:rsidR="002104FD" w14:paraId="70479E5D" w14:textId="77777777" w:rsidTr="006B5F16">
        <w:tc>
          <w:tcPr>
            <w:tcW w:w="1555" w:type="dxa"/>
          </w:tcPr>
          <w:p w14:paraId="45C1BF92" w14:textId="77777777" w:rsidR="002104FD" w:rsidRDefault="002104FD" w:rsidP="006B5F16">
            <w:r>
              <w:rPr>
                <w:rFonts w:hint="eastAsia"/>
              </w:rPr>
              <w:t>用例角色</w:t>
            </w:r>
          </w:p>
        </w:tc>
        <w:tc>
          <w:tcPr>
            <w:tcW w:w="6741" w:type="dxa"/>
          </w:tcPr>
          <w:p w14:paraId="34DF297E" w14:textId="77777777" w:rsidR="002104FD" w:rsidRDefault="002104FD" w:rsidP="006B5F16">
            <w:r>
              <w:rPr>
                <w:rFonts w:hint="eastAsia"/>
              </w:rPr>
              <w:t>会员</w:t>
            </w:r>
          </w:p>
        </w:tc>
      </w:tr>
      <w:tr w:rsidR="002104FD" w14:paraId="5783A095" w14:textId="77777777" w:rsidTr="006B5F16">
        <w:tc>
          <w:tcPr>
            <w:tcW w:w="1555" w:type="dxa"/>
          </w:tcPr>
          <w:p w14:paraId="06933C97" w14:textId="77777777" w:rsidR="002104FD" w:rsidRDefault="002104FD" w:rsidP="006B5F16">
            <w:r>
              <w:rPr>
                <w:rFonts w:hint="eastAsia"/>
              </w:rPr>
              <w:t>前置条件</w:t>
            </w:r>
          </w:p>
        </w:tc>
        <w:tc>
          <w:tcPr>
            <w:tcW w:w="6741" w:type="dxa"/>
          </w:tcPr>
          <w:p w14:paraId="5988286C" w14:textId="4E14F6B5" w:rsidR="002104FD" w:rsidRDefault="002104FD" w:rsidP="006B5F16">
            <w:r>
              <w:rPr>
                <w:rFonts w:hint="eastAsia"/>
              </w:rPr>
              <w:t>用户使用账号密码登陆进入收藏夹</w:t>
            </w:r>
          </w:p>
        </w:tc>
      </w:tr>
      <w:tr w:rsidR="002104FD" w14:paraId="7673C2F1" w14:textId="77777777" w:rsidTr="006B5F16">
        <w:tc>
          <w:tcPr>
            <w:tcW w:w="1555" w:type="dxa"/>
          </w:tcPr>
          <w:p w14:paraId="6FB45CCD" w14:textId="77777777" w:rsidR="002104FD" w:rsidRDefault="002104FD" w:rsidP="006B5F16">
            <w:r>
              <w:rPr>
                <w:rFonts w:hint="eastAsia"/>
              </w:rPr>
              <w:t>后置条件</w:t>
            </w:r>
          </w:p>
        </w:tc>
        <w:tc>
          <w:tcPr>
            <w:tcW w:w="6741" w:type="dxa"/>
          </w:tcPr>
          <w:p w14:paraId="75591B28" w14:textId="12D0D101" w:rsidR="002104FD" w:rsidRDefault="002104FD" w:rsidP="006B5F16">
            <w:r>
              <w:rPr>
                <w:rFonts w:hint="eastAsia"/>
              </w:rPr>
              <w:t>删除对应书籍的收藏夹信息，系统删除对应存储的书籍，用户在收藏夹中不可见该书籍</w:t>
            </w:r>
          </w:p>
        </w:tc>
      </w:tr>
      <w:tr w:rsidR="002104FD" w14:paraId="147B4CD7" w14:textId="77777777" w:rsidTr="006B5F16">
        <w:tc>
          <w:tcPr>
            <w:tcW w:w="1555" w:type="dxa"/>
          </w:tcPr>
          <w:p w14:paraId="520A89AA" w14:textId="77777777" w:rsidR="002104FD" w:rsidRDefault="002104FD" w:rsidP="006B5F16">
            <w:r>
              <w:rPr>
                <w:rFonts w:hint="eastAsia"/>
              </w:rPr>
              <w:t>基本事件流</w:t>
            </w:r>
          </w:p>
        </w:tc>
        <w:tc>
          <w:tcPr>
            <w:tcW w:w="6741" w:type="dxa"/>
          </w:tcPr>
          <w:p w14:paraId="7950312C" w14:textId="763A0B0A" w:rsidR="002104FD" w:rsidRPr="00811618" w:rsidRDefault="000409E7" w:rsidP="00A81D03">
            <w:pPr>
              <w:pStyle w:val="a3"/>
              <w:numPr>
                <w:ilvl w:val="0"/>
                <w:numId w:val="21"/>
              </w:numPr>
              <w:ind w:firstLineChars="0"/>
            </w:pPr>
            <w:r>
              <w:rPr>
                <w:rFonts w:hint="eastAsia"/>
              </w:rPr>
              <w:t>用户进入收藏夹，对不需要收藏的书籍点击删除按钮，点击确认</w:t>
            </w:r>
          </w:p>
        </w:tc>
      </w:tr>
      <w:tr w:rsidR="002104FD" w14:paraId="592F7071" w14:textId="77777777" w:rsidTr="006B5F16">
        <w:tc>
          <w:tcPr>
            <w:tcW w:w="1555" w:type="dxa"/>
          </w:tcPr>
          <w:p w14:paraId="593F7E4A" w14:textId="77777777" w:rsidR="002104FD" w:rsidRDefault="002104FD" w:rsidP="006B5F16">
            <w:r>
              <w:rPr>
                <w:rFonts w:hint="eastAsia"/>
              </w:rPr>
              <w:t>备选事件流</w:t>
            </w:r>
          </w:p>
        </w:tc>
        <w:tc>
          <w:tcPr>
            <w:tcW w:w="6741" w:type="dxa"/>
          </w:tcPr>
          <w:p w14:paraId="76DEB76B" w14:textId="10336C79" w:rsidR="002104FD" w:rsidRDefault="000409E7" w:rsidP="00A81D03">
            <w:pPr>
              <w:pStyle w:val="a3"/>
              <w:numPr>
                <w:ilvl w:val="0"/>
                <w:numId w:val="20"/>
              </w:numPr>
              <w:ind w:firstLineChars="0"/>
            </w:pPr>
            <w:r>
              <w:rPr>
                <w:rFonts w:hint="eastAsia"/>
              </w:rPr>
              <w:t>用户未登陆，系统自动跳转到登陆界面</w:t>
            </w:r>
          </w:p>
        </w:tc>
      </w:tr>
      <w:tr w:rsidR="002104FD" w14:paraId="1CD2ACD0" w14:textId="77777777" w:rsidTr="006B5F16">
        <w:tc>
          <w:tcPr>
            <w:tcW w:w="1555" w:type="dxa"/>
          </w:tcPr>
          <w:p w14:paraId="0BF98089" w14:textId="77777777" w:rsidR="002104FD" w:rsidRDefault="002104FD" w:rsidP="006B5F16">
            <w:r>
              <w:rPr>
                <w:rFonts w:hint="eastAsia"/>
              </w:rPr>
              <w:t>非功能性需求</w:t>
            </w:r>
          </w:p>
        </w:tc>
        <w:tc>
          <w:tcPr>
            <w:tcW w:w="6741" w:type="dxa"/>
          </w:tcPr>
          <w:p w14:paraId="011EFCBE" w14:textId="70746594" w:rsidR="002104FD" w:rsidRDefault="002104FD" w:rsidP="00A81D03">
            <w:pPr>
              <w:pStyle w:val="a3"/>
              <w:numPr>
                <w:ilvl w:val="0"/>
                <w:numId w:val="19"/>
              </w:numPr>
              <w:ind w:firstLineChars="0"/>
            </w:pPr>
            <w:r>
              <w:rPr>
                <w:rFonts w:hint="eastAsia"/>
              </w:rPr>
              <w:t>响应时间：</w:t>
            </w:r>
            <w:r w:rsidR="000409E7">
              <w:rPr>
                <w:rFonts w:hint="eastAsia"/>
              </w:rPr>
              <w:t>在95%的情况，系统删除收藏夹信息在1s内完成；高峰期时，系统删除收藏夹信息在3s内完成</w:t>
            </w:r>
          </w:p>
        </w:tc>
      </w:tr>
      <w:tr w:rsidR="000409E7" w14:paraId="172732A8" w14:textId="77777777" w:rsidTr="006B5F16">
        <w:tc>
          <w:tcPr>
            <w:tcW w:w="1555" w:type="dxa"/>
          </w:tcPr>
          <w:p w14:paraId="593C6C59" w14:textId="77777777" w:rsidR="000409E7" w:rsidRDefault="000409E7" w:rsidP="000409E7">
            <w:r>
              <w:rPr>
                <w:rFonts w:hint="eastAsia"/>
              </w:rPr>
              <w:lastRenderedPageBreak/>
              <w:t>相关业务数据</w:t>
            </w:r>
          </w:p>
        </w:tc>
        <w:tc>
          <w:tcPr>
            <w:tcW w:w="6741" w:type="dxa"/>
          </w:tcPr>
          <w:p w14:paraId="7E156DEE" w14:textId="70346F70" w:rsidR="000409E7" w:rsidRDefault="000409E7" w:rsidP="000409E7">
            <w:r>
              <w:rPr>
                <w:rFonts w:hint="eastAsia"/>
              </w:rPr>
              <w:t>书名、单价、收藏时间、备注</w:t>
            </w:r>
          </w:p>
        </w:tc>
      </w:tr>
      <w:tr w:rsidR="000409E7" w14:paraId="47413FE4" w14:textId="77777777" w:rsidTr="006B5F16">
        <w:tc>
          <w:tcPr>
            <w:tcW w:w="1555" w:type="dxa"/>
          </w:tcPr>
          <w:p w14:paraId="55CF1FC9" w14:textId="77777777" w:rsidR="000409E7" w:rsidRDefault="000409E7" w:rsidP="000409E7">
            <w:r>
              <w:rPr>
                <w:rFonts w:hint="eastAsia"/>
              </w:rPr>
              <w:t>用例相关人</w:t>
            </w:r>
          </w:p>
        </w:tc>
        <w:tc>
          <w:tcPr>
            <w:tcW w:w="6741" w:type="dxa"/>
          </w:tcPr>
          <w:p w14:paraId="06034A2C" w14:textId="358720F7" w:rsidR="000409E7" w:rsidRDefault="000409E7" w:rsidP="000409E7">
            <w:r>
              <w:rPr>
                <w:rFonts w:hint="eastAsia"/>
              </w:rPr>
              <w:t>张光云</w:t>
            </w:r>
          </w:p>
        </w:tc>
      </w:tr>
    </w:tbl>
    <w:p w14:paraId="20EA5CE1" w14:textId="77777777" w:rsidR="002104FD" w:rsidRDefault="002104FD" w:rsidP="002104FD">
      <w:pPr>
        <w:pStyle w:val="a3"/>
        <w:ind w:left="1418" w:firstLineChars="0" w:firstLine="0"/>
      </w:pPr>
    </w:p>
    <w:p w14:paraId="52F8A055" w14:textId="2D3CF9BA" w:rsidR="002104FD" w:rsidRDefault="002104FD" w:rsidP="002104FD">
      <w:pPr>
        <w:pStyle w:val="a3"/>
        <w:numPr>
          <w:ilvl w:val="2"/>
          <w:numId w:val="1"/>
        </w:numPr>
        <w:ind w:firstLineChars="0"/>
      </w:pPr>
      <w:r>
        <w:rPr>
          <w:rFonts w:hint="eastAsia"/>
        </w:rPr>
        <w:t>查看收藏夹书籍</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104FD" w14:paraId="208DFE3C" w14:textId="77777777" w:rsidTr="006B5F16">
        <w:tc>
          <w:tcPr>
            <w:tcW w:w="1555" w:type="dxa"/>
          </w:tcPr>
          <w:p w14:paraId="518E60C9" w14:textId="77777777" w:rsidR="002104FD" w:rsidRDefault="002104FD" w:rsidP="006B5F16">
            <w:r>
              <w:rPr>
                <w:rFonts w:hint="eastAsia"/>
              </w:rPr>
              <w:t>用例名称</w:t>
            </w:r>
          </w:p>
        </w:tc>
        <w:tc>
          <w:tcPr>
            <w:tcW w:w="6741" w:type="dxa"/>
          </w:tcPr>
          <w:p w14:paraId="5E23DACE" w14:textId="325EF299" w:rsidR="002104FD" w:rsidRDefault="002104FD" w:rsidP="006B5F16">
            <w:r>
              <w:rPr>
                <w:rFonts w:hint="eastAsia"/>
              </w:rPr>
              <w:t>查看收藏夹书籍</w:t>
            </w:r>
          </w:p>
        </w:tc>
      </w:tr>
      <w:tr w:rsidR="002104FD" w14:paraId="3DAEBDE7" w14:textId="77777777" w:rsidTr="006B5F16">
        <w:tc>
          <w:tcPr>
            <w:tcW w:w="1555" w:type="dxa"/>
          </w:tcPr>
          <w:p w14:paraId="025EFEC5" w14:textId="77777777" w:rsidR="002104FD" w:rsidRDefault="002104FD" w:rsidP="006B5F16">
            <w:r>
              <w:rPr>
                <w:rFonts w:hint="eastAsia"/>
              </w:rPr>
              <w:t>用例简要描述</w:t>
            </w:r>
          </w:p>
        </w:tc>
        <w:tc>
          <w:tcPr>
            <w:tcW w:w="6741" w:type="dxa"/>
          </w:tcPr>
          <w:p w14:paraId="11607D2C" w14:textId="2C658CF5" w:rsidR="002104FD" w:rsidRDefault="002104FD" w:rsidP="006B5F16">
            <w:r>
              <w:rPr>
                <w:rFonts w:hint="eastAsia"/>
              </w:rPr>
              <w:t>用户</w:t>
            </w:r>
            <w:r w:rsidR="00646641">
              <w:rPr>
                <w:rFonts w:hint="eastAsia"/>
              </w:rPr>
              <w:t>查看已保存到收藏夹的书籍信息</w:t>
            </w:r>
          </w:p>
        </w:tc>
      </w:tr>
      <w:tr w:rsidR="002104FD" w14:paraId="2AD5680A" w14:textId="77777777" w:rsidTr="006B5F16">
        <w:tc>
          <w:tcPr>
            <w:tcW w:w="1555" w:type="dxa"/>
          </w:tcPr>
          <w:p w14:paraId="73B82B3E" w14:textId="77777777" w:rsidR="002104FD" w:rsidRDefault="002104FD" w:rsidP="006B5F16">
            <w:r>
              <w:rPr>
                <w:rFonts w:hint="eastAsia"/>
              </w:rPr>
              <w:t>用例角色</w:t>
            </w:r>
          </w:p>
        </w:tc>
        <w:tc>
          <w:tcPr>
            <w:tcW w:w="6741" w:type="dxa"/>
          </w:tcPr>
          <w:p w14:paraId="7B5FF20A" w14:textId="77777777" w:rsidR="002104FD" w:rsidRDefault="002104FD" w:rsidP="006B5F16">
            <w:r>
              <w:rPr>
                <w:rFonts w:hint="eastAsia"/>
              </w:rPr>
              <w:t>会员</w:t>
            </w:r>
          </w:p>
        </w:tc>
      </w:tr>
      <w:tr w:rsidR="002104FD" w14:paraId="498861CE" w14:textId="77777777" w:rsidTr="006B5F16">
        <w:tc>
          <w:tcPr>
            <w:tcW w:w="1555" w:type="dxa"/>
          </w:tcPr>
          <w:p w14:paraId="58050B97" w14:textId="77777777" w:rsidR="002104FD" w:rsidRDefault="002104FD" w:rsidP="006B5F16">
            <w:r>
              <w:rPr>
                <w:rFonts w:hint="eastAsia"/>
              </w:rPr>
              <w:t>前置条件</w:t>
            </w:r>
          </w:p>
        </w:tc>
        <w:tc>
          <w:tcPr>
            <w:tcW w:w="6741" w:type="dxa"/>
          </w:tcPr>
          <w:p w14:paraId="549A9664" w14:textId="3B0564A1" w:rsidR="002104FD" w:rsidRDefault="002104FD" w:rsidP="006B5F16">
            <w:r>
              <w:rPr>
                <w:rFonts w:hint="eastAsia"/>
              </w:rPr>
              <w:t>用户使用账号密码登陆进入收藏夹</w:t>
            </w:r>
          </w:p>
        </w:tc>
      </w:tr>
      <w:tr w:rsidR="002104FD" w14:paraId="034A7D59" w14:textId="77777777" w:rsidTr="006B5F16">
        <w:tc>
          <w:tcPr>
            <w:tcW w:w="1555" w:type="dxa"/>
          </w:tcPr>
          <w:p w14:paraId="101CEFC2" w14:textId="77777777" w:rsidR="002104FD" w:rsidRDefault="002104FD" w:rsidP="006B5F16">
            <w:r>
              <w:rPr>
                <w:rFonts w:hint="eastAsia"/>
              </w:rPr>
              <w:t>后置条件</w:t>
            </w:r>
          </w:p>
        </w:tc>
        <w:tc>
          <w:tcPr>
            <w:tcW w:w="6741" w:type="dxa"/>
          </w:tcPr>
          <w:p w14:paraId="4126A9BD" w14:textId="77777777" w:rsidR="002104FD" w:rsidRDefault="002104FD" w:rsidP="006B5F16">
            <w:r>
              <w:rPr>
                <w:rFonts w:hint="eastAsia"/>
              </w:rPr>
              <w:t>用户完成修改地址后系统存储地址</w:t>
            </w:r>
          </w:p>
        </w:tc>
      </w:tr>
      <w:tr w:rsidR="002104FD" w14:paraId="1D9DE390" w14:textId="77777777" w:rsidTr="006B5F16">
        <w:tc>
          <w:tcPr>
            <w:tcW w:w="1555" w:type="dxa"/>
          </w:tcPr>
          <w:p w14:paraId="5BB76FF6" w14:textId="77777777" w:rsidR="002104FD" w:rsidRDefault="002104FD" w:rsidP="006B5F16">
            <w:r>
              <w:rPr>
                <w:rFonts w:hint="eastAsia"/>
              </w:rPr>
              <w:t>基本事件流</w:t>
            </w:r>
          </w:p>
        </w:tc>
        <w:tc>
          <w:tcPr>
            <w:tcW w:w="6741" w:type="dxa"/>
          </w:tcPr>
          <w:p w14:paraId="274F05CA" w14:textId="46A7E98C" w:rsidR="002104FD" w:rsidRPr="00811618" w:rsidRDefault="00646641" w:rsidP="00A81D03">
            <w:pPr>
              <w:pStyle w:val="a3"/>
              <w:numPr>
                <w:ilvl w:val="0"/>
                <w:numId w:val="22"/>
              </w:numPr>
              <w:ind w:firstLineChars="0"/>
            </w:pPr>
            <w:r>
              <w:rPr>
                <w:rFonts w:hint="eastAsia"/>
              </w:rPr>
              <w:t>用户进入收藏夹，点击查看书籍信息，用户进入书籍信息页面</w:t>
            </w:r>
          </w:p>
        </w:tc>
      </w:tr>
      <w:tr w:rsidR="002104FD" w14:paraId="755E2EDF" w14:textId="77777777" w:rsidTr="006B5F16">
        <w:tc>
          <w:tcPr>
            <w:tcW w:w="1555" w:type="dxa"/>
          </w:tcPr>
          <w:p w14:paraId="4D2FC23C" w14:textId="77777777" w:rsidR="002104FD" w:rsidRDefault="002104FD" w:rsidP="006B5F16">
            <w:r>
              <w:rPr>
                <w:rFonts w:hint="eastAsia"/>
              </w:rPr>
              <w:t>备选事件流</w:t>
            </w:r>
          </w:p>
        </w:tc>
        <w:tc>
          <w:tcPr>
            <w:tcW w:w="6741" w:type="dxa"/>
          </w:tcPr>
          <w:p w14:paraId="4B898272" w14:textId="5646DF39" w:rsidR="002104FD" w:rsidRDefault="00646641" w:rsidP="00A81D03">
            <w:pPr>
              <w:pStyle w:val="a3"/>
              <w:numPr>
                <w:ilvl w:val="0"/>
                <w:numId w:val="23"/>
              </w:numPr>
              <w:ind w:firstLineChars="0"/>
            </w:pPr>
            <w:r>
              <w:rPr>
                <w:rFonts w:hint="eastAsia"/>
              </w:rPr>
              <w:t>用户未登陆，系统自动跳转到登陆界面</w:t>
            </w:r>
          </w:p>
        </w:tc>
      </w:tr>
      <w:tr w:rsidR="002104FD" w14:paraId="14D2A655" w14:textId="77777777" w:rsidTr="006B5F16">
        <w:tc>
          <w:tcPr>
            <w:tcW w:w="1555" w:type="dxa"/>
          </w:tcPr>
          <w:p w14:paraId="39390A96" w14:textId="77777777" w:rsidR="002104FD" w:rsidRDefault="002104FD" w:rsidP="006B5F16">
            <w:r>
              <w:rPr>
                <w:rFonts w:hint="eastAsia"/>
              </w:rPr>
              <w:t>非功能性需求</w:t>
            </w:r>
          </w:p>
        </w:tc>
        <w:tc>
          <w:tcPr>
            <w:tcW w:w="6741" w:type="dxa"/>
          </w:tcPr>
          <w:p w14:paraId="353030F3" w14:textId="151ADD72" w:rsidR="002104FD" w:rsidRDefault="002104FD" w:rsidP="00A81D03">
            <w:pPr>
              <w:pStyle w:val="a3"/>
              <w:numPr>
                <w:ilvl w:val="0"/>
                <w:numId w:val="19"/>
              </w:numPr>
              <w:ind w:firstLineChars="0"/>
            </w:pPr>
            <w:r>
              <w:rPr>
                <w:rFonts w:hint="eastAsia"/>
              </w:rPr>
              <w:t>响应时间：</w:t>
            </w:r>
            <w:r w:rsidR="00646641">
              <w:rPr>
                <w:rFonts w:hint="eastAsia"/>
              </w:rPr>
              <w:t>在95%的情况，系统跳转到书籍信息页面在2s内完成；高峰期时，系统删除收藏夹信息在5s内完成</w:t>
            </w:r>
          </w:p>
        </w:tc>
      </w:tr>
      <w:tr w:rsidR="000409E7" w14:paraId="58E28AF3" w14:textId="77777777" w:rsidTr="006B5F16">
        <w:tc>
          <w:tcPr>
            <w:tcW w:w="1555" w:type="dxa"/>
          </w:tcPr>
          <w:p w14:paraId="7043CC5D" w14:textId="77777777" w:rsidR="000409E7" w:rsidRDefault="000409E7" w:rsidP="000409E7">
            <w:r>
              <w:rPr>
                <w:rFonts w:hint="eastAsia"/>
              </w:rPr>
              <w:t>相关业务数据</w:t>
            </w:r>
          </w:p>
        </w:tc>
        <w:tc>
          <w:tcPr>
            <w:tcW w:w="6741" w:type="dxa"/>
          </w:tcPr>
          <w:p w14:paraId="7404028B" w14:textId="57BE8865" w:rsidR="000409E7" w:rsidRDefault="000409E7" w:rsidP="000409E7">
            <w:r>
              <w:rPr>
                <w:rFonts w:hint="eastAsia"/>
              </w:rPr>
              <w:t>书名、单价、收藏时间、备注</w:t>
            </w:r>
          </w:p>
        </w:tc>
      </w:tr>
      <w:tr w:rsidR="002104FD" w14:paraId="5CFD9CD9" w14:textId="77777777" w:rsidTr="006B5F16">
        <w:tc>
          <w:tcPr>
            <w:tcW w:w="1555" w:type="dxa"/>
          </w:tcPr>
          <w:p w14:paraId="05F9813F" w14:textId="77777777" w:rsidR="002104FD" w:rsidRDefault="002104FD" w:rsidP="006B5F16">
            <w:r>
              <w:rPr>
                <w:rFonts w:hint="eastAsia"/>
              </w:rPr>
              <w:t>用例相关人</w:t>
            </w:r>
          </w:p>
        </w:tc>
        <w:tc>
          <w:tcPr>
            <w:tcW w:w="6741" w:type="dxa"/>
          </w:tcPr>
          <w:p w14:paraId="4FDFEFC1" w14:textId="1C087E19" w:rsidR="002104FD" w:rsidRDefault="002104FD" w:rsidP="006B5F16">
            <w:r>
              <w:rPr>
                <w:rFonts w:hint="eastAsia"/>
              </w:rPr>
              <w:t>张光云</w:t>
            </w:r>
          </w:p>
        </w:tc>
      </w:tr>
    </w:tbl>
    <w:p w14:paraId="17451DA1" w14:textId="77777777" w:rsidR="002104FD" w:rsidRDefault="002104FD" w:rsidP="002104FD">
      <w:pPr>
        <w:pStyle w:val="a3"/>
        <w:ind w:left="1418" w:firstLineChars="0" w:firstLine="0"/>
      </w:pPr>
    </w:p>
    <w:p w14:paraId="24EB7BB8" w14:textId="54AFC9F7" w:rsidR="002104FD" w:rsidRDefault="002104FD" w:rsidP="002104FD">
      <w:pPr>
        <w:pStyle w:val="a3"/>
        <w:numPr>
          <w:ilvl w:val="1"/>
          <w:numId w:val="1"/>
        </w:numPr>
        <w:ind w:firstLineChars="0"/>
      </w:pPr>
      <w:r>
        <w:rPr>
          <w:rFonts w:hint="eastAsia"/>
        </w:rPr>
        <w:t>订单管理</w:t>
      </w:r>
    </w:p>
    <w:p w14:paraId="5B641A69" w14:textId="750CDB00" w:rsidR="003E542D" w:rsidRDefault="003E542D" w:rsidP="003E542D">
      <w:pPr>
        <w:pStyle w:val="a3"/>
        <w:numPr>
          <w:ilvl w:val="2"/>
          <w:numId w:val="1"/>
        </w:numPr>
        <w:ind w:firstLineChars="0"/>
      </w:pPr>
      <w:r>
        <w:rPr>
          <w:rFonts w:hint="eastAsia"/>
        </w:rPr>
        <w:t>用例图</w:t>
      </w:r>
    </w:p>
    <w:p w14:paraId="093A895D" w14:textId="1EBBB21F" w:rsidR="003E542D" w:rsidRDefault="00985C94" w:rsidP="003E542D">
      <w:pPr>
        <w:pStyle w:val="a3"/>
        <w:ind w:left="1418" w:firstLineChars="0" w:firstLine="0"/>
      </w:pPr>
      <w:r>
        <w:rPr>
          <w:noProof/>
        </w:rPr>
        <w:drawing>
          <wp:inline distT="0" distB="0" distL="0" distR="0" wp14:anchorId="21AD0297" wp14:editId="1BC2F133">
            <wp:extent cx="4106715" cy="291465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截图20181022235953.png"/>
                    <pic:cNvPicPr/>
                  </pic:nvPicPr>
                  <pic:blipFill>
                    <a:blip r:embed="rId11">
                      <a:extLst>
                        <a:ext uri="{28A0092B-C50C-407E-A947-70E740481C1C}">
                          <a14:useLocalDpi xmlns:a14="http://schemas.microsoft.com/office/drawing/2010/main" val="0"/>
                        </a:ext>
                      </a:extLst>
                    </a:blip>
                    <a:stretch>
                      <a:fillRect/>
                    </a:stretch>
                  </pic:blipFill>
                  <pic:spPr>
                    <a:xfrm>
                      <a:off x="0" y="0"/>
                      <a:ext cx="4112459" cy="2918727"/>
                    </a:xfrm>
                    <a:prstGeom prst="rect">
                      <a:avLst/>
                    </a:prstGeom>
                  </pic:spPr>
                </pic:pic>
              </a:graphicData>
            </a:graphic>
          </wp:inline>
        </w:drawing>
      </w:r>
    </w:p>
    <w:p w14:paraId="15BC3AEF" w14:textId="2B64D00B" w:rsidR="003E542D" w:rsidRDefault="004B5C0A" w:rsidP="003E542D">
      <w:pPr>
        <w:pStyle w:val="a3"/>
        <w:numPr>
          <w:ilvl w:val="2"/>
          <w:numId w:val="1"/>
        </w:numPr>
        <w:ind w:firstLineChars="0"/>
      </w:pPr>
      <w:r>
        <w:rPr>
          <w:rFonts w:hint="eastAsia"/>
        </w:rPr>
        <w:t>提交</w:t>
      </w:r>
      <w:r w:rsidR="003E542D">
        <w:rPr>
          <w:rFonts w:hint="eastAsia"/>
        </w:rPr>
        <w:t>订单</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3E542D" w14:paraId="7215A417" w14:textId="77777777" w:rsidTr="006B5F16">
        <w:tc>
          <w:tcPr>
            <w:tcW w:w="1555" w:type="dxa"/>
          </w:tcPr>
          <w:p w14:paraId="722364FF" w14:textId="77777777" w:rsidR="003E542D" w:rsidRDefault="003E542D" w:rsidP="006B5F16">
            <w:r>
              <w:rPr>
                <w:rFonts w:hint="eastAsia"/>
              </w:rPr>
              <w:t>用例名称</w:t>
            </w:r>
          </w:p>
        </w:tc>
        <w:tc>
          <w:tcPr>
            <w:tcW w:w="6741" w:type="dxa"/>
          </w:tcPr>
          <w:p w14:paraId="52E68F55" w14:textId="64616733" w:rsidR="003E542D" w:rsidRDefault="004B5C0A" w:rsidP="006B5F16">
            <w:r>
              <w:rPr>
                <w:rFonts w:hint="eastAsia"/>
              </w:rPr>
              <w:t>提交</w:t>
            </w:r>
            <w:r w:rsidR="00A2153A">
              <w:rPr>
                <w:rFonts w:hint="eastAsia"/>
              </w:rPr>
              <w:t>订单</w:t>
            </w:r>
          </w:p>
        </w:tc>
      </w:tr>
      <w:tr w:rsidR="003E542D" w14:paraId="0FCCB350" w14:textId="77777777" w:rsidTr="006B5F16">
        <w:tc>
          <w:tcPr>
            <w:tcW w:w="1555" w:type="dxa"/>
          </w:tcPr>
          <w:p w14:paraId="4344FBFE" w14:textId="77777777" w:rsidR="003E542D" w:rsidRDefault="003E542D" w:rsidP="006B5F16">
            <w:r>
              <w:rPr>
                <w:rFonts w:hint="eastAsia"/>
              </w:rPr>
              <w:t>用例简要描述</w:t>
            </w:r>
          </w:p>
        </w:tc>
        <w:tc>
          <w:tcPr>
            <w:tcW w:w="6741" w:type="dxa"/>
          </w:tcPr>
          <w:p w14:paraId="48842001" w14:textId="54B8593D" w:rsidR="003E542D" w:rsidRDefault="006B5F16" w:rsidP="006B5F16">
            <w:r>
              <w:rPr>
                <w:rFonts w:hint="eastAsia"/>
              </w:rPr>
              <w:t>用户对需要购买的书籍提交购买订单</w:t>
            </w:r>
          </w:p>
        </w:tc>
      </w:tr>
      <w:tr w:rsidR="003E542D" w14:paraId="4634E052" w14:textId="77777777" w:rsidTr="006B5F16">
        <w:tc>
          <w:tcPr>
            <w:tcW w:w="1555" w:type="dxa"/>
          </w:tcPr>
          <w:p w14:paraId="3B07BB96" w14:textId="77777777" w:rsidR="003E542D" w:rsidRDefault="003E542D" w:rsidP="006B5F16">
            <w:r>
              <w:rPr>
                <w:rFonts w:hint="eastAsia"/>
              </w:rPr>
              <w:t>用例角色</w:t>
            </w:r>
          </w:p>
        </w:tc>
        <w:tc>
          <w:tcPr>
            <w:tcW w:w="6741" w:type="dxa"/>
          </w:tcPr>
          <w:p w14:paraId="32B433D2" w14:textId="77777777" w:rsidR="003E542D" w:rsidRDefault="003E542D" w:rsidP="006B5F16">
            <w:r>
              <w:rPr>
                <w:rFonts w:hint="eastAsia"/>
              </w:rPr>
              <w:t>会员</w:t>
            </w:r>
          </w:p>
        </w:tc>
      </w:tr>
      <w:tr w:rsidR="003E542D" w14:paraId="3DA854C9" w14:textId="77777777" w:rsidTr="006B5F16">
        <w:tc>
          <w:tcPr>
            <w:tcW w:w="1555" w:type="dxa"/>
          </w:tcPr>
          <w:p w14:paraId="758E8C3E" w14:textId="77777777" w:rsidR="003E542D" w:rsidRDefault="003E542D" w:rsidP="006B5F16">
            <w:r>
              <w:rPr>
                <w:rFonts w:hint="eastAsia"/>
              </w:rPr>
              <w:t>前置条件</w:t>
            </w:r>
          </w:p>
        </w:tc>
        <w:tc>
          <w:tcPr>
            <w:tcW w:w="6741" w:type="dxa"/>
          </w:tcPr>
          <w:p w14:paraId="78A71A49" w14:textId="3F445480" w:rsidR="003E542D" w:rsidRDefault="003E542D" w:rsidP="006B5F16">
            <w:r>
              <w:rPr>
                <w:rFonts w:hint="eastAsia"/>
              </w:rPr>
              <w:t>用户使用账号密码登陆</w:t>
            </w:r>
          </w:p>
        </w:tc>
      </w:tr>
      <w:tr w:rsidR="003E542D" w14:paraId="2AE6D564" w14:textId="77777777" w:rsidTr="006B5F16">
        <w:tc>
          <w:tcPr>
            <w:tcW w:w="1555" w:type="dxa"/>
          </w:tcPr>
          <w:p w14:paraId="7DC97D01" w14:textId="77777777" w:rsidR="003E542D" w:rsidRDefault="003E542D" w:rsidP="006B5F16">
            <w:r>
              <w:rPr>
                <w:rFonts w:hint="eastAsia"/>
              </w:rPr>
              <w:t>后置条件</w:t>
            </w:r>
          </w:p>
        </w:tc>
        <w:tc>
          <w:tcPr>
            <w:tcW w:w="6741" w:type="dxa"/>
          </w:tcPr>
          <w:p w14:paraId="35CD9556" w14:textId="29911803" w:rsidR="003E542D" w:rsidRDefault="006B5F16" w:rsidP="006B5F16">
            <w:r>
              <w:rPr>
                <w:rFonts w:hint="eastAsia"/>
              </w:rPr>
              <w:t>用户</w:t>
            </w:r>
            <w:r w:rsidR="00514FB8">
              <w:rPr>
                <w:rFonts w:hint="eastAsia"/>
              </w:rPr>
              <w:t>个人订单中出现该订单信息</w:t>
            </w:r>
            <w:r w:rsidR="0028130D">
              <w:rPr>
                <w:rFonts w:hint="eastAsia"/>
              </w:rPr>
              <w:t>，订单状态为未支付</w:t>
            </w:r>
            <w:r w:rsidR="00985C94">
              <w:rPr>
                <w:rFonts w:hint="eastAsia"/>
              </w:rPr>
              <w:t>，系统将买家信息发送给卖家，使双方进行联系。</w:t>
            </w:r>
          </w:p>
        </w:tc>
      </w:tr>
      <w:tr w:rsidR="003E542D" w14:paraId="12EAA291" w14:textId="77777777" w:rsidTr="006B5F16">
        <w:tc>
          <w:tcPr>
            <w:tcW w:w="1555" w:type="dxa"/>
          </w:tcPr>
          <w:p w14:paraId="74952C4D" w14:textId="77777777" w:rsidR="003E542D" w:rsidRDefault="003E542D" w:rsidP="006B5F16">
            <w:r>
              <w:rPr>
                <w:rFonts w:hint="eastAsia"/>
              </w:rPr>
              <w:t>基本事件流</w:t>
            </w:r>
          </w:p>
        </w:tc>
        <w:tc>
          <w:tcPr>
            <w:tcW w:w="6741" w:type="dxa"/>
          </w:tcPr>
          <w:p w14:paraId="19D1710C" w14:textId="641335CA" w:rsidR="003E542D" w:rsidRPr="00811618" w:rsidRDefault="006B5F16" w:rsidP="00A81D03">
            <w:pPr>
              <w:pStyle w:val="a3"/>
              <w:numPr>
                <w:ilvl w:val="0"/>
                <w:numId w:val="24"/>
              </w:numPr>
              <w:ind w:firstLineChars="0"/>
            </w:pPr>
            <w:r>
              <w:rPr>
                <w:rFonts w:hint="eastAsia"/>
              </w:rPr>
              <w:t>用户进入需要购买的书籍信息页面，点击购买按钮</w:t>
            </w:r>
            <w:r w:rsidR="00795BB8">
              <w:rPr>
                <w:rFonts w:hint="eastAsia"/>
              </w:rPr>
              <w:t>，用户进入提交订单页面，选择收货地址，点击确认，跳转到订单完成页面</w:t>
            </w:r>
          </w:p>
        </w:tc>
      </w:tr>
      <w:tr w:rsidR="003E542D" w14:paraId="4B9E0695" w14:textId="77777777" w:rsidTr="006B5F16">
        <w:tc>
          <w:tcPr>
            <w:tcW w:w="1555" w:type="dxa"/>
          </w:tcPr>
          <w:p w14:paraId="4E6B59E9" w14:textId="77777777" w:rsidR="003E542D" w:rsidRDefault="003E542D" w:rsidP="006B5F16">
            <w:r>
              <w:rPr>
                <w:rFonts w:hint="eastAsia"/>
              </w:rPr>
              <w:t>备选事件流</w:t>
            </w:r>
          </w:p>
        </w:tc>
        <w:tc>
          <w:tcPr>
            <w:tcW w:w="6741" w:type="dxa"/>
          </w:tcPr>
          <w:p w14:paraId="07651331" w14:textId="544099F8" w:rsidR="003E542D" w:rsidRDefault="003E542D" w:rsidP="00A81D03">
            <w:pPr>
              <w:pStyle w:val="a3"/>
              <w:numPr>
                <w:ilvl w:val="0"/>
                <w:numId w:val="25"/>
              </w:numPr>
              <w:ind w:firstLineChars="0"/>
            </w:pPr>
            <w:r>
              <w:rPr>
                <w:rFonts w:hint="eastAsia"/>
              </w:rPr>
              <w:t>用户未登陆，系统自动跳转到登陆界面</w:t>
            </w:r>
          </w:p>
        </w:tc>
      </w:tr>
      <w:tr w:rsidR="003E542D" w14:paraId="37D855F0" w14:textId="77777777" w:rsidTr="006B5F16">
        <w:tc>
          <w:tcPr>
            <w:tcW w:w="1555" w:type="dxa"/>
          </w:tcPr>
          <w:p w14:paraId="086F5C6C" w14:textId="77777777" w:rsidR="003E542D" w:rsidRDefault="003E542D" w:rsidP="006B5F16">
            <w:r>
              <w:rPr>
                <w:rFonts w:hint="eastAsia"/>
              </w:rPr>
              <w:lastRenderedPageBreak/>
              <w:t>非功能性需求</w:t>
            </w:r>
          </w:p>
        </w:tc>
        <w:tc>
          <w:tcPr>
            <w:tcW w:w="6741" w:type="dxa"/>
          </w:tcPr>
          <w:p w14:paraId="333949FE" w14:textId="2C8A510C" w:rsidR="003E542D" w:rsidRDefault="003E542D" w:rsidP="00A81D03">
            <w:pPr>
              <w:pStyle w:val="a3"/>
              <w:numPr>
                <w:ilvl w:val="0"/>
                <w:numId w:val="27"/>
              </w:numPr>
              <w:ind w:firstLineChars="0"/>
            </w:pPr>
            <w:r>
              <w:rPr>
                <w:rFonts w:hint="eastAsia"/>
              </w:rPr>
              <w:t>响应时间：在95%的情况，系统跳转到</w:t>
            </w:r>
            <w:r w:rsidR="00795BB8">
              <w:rPr>
                <w:rFonts w:hint="eastAsia"/>
              </w:rPr>
              <w:t>提交订单</w:t>
            </w:r>
            <w:r>
              <w:rPr>
                <w:rFonts w:hint="eastAsia"/>
              </w:rPr>
              <w:t>页面在2s内完成；高峰期时，系统</w:t>
            </w:r>
            <w:r w:rsidR="00795BB8">
              <w:rPr>
                <w:rFonts w:hint="eastAsia"/>
              </w:rPr>
              <w:t>提交订单页面</w:t>
            </w:r>
            <w:r>
              <w:rPr>
                <w:rFonts w:hint="eastAsia"/>
              </w:rPr>
              <w:t>在5s内完成</w:t>
            </w:r>
          </w:p>
        </w:tc>
      </w:tr>
      <w:tr w:rsidR="003E542D" w14:paraId="20F3CB0A" w14:textId="77777777" w:rsidTr="006B5F16">
        <w:tc>
          <w:tcPr>
            <w:tcW w:w="1555" w:type="dxa"/>
          </w:tcPr>
          <w:p w14:paraId="0165A8AA" w14:textId="77777777" w:rsidR="003E542D" w:rsidRDefault="003E542D" w:rsidP="006B5F16">
            <w:r>
              <w:rPr>
                <w:rFonts w:hint="eastAsia"/>
              </w:rPr>
              <w:t>相关业务数据</w:t>
            </w:r>
          </w:p>
        </w:tc>
        <w:tc>
          <w:tcPr>
            <w:tcW w:w="6741" w:type="dxa"/>
          </w:tcPr>
          <w:p w14:paraId="34043862" w14:textId="7FB6AB71" w:rsidR="003E542D" w:rsidRDefault="00795BB8" w:rsidP="006B5F16">
            <w:r>
              <w:rPr>
                <w:rFonts w:hint="eastAsia"/>
              </w:rPr>
              <w:t>订单号、下单时间、总金额、订单状态、书籍信息（详见书籍信息管理模块的业务数据）、收货地址</w:t>
            </w:r>
            <w:r w:rsidR="002E51D3">
              <w:rPr>
                <w:rFonts w:hint="eastAsia"/>
              </w:rPr>
              <w:t>、收货人姓名、收货人手机号码</w:t>
            </w:r>
          </w:p>
        </w:tc>
      </w:tr>
      <w:tr w:rsidR="003E542D" w14:paraId="644ABC5C" w14:textId="77777777" w:rsidTr="006B5F16">
        <w:tc>
          <w:tcPr>
            <w:tcW w:w="1555" w:type="dxa"/>
          </w:tcPr>
          <w:p w14:paraId="43C10FE5" w14:textId="77777777" w:rsidR="003E542D" w:rsidRDefault="003E542D" w:rsidP="006B5F16">
            <w:r>
              <w:rPr>
                <w:rFonts w:hint="eastAsia"/>
              </w:rPr>
              <w:t>用例相关人</w:t>
            </w:r>
          </w:p>
        </w:tc>
        <w:tc>
          <w:tcPr>
            <w:tcW w:w="6741" w:type="dxa"/>
          </w:tcPr>
          <w:p w14:paraId="608B8A6F" w14:textId="7B0BA912" w:rsidR="003E542D" w:rsidRDefault="003E542D" w:rsidP="006B5F16">
            <w:r>
              <w:rPr>
                <w:rFonts w:hint="eastAsia"/>
              </w:rPr>
              <w:t>张光云</w:t>
            </w:r>
            <w:r w:rsidR="00213FE2">
              <w:rPr>
                <w:rFonts w:hint="eastAsia"/>
              </w:rPr>
              <w:t>、张耀</w:t>
            </w:r>
          </w:p>
        </w:tc>
      </w:tr>
    </w:tbl>
    <w:p w14:paraId="1F6EA101" w14:textId="77777777" w:rsidR="003E542D" w:rsidRDefault="003E542D" w:rsidP="003E542D">
      <w:pPr>
        <w:pStyle w:val="a3"/>
        <w:ind w:left="1418" w:firstLineChars="0" w:firstLine="0"/>
      </w:pPr>
    </w:p>
    <w:p w14:paraId="6E136E6E" w14:textId="77777777" w:rsidR="00B72338" w:rsidRDefault="00B72338" w:rsidP="00985C94">
      <w:pPr>
        <w:rPr>
          <w:rFonts w:hint="eastAsia"/>
        </w:rPr>
      </w:pPr>
    </w:p>
    <w:p w14:paraId="3154D766" w14:textId="53A965F7" w:rsidR="00B72338" w:rsidRDefault="009237D6" w:rsidP="00B72338">
      <w:pPr>
        <w:pStyle w:val="a3"/>
        <w:numPr>
          <w:ilvl w:val="2"/>
          <w:numId w:val="1"/>
        </w:numPr>
        <w:ind w:firstLineChars="0"/>
      </w:pPr>
      <w:r>
        <w:rPr>
          <w:rFonts w:hint="eastAsia"/>
        </w:rPr>
        <w:t>确认</w:t>
      </w:r>
      <w:r w:rsidR="00B72338">
        <w:rPr>
          <w:rFonts w:hint="eastAsia"/>
        </w:rPr>
        <w:t>订单</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B72338" w14:paraId="2D53B33F" w14:textId="77777777" w:rsidTr="009D6BED">
        <w:tc>
          <w:tcPr>
            <w:tcW w:w="1555" w:type="dxa"/>
          </w:tcPr>
          <w:p w14:paraId="1ED82BB0" w14:textId="77777777" w:rsidR="00B72338" w:rsidRDefault="00B72338" w:rsidP="009D6BED">
            <w:r>
              <w:rPr>
                <w:rFonts w:hint="eastAsia"/>
              </w:rPr>
              <w:t>用例名称</w:t>
            </w:r>
          </w:p>
        </w:tc>
        <w:tc>
          <w:tcPr>
            <w:tcW w:w="6741" w:type="dxa"/>
          </w:tcPr>
          <w:p w14:paraId="6610CB4A" w14:textId="0168F887" w:rsidR="00B72338" w:rsidRDefault="00EE6E81" w:rsidP="009D6BED">
            <w:r>
              <w:rPr>
                <w:rFonts w:hint="eastAsia"/>
              </w:rPr>
              <w:t>确认</w:t>
            </w:r>
            <w:r w:rsidR="00B72338">
              <w:rPr>
                <w:rFonts w:hint="eastAsia"/>
              </w:rPr>
              <w:t>订单</w:t>
            </w:r>
          </w:p>
        </w:tc>
      </w:tr>
      <w:tr w:rsidR="00B72338" w14:paraId="3695EBBF" w14:textId="77777777" w:rsidTr="009D6BED">
        <w:tc>
          <w:tcPr>
            <w:tcW w:w="1555" w:type="dxa"/>
          </w:tcPr>
          <w:p w14:paraId="7F1037CC" w14:textId="77777777" w:rsidR="00B72338" w:rsidRDefault="00B72338" w:rsidP="009D6BED">
            <w:r>
              <w:rPr>
                <w:rFonts w:hint="eastAsia"/>
              </w:rPr>
              <w:t>用例简要描述</w:t>
            </w:r>
          </w:p>
        </w:tc>
        <w:tc>
          <w:tcPr>
            <w:tcW w:w="6741" w:type="dxa"/>
          </w:tcPr>
          <w:p w14:paraId="2C398AFE" w14:textId="45EF44D4" w:rsidR="00B72338" w:rsidRDefault="00B72338" w:rsidP="009D6BED">
            <w:r>
              <w:rPr>
                <w:rFonts w:hint="eastAsia"/>
              </w:rPr>
              <w:t>用户对已</w:t>
            </w:r>
            <w:r w:rsidR="00EE6E81">
              <w:rPr>
                <w:rFonts w:hint="eastAsia"/>
              </w:rPr>
              <w:t>完成交易的订单进行确认，完成订单的最后确认</w:t>
            </w:r>
          </w:p>
        </w:tc>
      </w:tr>
      <w:tr w:rsidR="00B72338" w14:paraId="67B1C892" w14:textId="77777777" w:rsidTr="009D6BED">
        <w:tc>
          <w:tcPr>
            <w:tcW w:w="1555" w:type="dxa"/>
          </w:tcPr>
          <w:p w14:paraId="3081BE14" w14:textId="77777777" w:rsidR="00B72338" w:rsidRDefault="00B72338" w:rsidP="009D6BED">
            <w:r>
              <w:rPr>
                <w:rFonts w:hint="eastAsia"/>
              </w:rPr>
              <w:t>用例角色</w:t>
            </w:r>
          </w:p>
        </w:tc>
        <w:tc>
          <w:tcPr>
            <w:tcW w:w="6741" w:type="dxa"/>
          </w:tcPr>
          <w:p w14:paraId="7C65C7E0" w14:textId="77777777" w:rsidR="00B72338" w:rsidRDefault="00B72338" w:rsidP="009D6BED">
            <w:r>
              <w:rPr>
                <w:rFonts w:hint="eastAsia"/>
              </w:rPr>
              <w:t>会员</w:t>
            </w:r>
          </w:p>
        </w:tc>
      </w:tr>
      <w:tr w:rsidR="00B72338" w14:paraId="1E5E845B" w14:textId="77777777" w:rsidTr="009D6BED">
        <w:tc>
          <w:tcPr>
            <w:tcW w:w="1555" w:type="dxa"/>
          </w:tcPr>
          <w:p w14:paraId="2A686DF8" w14:textId="77777777" w:rsidR="00B72338" w:rsidRDefault="00B72338" w:rsidP="009D6BED">
            <w:r>
              <w:rPr>
                <w:rFonts w:hint="eastAsia"/>
              </w:rPr>
              <w:t>前置条件</w:t>
            </w:r>
          </w:p>
        </w:tc>
        <w:tc>
          <w:tcPr>
            <w:tcW w:w="6741" w:type="dxa"/>
          </w:tcPr>
          <w:p w14:paraId="034F9046" w14:textId="07305D0C" w:rsidR="00B72338" w:rsidRDefault="00B72338" w:rsidP="009D6BED">
            <w:r>
              <w:rPr>
                <w:rFonts w:hint="eastAsia"/>
              </w:rPr>
              <w:t>用户使用账号密码登陆</w:t>
            </w:r>
          </w:p>
        </w:tc>
      </w:tr>
      <w:tr w:rsidR="00B72338" w14:paraId="7D1BE1C1" w14:textId="77777777" w:rsidTr="009D6BED">
        <w:tc>
          <w:tcPr>
            <w:tcW w:w="1555" w:type="dxa"/>
          </w:tcPr>
          <w:p w14:paraId="2B085002" w14:textId="77777777" w:rsidR="00B72338" w:rsidRDefault="00B72338" w:rsidP="009D6BED">
            <w:r>
              <w:rPr>
                <w:rFonts w:hint="eastAsia"/>
              </w:rPr>
              <w:t>后置条件</w:t>
            </w:r>
          </w:p>
        </w:tc>
        <w:tc>
          <w:tcPr>
            <w:tcW w:w="6741" w:type="dxa"/>
          </w:tcPr>
          <w:p w14:paraId="78F22900" w14:textId="406A70A5" w:rsidR="00B72338" w:rsidRDefault="00B72338" w:rsidP="009D6BED">
            <w:r>
              <w:rPr>
                <w:rFonts w:hint="eastAsia"/>
              </w:rPr>
              <w:t>用户支付订单后，书籍状态更新为已出售，订单状态更新为完成</w:t>
            </w:r>
          </w:p>
        </w:tc>
      </w:tr>
      <w:tr w:rsidR="00B72338" w14:paraId="4338360D" w14:textId="77777777" w:rsidTr="009D6BED">
        <w:tc>
          <w:tcPr>
            <w:tcW w:w="1555" w:type="dxa"/>
          </w:tcPr>
          <w:p w14:paraId="31B09396" w14:textId="77777777" w:rsidR="00B72338" w:rsidRDefault="00B72338" w:rsidP="009D6BED">
            <w:r>
              <w:rPr>
                <w:rFonts w:hint="eastAsia"/>
              </w:rPr>
              <w:t>基本事件流</w:t>
            </w:r>
          </w:p>
        </w:tc>
        <w:tc>
          <w:tcPr>
            <w:tcW w:w="6741" w:type="dxa"/>
          </w:tcPr>
          <w:p w14:paraId="5E1ABFAD" w14:textId="5A8312D8" w:rsidR="00B72338" w:rsidRPr="00811618" w:rsidRDefault="00B72338" w:rsidP="00A81D03">
            <w:pPr>
              <w:pStyle w:val="a3"/>
              <w:numPr>
                <w:ilvl w:val="0"/>
                <w:numId w:val="56"/>
              </w:numPr>
              <w:ind w:firstLineChars="0"/>
            </w:pPr>
            <w:r>
              <w:rPr>
                <w:rFonts w:hint="eastAsia"/>
              </w:rPr>
              <w:t>用户</w:t>
            </w:r>
            <w:r w:rsidR="00891AD2">
              <w:rPr>
                <w:rFonts w:hint="eastAsia"/>
              </w:rPr>
              <w:t>进入个人订单页面，选择已完成交易的订单，点击确认订单，系统提示输入密码，用户输入密码后点击确认</w:t>
            </w:r>
          </w:p>
        </w:tc>
      </w:tr>
      <w:tr w:rsidR="00B72338" w14:paraId="0680EC82" w14:textId="77777777" w:rsidTr="009D6BED">
        <w:tc>
          <w:tcPr>
            <w:tcW w:w="1555" w:type="dxa"/>
          </w:tcPr>
          <w:p w14:paraId="5E7E6145" w14:textId="77777777" w:rsidR="00B72338" w:rsidRDefault="00B72338" w:rsidP="009D6BED">
            <w:r>
              <w:rPr>
                <w:rFonts w:hint="eastAsia"/>
              </w:rPr>
              <w:t>备选事件流</w:t>
            </w:r>
          </w:p>
        </w:tc>
        <w:tc>
          <w:tcPr>
            <w:tcW w:w="6741" w:type="dxa"/>
          </w:tcPr>
          <w:p w14:paraId="6D9EF744" w14:textId="7FD17BDE" w:rsidR="00B72338" w:rsidRDefault="00B72338" w:rsidP="00A81D03">
            <w:pPr>
              <w:pStyle w:val="a3"/>
              <w:numPr>
                <w:ilvl w:val="0"/>
                <w:numId w:val="57"/>
              </w:numPr>
              <w:ind w:firstLineChars="0"/>
            </w:pPr>
            <w:r>
              <w:rPr>
                <w:rFonts w:hint="eastAsia"/>
              </w:rPr>
              <w:t>用户未登陆，系统自动跳转到登陆界面</w:t>
            </w:r>
          </w:p>
        </w:tc>
      </w:tr>
      <w:tr w:rsidR="00B72338" w14:paraId="07E002A6" w14:textId="77777777" w:rsidTr="009D6BED">
        <w:tc>
          <w:tcPr>
            <w:tcW w:w="1555" w:type="dxa"/>
          </w:tcPr>
          <w:p w14:paraId="1AFDF3FF" w14:textId="77777777" w:rsidR="00B72338" w:rsidRDefault="00B72338" w:rsidP="009D6BED">
            <w:r>
              <w:rPr>
                <w:rFonts w:hint="eastAsia"/>
              </w:rPr>
              <w:t>非功能性需求</w:t>
            </w:r>
          </w:p>
        </w:tc>
        <w:tc>
          <w:tcPr>
            <w:tcW w:w="6741" w:type="dxa"/>
          </w:tcPr>
          <w:p w14:paraId="1B863D07" w14:textId="7440F657" w:rsidR="00B72338" w:rsidRDefault="00B72338" w:rsidP="00A81D03">
            <w:pPr>
              <w:pStyle w:val="a3"/>
              <w:numPr>
                <w:ilvl w:val="0"/>
                <w:numId w:val="58"/>
              </w:numPr>
              <w:ind w:firstLineChars="0"/>
            </w:pPr>
            <w:r>
              <w:rPr>
                <w:rFonts w:hint="eastAsia"/>
              </w:rPr>
              <w:t>响应时间：在95%的情况，系统跳转到支付订单页面在2s内完成；高峰期时，系统跳转支付订单页面在5s内完成</w:t>
            </w:r>
          </w:p>
        </w:tc>
      </w:tr>
      <w:tr w:rsidR="00B72338" w14:paraId="1EAAD60C" w14:textId="77777777" w:rsidTr="009D6BED">
        <w:tc>
          <w:tcPr>
            <w:tcW w:w="1555" w:type="dxa"/>
          </w:tcPr>
          <w:p w14:paraId="37D24A42" w14:textId="77777777" w:rsidR="00B72338" w:rsidRDefault="00B72338" w:rsidP="009D6BED">
            <w:r>
              <w:rPr>
                <w:rFonts w:hint="eastAsia"/>
              </w:rPr>
              <w:t>相关业务数据</w:t>
            </w:r>
          </w:p>
        </w:tc>
        <w:tc>
          <w:tcPr>
            <w:tcW w:w="6741" w:type="dxa"/>
          </w:tcPr>
          <w:p w14:paraId="1977A969" w14:textId="77777777" w:rsidR="00B72338" w:rsidRDefault="00B72338" w:rsidP="009D6BED">
            <w:r>
              <w:rPr>
                <w:rFonts w:hint="eastAsia"/>
              </w:rPr>
              <w:t>订单号、下单时间、支付时间、总金额、订单状态、书籍信息（详见书籍信息管理模块的业务数据）、收货地址、收货人姓名、收货人手机号码</w:t>
            </w:r>
          </w:p>
        </w:tc>
      </w:tr>
      <w:tr w:rsidR="00B72338" w14:paraId="57568E8F" w14:textId="77777777" w:rsidTr="009D6BED">
        <w:tc>
          <w:tcPr>
            <w:tcW w:w="1555" w:type="dxa"/>
          </w:tcPr>
          <w:p w14:paraId="1AE246FB" w14:textId="77777777" w:rsidR="00B72338" w:rsidRDefault="00B72338" w:rsidP="009D6BED">
            <w:r>
              <w:rPr>
                <w:rFonts w:hint="eastAsia"/>
              </w:rPr>
              <w:t>用例相关人</w:t>
            </w:r>
          </w:p>
        </w:tc>
        <w:tc>
          <w:tcPr>
            <w:tcW w:w="6741" w:type="dxa"/>
          </w:tcPr>
          <w:p w14:paraId="75C9BCA2" w14:textId="77777777" w:rsidR="00B72338" w:rsidRDefault="00B72338" w:rsidP="009D6BED">
            <w:r>
              <w:rPr>
                <w:rFonts w:hint="eastAsia"/>
              </w:rPr>
              <w:t>张光云</w:t>
            </w:r>
          </w:p>
        </w:tc>
      </w:tr>
    </w:tbl>
    <w:p w14:paraId="175E6FCA" w14:textId="77777777" w:rsidR="003E542D" w:rsidRDefault="003E542D" w:rsidP="003E542D">
      <w:pPr>
        <w:pStyle w:val="a3"/>
        <w:ind w:left="1418" w:firstLineChars="0" w:firstLine="0"/>
      </w:pPr>
    </w:p>
    <w:p w14:paraId="5BF07F36" w14:textId="5D8F7D80" w:rsidR="003E542D" w:rsidRDefault="003E542D" w:rsidP="003E542D">
      <w:pPr>
        <w:pStyle w:val="a3"/>
        <w:numPr>
          <w:ilvl w:val="2"/>
          <w:numId w:val="1"/>
        </w:numPr>
        <w:ind w:firstLineChars="0"/>
      </w:pPr>
      <w:r>
        <w:rPr>
          <w:rFonts w:hint="eastAsia"/>
        </w:rPr>
        <w:t>取消订单</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3E542D" w14:paraId="0FF3010D" w14:textId="77777777" w:rsidTr="006B5F16">
        <w:tc>
          <w:tcPr>
            <w:tcW w:w="1555" w:type="dxa"/>
          </w:tcPr>
          <w:p w14:paraId="61E7055C" w14:textId="77777777" w:rsidR="003E542D" w:rsidRDefault="003E542D" w:rsidP="006B5F16">
            <w:r>
              <w:rPr>
                <w:rFonts w:hint="eastAsia"/>
              </w:rPr>
              <w:t>用例名称</w:t>
            </w:r>
          </w:p>
        </w:tc>
        <w:tc>
          <w:tcPr>
            <w:tcW w:w="6741" w:type="dxa"/>
          </w:tcPr>
          <w:p w14:paraId="76C573A9" w14:textId="38EA5799" w:rsidR="003E542D" w:rsidRDefault="00A2153A" w:rsidP="006B5F16">
            <w:r>
              <w:rPr>
                <w:rFonts w:hint="eastAsia"/>
              </w:rPr>
              <w:t>取消订单</w:t>
            </w:r>
          </w:p>
        </w:tc>
      </w:tr>
      <w:tr w:rsidR="003E542D" w14:paraId="22B54761" w14:textId="77777777" w:rsidTr="006B5F16">
        <w:tc>
          <w:tcPr>
            <w:tcW w:w="1555" w:type="dxa"/>
          </w:tcPr>
          <w:p w14:paraId="787BFD80" w14:textId="77777777" w:rsidR="003E542D" w:rsidRDefault="003E542D" w:rsidP="006B5F16">
            <w:r>
              <w:rPr>
                <w:rFonts w:hint="eastAsia"/>
              </w:rPr>
              <w:t>用例简要描述</w:t>
            </w:r>
          </w:p>
        </w:tc>
        <w:tc>
          <w:tcPr>
            <w:tcW w:w="6741" w:type="dxa"/>
          </w:tcPr>
          <w:p w14:paraId="47B91707" w14:textId="62F80CEC" w:rsidR="003E542D" w:rsidRDefault="003E542D" w:rsidP="006B5F16">
            <w:r>
              <w:rPr>
                <w:rFonts w:hint="eastAsia"/>
              </w:rPr>
              <w:t>用户</w:t>
            </w:r>
            <w:r w:rsidR="0082121A">
              <w:rPr>
                <w:rFonts w:hint="eastAsia"/>
              </w:rPr>
              <w:t>根据自己的需求取消已提交的订单</w:t>
            </w:r>
          </w:p>
        </w:tc>
      </w:tr>
      <w:tr w:rsidR="003E542D" w14:paraId="226B22BD" w14:textId="77777777" w:rsidTr="006B5F16">
        <w:tc>
          <w:tcPr>
            <w:tcW w:w="1555" w:type="dxa"/>
          </w:tcPr>
          <w:p w14:paraId="1F8013EE" w14:textId="77777777" w:rsidR="003E542D" w:rsidRDefault="003E542D" w:rsidP="006B5F16">
            <w:r>
              <w:rPr>
                <w:rFonts w:hint="eastAsia"/>
              </w:rPr>
              <w:t>用例角色</w:t>
            </w:r>
          </w:p>
        </w:tc>
        <w:tc>
          <w:tcPr>
            <w:tcW w:w="6741" w:type="dxa"/>
          </w:tcPr>
          <w:p w14:paraId="0F895413" w14:textId="77777777" w:rsidR="003E542D" w:rsidRDefault="003E542D" w:rsidP="006B5F16">
            <w:r>
              <w:rPr>
                <w:rFonts w:hint="eastAsia"/>
              </w:rPr>
              <w:t>会员</w:t>
            </w:r>
          </w:p>
        </w:tc>
      </w:tr>
      <w:tr w:rsidR="003E542D" w14:paraId="5B0C172C" w14:textId="77777777" w:rsidTr="006B5F16">
        <w:tc>
          <w:tcPr>
            <w:tcW w:w="1555" w:type="dxa"/>
          </w:tcPr>
          <w:p w14:paraId="03206B3B" w14:textId="77777777" w:rsidR="003E542D" w:rsidRDefault="003E542D" w:rsidP="006B5F16">
            <w:r>
              <w:rPr>
                <w:rFonts w:hint="eastAsia"/>
              </w:rPr>
              <w:t>前置条件</w:t>
            </w:r>
          </w:p>
        </w:tc>
        <w:tc>
          <w:tcPr>
            <w:tcW w:w="6741" w:type="dxa"/>
          </w:tcPr>
          <w:p w14:paraId="0DBE5D40" w14:textId="6CBAEB55" w:rsidR="003E542D" w:rsidRDefault="003E542D" w:rsidP="006B5F16">
            <w:r>
              <w:rPr>
                <w:rFonts w:hint="eastAsia"/>
              </w:rPr>
              <w:t>用户使用账号密码登陆进入</w:t>
            </w:r>
            <w:r w:rsidR="0082121A">
              <w:rPr>
                <w:rFonts w:hint="eastAsia"/>
              </w:rPr>
              <w:t>个人订单</w:t>
            </w:r>
          </w:p>
        </w:tc>
      </w:tr>
      <w:tr w:rsidR="003E542D" w14:paraId="5D485424" w14:textId="77777777" w:rsidTr="006B5F16">
        <w:tc>
          <w:tcPr>
            <w:tcW w:w="1555" w:type="dxa"/>
          </w:tcPr>
          <w:p w14:paraId="79E1E94B" w14:textId="77777777" w:rsidR="003E542D" w:rsidRDefault="003E542D" w:rsidP="006B5F16">
            <w:r>
              <w:rPr>
                <w:rFonts w:hint="eastAsia"/>
              </w:rPr>
              <w:t>后置条件</w:t>
            </w:r>
          </w:p>
        </w:tc>
        <w:tc>
          <w:tcPr>
            <w:tcW w:w="6741" w:type="dxa"/>
          </w:tcPr>
          <w:p w14:paraId="6ABFDB2E" w14:textId="325801E9" w:rsidR="003E542D" w:rsidRDefault="0082121A" w:rsidP="006B5F16">
            <w:r>
              <w:rPr>
                <w:rFonts w:hint="eastAsia"/>
              </w:rPr>
              <w:t>用户取消订单后，订单状态更新为取消订单</w:t>
            </w:r>
          </w:p>
        </w:tc>
      </w:tr>
      <w:tr w:rsidR="003E542D" w14:paraId="4E9F7932" w14:textId="77777777" w:rsidTr="006B5F16">
        <w:tc>
          <w:tcPr>
            <w:tcW w:w="1555" w:type="dxa"/>
          </w:tcPr>
          <w:p w14:paraId="3AD0E084" w14:textId="77777777" w:rsidR="003E542D" w:rsidRDefault="003E542D" w:rsidP="006B5F16">
            <w:r>
              <w:rPr>
                <w:rFonts w:hint="eastAsia"/>
              </w:rPr>
              <w:t>基本事件流</w:t>
            </w:r>
          </w:p>
        </w:tc>
        <w:tc>
          <w:tcPr>
            <w:tcW w:w="6741" w:type="dxa"/>
          </w:tcPr>
          <w:p w14:paraId="7A41EFF5" w14:textId="0D22BF49" w:rsidR="003E542D" w:rsidRPr="00811618" w:rsidRDefault="003E542D" w:rsidP="00A81D03">
            <w:pPr>
              <w:pStyle w:val="a3"/>
              <w:numPr>
                <w:ilvl w:val="0"/>
                <w:numId w:val="30"/>
              </w:numPr>
              <w:ind w:firstLineChars="0"/>
            </w:pPr>
            <w:r>
              <w:rPr>
                <w:rFonts w:hint="eastAsia"/>
              </w:rPr>
              <w:t>用户</w:t>
            </w:r>
            <w:r w:rsidR="0082121A">
              <w:rPr>
                <w:rFonts w:hint="eastAsia"/>
              </w:rPr>
              <w:t>进入个人订单页面，点击取消订单，选择取消理由，点击确认</w:t>
            </w:r>
          </w:p>
        </w:tc>
      </w:tr>
      <w:tr w:rsidR="003E542D" w14:paraId="7C48389B" w14:textId="77777777" w:rsidTr="006B5F16">
        <w:tc>
          <w:tcPr>
            <w:tcW w:w="1555" w:type="dxa"/>
          </w:tcPr>
          <w:p w14:paraId="56F96248" w14:textId="77777777" w:rsidR="003E542D" w:rsidRDefault="003E542D" w:rsidP="006B5F16">
            <w:r>
              <w:rPr>
                <w:rFonts w:hint="eastAsia"/>
              </w:rPr>
              <w:t>备选事件流</w:t>
            </w:r>
          </w:p>
        </w:tc>
        <w:tc>
          <w:tcPr>
            <w:tcW w:w="6741" w:type="dxa"/>
          </w:tcPr>
          <w:p w14:paraId="383C4C4F" w14:textId="6B2B6DF2" w:rsidR="003E542D" w:rsidRDefault="003E542D" w:rsidP="00A81D03">
            <w:pPr>
              <w:pStyle w:val="a3"/>
              <w:numPr>
                <w:ilvl w:val="0"/>
                <w:numId w:val="31"/>
              </w:numPr>
              <w:ind w:firstLineChars="0"/>
            </w:pPr>
            <w:r>
              <w:rPr>
                <w:rFonts w:hint="eastAsia"/>
              </w:rPr>
              <w:t>用户未登陆，系统自动跳转到登陆界面</w:t>
            </w:r>
          </w:p>
        </w:tc>
      </w:tr>
      <w:tr w:rsidR="003E542D" w14:paraId="5FD5346F" w14:textId="77777777" w:rsidTr="006B5F16">
        <w:tc>
          <w:tcPr>
            <w:tcW w:w="1555" w:type="dxa"/>
          </w:tcPr>
          <w:p w14:paraId="79B07E34" w14:textId="77777777" w:rsidR="003E542D" w:rsidRDefault="003E542D" w:rsidP="006B5F16">
            <w:r>
              <w:rPr>
                <w:rFonts w:hint="eastAsia"/>
              </w:rPr>
              <w:t>非功能性需求</w:t>
            </w:r>
          </w:p>
        </w:tc>
        <w:tc>
          <w:tcPr>
            <w:tcW w:w="6741" w:type="dxa"/>
          </w:tcPr>
          <w:p w14:paraId="02E68050" w14:textId="41484A79" w:rsidR="003E542D" w:rsidRDefault="003E542D" w:rsidP="00A81D03">
            <w:pPr>
              <w:pStyle w:val="a3"/>
              <w:numPr>
                <w:ilvl w:val="0"/>
                <w:numId w:val="32"/>
              </w:numPr>
              <w:ind w:firstLineChars="0"/>
            </w:pPr>
            <w:r>
              <w:rPr>
                <w:rFonts w:hint="eastAsia"/>
              </w:rPr>
              <w:t>响应时间：在95%的情况，系统</w:t>
            </w:r>
            <w:r w:rsidR="00074E1B">
              <w:rPr>
                <w:rFonts w:hint="eastAsia"/>
              </w:rPr>
              <w:t>取消订单</w:t>
            </w:r>
            <w:r>
              <w:rPr>
                <w:rFonts w:hint="eastAsia"/>
              </w:rPr>
              <w:t>在2s内完成；高峰期时，系统</w:t>
            </w:r>
            <w:r w:rsidR="00074E1B">
              <w:rPr>
                <w:rFonts w:hint="eastAsia"/>
              </w:rPr>
              <w:t>取消订单</w:t>
            </w:r>
            <w:r>
              <w:rPr>
                <w:rFonts w:hint="eastAsia"/>
              </w:rPr>
              <w:t>在5s内完成</w:t>
            </w:r>
          </w:p>
        </w:tc>
      </w:tr>
      <w:tr w:rsidR="003E542D" w14:paraId="6BF3C122" w14:textId="77777777" w:rsidTr="006B5F16">
        <w:tc>
          <w:tcPr>
            <w:tcW w:w="1555" w:type="dxa"/>
          </w:tcPr>
          <w:p w14:paraId="11496916" w14:textId="77777777" w:rsidR="003E542D" w:rsidRDefault="003E542D" w:rsidP="006B5F16">
            <w:r>
              <w:rPr>
                <w:rFonts w:hint="eastAsia"/>
              </w:rPr>
              <w:t>相关业务数据</w:t>
            </w:r>
          </w:p>
        </w:tc>
        <w:tc>
          <w:tcPr>
            <w:tcW w:w="6741" w:type="dxa"/>
          </w:tcPr>
          <w:p w14:paraId="4851248B" w14:textId="3D5D3D10" w:rsidR="003E542D" w:rsidRDefault="0082121A" w:rsidP="006B5F16">
            <w:r>
              <w:rPr>
                <w:rFonts w:hint="eastAsia"/>
              </w:rPr>
              <w:t>订单号、下单时间、总金额、订单状态、书籍信息（详见书籍信息管理模块的业务数据）、收货地址</w:t>
            </w:r>
            <w:r w:rsidR="002E51D3">
              <w:rPr>
                <w:rFonts w:hint="eastAsia"/>
              </w:rPr>
              <w:t>、收货人姓名、收货人手机号码</w:t>
            </w:r>
          </w:p>
        </w:tc>
      </w:tr>
      <w:tr w:rsidR="003E542D" w14:paraId="61E5F3C7" w14:textId="77777777" w:rsidTr="006B5F16">
        <w:tc>
          <w:tcPr>
            <w:tcW w:w="1555" w:type="dxa"/>
          </w:tcPr>
          <w:p w14:paraId="014530FD" w14:textId="77777777" w:rsidR="003E542D" w:rsidRDefault="003E542D" w:rsidP="006B5F16">
            <w:r>
              <w:rPr>
                <w:rFonts w:hint="eastAsia"/>
              </w:rPr>
              <w:t>用例相关人</w:t>
            </w:r>
          </w:p>
        </w:tc>
        <w:tc>
          <w:tcPr>
            <w:tcW w:w="6741" w:type="dxa"/>
          </w:tcPr>
          <w:p w14:paraId="5675024C" w14:textId="77777777" w:rsidR="003E542D" w:rsidRDefault="003E542D" w:rsidP="006B5F16">
            <w:r>
              <w:rPr>
                <w:rFonts w:hint="eastAsia"/>
              </w:rPr>
              <w:t>张光云</w:t>
            </w:r>
          </w:p>
        </w:tc>
      </w:tr>
    </w:tbl>
    <w:p w14:paraId="64CE8591" w14:textId="77777777" w:rsidR="003E542D" w:rsidRDefault="003E542D" w:rsidP="003E542D">
      <w:pPr>
        <w:pStyle w:val="a3"/>
        <w:ind w:left="1418" w:firstLineChars="0" w:firstLine="0"/>
      </w:pPr>
    </w:p>
    <w:p w14:paraId="7B03F71D" w14:textId="4DC5FA40" w:rsidR="003E542D" w:rsidRDefault="003E542D" w:rsidP="003E542D">
      <w:pPr>
        <w:pStyle w:val="a3"/>
        <w:numPr>
          <w:ilvl w:val="2"/>
          <w:numId w:val="1"/>
        </w:numPr>
        <w:ind w:firstLineChars="0"/>
      </w:pPr>
      <w:r>
        <w:rPr>
          <w:rFonts w:hint="eastAsia"/>
        </w:rPr>
        <w:t>查看订单</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3E542D" w14:paraId="5EB26782" w14:textId="77777777" w:rsidTr="006B5F16">
        <w:tc>
          <w:tcPr>
            <w:tcW w:w="1555" w:type="dxa"/>
          </w:tcPr>
          <w:p w14:paraId="073FD830" w14:textId="77777777" w:rsidR="003E542D" w:rsidRDefault="003E542D" w:rsidP="006B5F16">
            <w:r>
              <w:rPr>
                <w:rFonts w:hint="eastAsia"/>
              </w:rPr>
              <w:t>用例名称</w:t>
            </w:r>
          </w:p>
        </w:tc>
        <w:tc>
          <w:tcPr>
            <w:tcW w:w="6741" w:type="dxa"/>
          </w:tcPr>
          <w:p w14:paraId="37554E87" w14:textId="51782A3B" w:rsidR="003E542D" w:rsidRDefault="00A2153A" w:rsidP="006B5F16">
            <w:r>
              <w:rPr>
                <w:rFonts w:hint="eastAsia"/>
              </w:rPr>
              <w:t>查看订单</w:t>
            </w:r>
          </w:p>
        </w:tc>
      </w:tr>
      <w:tr w:rsidR="003E542D" w14:paraId="2F05C8E4" w14:textId="77777777" w:rsidTr="006B5F16">
        <w:tc>
          <w:tcPr>
            <w:tcW w:w="1555" w:type="dxa"/>
          </w:tcPr>
          <w:p w14:paraId="7D39D797" w14:textId="77777777" w:rsidR="003E542D" w:rsidRDefault="003E542D" w:rsidP="006B5F16">
            <w:r>
              <w:rPr>
                <w:rFonts w:hint="eastAsia"/>
              </w:rPr>
              <w:t>用例简要描述</w:t>
            </w:r>
          </w:p>
        </w:tc>
        <w:tc>
          <w:tcPr>
            <w:tcW w:w="6741" w:type="dxa"/>
          </w:tcPr>
          <w:p w14:paraId="2F10B53E" w14:textId="5A2DB213" w:rsidR="003E542D" w:rsidRDefault="003E542D" w:rsidP="006B5F16">
            <w:r>
              <w:rPr>
                <w:rFonts w:hint="eastAsia"/>
              </w:rPr>
              <w:t>用户查看</w:t>
            </w:r>
            <w:r w:rsidR="009173AB">
              <w:rPr>
                <w:rFonts w:hint="eastAsia"/>
              </w:rPr>
              <w:t>已提交或已支付的订单信息</w:t>
            </w:r>
          </w:p>
        </w:tc>
      </w:tr>
      <w:tr w:rsidR="003E542D" w14:paraId="5EDB515D" w14:textId="77777777" w:rsidTr="006B5F16">
        <w:tc>
          <w:tcPr>
            <w:tcW w:w="1555" w:type="dxa"/>
          </w:tcPr>
          <w:p w14:paraId="0BF8A39B" w14:textId="77777777" w:rsidR="003E542D" w:rsidRDefault="003E542D" w:rsidP="006B5F16">
            <w:r>
              <w:rPr>
                <w:rFonts w:hint="eastAsia"/>
              </w:rPr>
              <w:t>用例角色</w:t>
            </w:r>
          </w:p>
        </w:tc>
        <w:tc>
          <w:tcPr>
            <w:tcW w:w="6741" w:type="dxa"/>
          </w:tcPr>
          <w:p w14:paraId="5CA91D71" w14:textId="77777777" w:rsidR="003E542D" w:rsidRDefault="003E542D" w:rsidP="006B5F16">
            <w:r>
              <w:rPr>
                <w:rFonts w:hint="eastAsia"/>
              </w:rPr>
              <w:t>会员</w:t>
            </w:r>
          </w:p>
        </w:tc>
      </w:tr>
      <w:tr w:rsidR="003E542D" w14:paraId="2045C3A3" w14:textId="77777777" w:rsidTr="006B5F16">
        <w:tc>
          <w:tcPr>
            <w:tcW w:w="1555" w:type="dxa"/>
          </w:tcPr>
          <w:p w14:paraId="1ECD4A68" w14:textId="77777777" w:rsidR="003E542D" w:rsidRDefault="003E542D" w:rsidP="006B5F16">
            <w:r>
              <w:rPr>
                <w:rFonts w:hint="eastAsia"/>
              </w:rPr>
              <w:t>前置条件</w:t>
            </w:r>
          </w:p>
        </w:tc>
        <w:tc>
          <w:tcPr>
            <w:tcW w:w="6741" w:type="dxa"/>
          </w:tcPr>
          <w:p w14:paraId="44AC47A8" w14:textId="7CF5C20B" w:rsidR="003E542D" w:rsidRDefault="003E542D" w:rsidP="006B5F16">
            <w:r>
              <w:rPr>
                <w:rFonts w:hint="eastAsia"/>
              </w:rPr>
              <w:t>用户使用账号密码登陆进入</w:t>
            </w:r>
            <w:r w:rsidR="00F45C99">
              <w:rPr>
                <w:rFonts w:hint="eastAsia"/>
              </w:rPr>
              <w:t>个人订单</w:t>
            </w:r>
          </w:p>
        </w:tc>
      </w:tr>
      <w:tr w:rsidR="003E542D" w14:paraId="7FAA066D" w14:textId="77777777" w:rsidTr="006B5F16">
        <w:tc>
          <w:tcPr>
            <w:tcW w:w="1555" w:type="dxa"/>
          </w:tcPr>
          <w:p w14:paraId="2F6F0242" w14:textId="77777777" w:rsidR="003E542D" w:rsidRDefault="003E542D" w:rsidP="006B5F16">
            <w:r>
              <w:rPr>
                <w:rFonts w:hint="eastAsia"/>
              </w:rPr>
              <w:t>后置条件</w:t>
            </w:r>
          </w:p>
        </w:tc>
        <w:tc>
          <w:tcPr>
            <w:tcW w:w="6741" w:type="dxa"/>
          </w:tcPr>
          <w:p w14:paraId="50B660BD" w14:textId="0CB25587" w:rsidR="003E542D" w:rsidRDefault="00F45C99" w:rsidP="006B5F16">
            <w:r>
              <w:rPr>
                <w:rFonts w:hint="eastAsia"/>
              </w:rPr>
              <w:t>用户查看订单，进入订单的信息状态页面</w:t>
            </w:r>
          </w:p>
        </w:tc>
      </w:tr>
      <w:tr w:rsidR="003E542D" w14:paraId="70A0F98B" w14:textId="77777777" w:rsidTr="006B5F16">
        <w:tc>
          <w:tcPr>
            <w:tcW w:w="1555" w:type="dxa"/>
          </w:tcPr>
          <w:p w14:paraId="38C586A6" w14:textId="77777777" w:rsidR="003E542D" w:rsidRDefault="003E542D" w:rsidP="006B5F16">
            <w:r>
              <w:rPr>
                <w:rFonts w:hint="eastAsia"/>
              </w:rPr>
              <w:lastRenderedPageBreak/>
              <w:t>基本事件流</w:t>
            </w:r>
          </w:p>
        </w:tc>
        <w:tc>
          <w:tcPr>
            <w:tcW w:w="6741" w:type="dxa"/>
          </w:tcPr>
          <w:p w14:paraId="0CCB5C4F" w14:textId="25D786FF" w:rsidR="003E542D" w:rsidRPr="00811618" w:rsidRDefault="003E542D" w:rsidP="00A81D03">
            <w:pPr>
              <w:pStyle w:val="a3"/>
              <w:numPr>
                <w:ilvl w:val="0"/>
                <w:numId w:val="33"/>
              </w:numPr>
              <w:ind w:firstLineChars="0"/>
            </w:pPr>
            <w:r>
              <w:rPr>
                <w:rFonts w:hint="eastAsia"/>
              </w:rPr>
              <w:t>用户进入收藏夹，点击查看书籍信息，用户进入书籍信息页面</w:t>
            </w:r>
          </w:p>
        </w:tc>
      </w:tr>
      <w:tr w:rsidR="003E542D" w14:paraId="61292B79" w14:textId="77777777" w:rsidTr="006B5F16">
        <w:tc>
          <w:tcPr>
            <w:tcW w:w="1555" w:type="dxa"/>
          </w:tcPr>
          <w:p w14:paraId="6A924833" w14:textId="77777777" w:rsidR="003E542D" w:rsidRDefault="003E542D" w:rsidP="006B5F16">
            <w:r>
              <w:rPr>
                <w:rFonts w:hint="eastAsia"/>
              </w:rPr>
              <w:t>备选事件流</w:t>
            </w:r>
          </w:p>
        </w:tc>
        <w:tc>
          <w:tcPr>
            <w:tcW w:w="6741" w:type="dxa"/>
          </w:tcPr>
          <w:p w14:paraId="08E8AC5D" w14:textId="2BD59ED7" w:rsidR="003E542D" w:rsidRDefault="003E542D" w:rsidP="00A81D03">
            <w:pPr>
              <w:pStyle w:val="a3"/>
              <w:numPr>
                <w:ilvl w:val="0"/>
                <w:numId w:val="34"/>
              </w:numPr>
              <w:ind w:firstLineChars="0"/>
            </w:pPr>
            <w:r>
              <w:rPr>
                <w:rFonts w:hint="eastAsia"/>
              </w:rPr>
              <w:t>用户未登陆，系统自动跳转到登陆界面</w:t>
            </w:r>
          </w:p>
        </w:tc>
      </w:tr>
      <w:tr w:rsidR="003E542D" w14:paraId="5E3740F5" w14:textId="77777777" w:rsidTr="006B5F16">
        <w:tc>
          <w:tcPr>
            <w:tcW w:w="1555" w:type="dxa"/>
          </w:tcPr>
          <w:p w14:paraId="0375A9F0" w14:textId="77777777" w:rsidR="003E542D" w:rsidRDefault="003E542D" w:rsidP="006B5F16">
            <w:r>
              <w:rPr>
                <w:rFonts w:hint="eastAsia"/>
              </w:rPr>
              <w:t>非功能性需求</w:t>
            </w:r>
          </w:p>
        </w:tc>
        <w:tc>
          <w:tcPr>
            <w:tcW w:w="6741" w:type="dxa"/>
          </w:tcPr>
          <w:p w14:paraId="5404FBA8" w14:textId="32EC9279" w:rsidR="003E542D" w:rsidRDefault="003E542D" w:rsidP="00A81D03">
            <w:pPr>
              <w:pStyle w:val="a3"/>
              <w:numPr>
                <w:ilvl w:val="0"/>
                <w:numId w:val="35"/>
              </w:numPr>
              <w:ind w:firstLineChars="0"/>
            </w:pPr>
            <w:r>
              <w:rPr>
                <w:rFonts w:hint="eastAsia"/>
              </w:rPr>
              <w:t>响应时间：在95%的情况，系统跳转到</w:t>
            </w:r>
            <w:r w:rsidR="00AB3597">
              <w:rPr>
                <w:rFonts w:hint="eastAsia"/>
              </w:rPr>
              <w:t>订单</w:t>
            </w:r>
            <w:r>
              <w:rPr>
                <w:rFonts w:hint="eastAsia"/>
              </w:rPr>
              <w:t>信息页面在2s内完成；高峰期时，系统</w:t>
            </w:r>
            <w:r w:rsidR="00AB3597">
              <w:rPr>
                <w:rFonts w:hint="eastAsia"/>
              </w:rPr>
              <w:t>跳转都订单</w:t>
            </w:r>
            <w:r>
              <w:rPr>
                <w:rFonts w:hint="eastAsia"/>
              </w:rPr>
              <w:t>信息</w:t>
            </w:r>
            <w:r w:rsidR="00AB3597">
              <w:rPr>
                <w:rFonts w:hint="eastAsia"/>
              </w:rPr>
              <w:t>页面</w:t>
            </w:r>
            <w:r>
              <w:rPr>
                <w:rFonts w:hint="eastAsia"/>
              </w:rPr>
              <w:t>在5s内完成</w:t>
            </w:r>
          </w:p>
        </w:tc>
      </w:tr>
      <w:tr w:rsidR="003E542D" w14:paraId="1242DEF8" w14:textId="77777777" w:rsidTr="006B5F16">
        <w:tc>
          <w:tcPr>
            <w:tcW w:w="1555" w:type="dxa"/>
          </w:tcPr>
          <w:p w14:paraId="08C3EA8C" w14:textId="77777777" w:rsidR="003E542D" w:rsidRDefault="003E542D" w:rsidP="006B5F16">
            <w:r>
              <w:rPr>
                <w:rFonts w:hint="eastAsia"/>
              </w:rPr>
              <w:t>相关业务数据</w:t>
            </w:r>
          </w:p>
        </w:tc>
        <w:tc>
          <w:tcPr>
            <w:tcW w:w="6741" w:type="dxa"/>
          </w:tcPr>
          <w:p w14:paraId="5F09B3C8" w14:textId="3CFC6D86" w:rsidR="003E542D" w:rsidRDefault="009173AB" w:rsidP="006B5F16">
            <w:r>
              <w:rPr>
                <w:rFonts w:hint="eastAsia"/>
              </w:rPr>
              <w:t>订单号、下单时间、总金额、订单状态、书籍信息（详见书籍信息管理模块的业务数据）、收货地址</w:t>
            </w:r>
            <w:r w:rsidR="00AC72E8">
              <w:rPr>
                <w:rFonts w:hint="eastAsia"/>
              </w:rPr>
              <w:t>、评价状态</w:t>
            </w:r>
            <w:r w:rsidR="002E51D3">
              <w:rPr>
                <w:rFonts w:hint="eastAsia"/>
              </w:rPr>
              <w:t>、收货人姓名、收货人手机号码</w:t>
            </w:r>
          </w:p>
        </w:tc>
      </w:tr>
      <w:tr w:rsidR="003E542D" w14:paraId="13D691E3" w14:textId="77777777" w:rsidTr="006B5F16">
        <w:tc>
          <w:tcPr>
            <w:tcW w:w="1555" w:type="dxa"/>
          </w:tcPr>
          <w:p w14:paraId="2A70855F" w14:textId="77777777" w:rsidR="003E542D" w:rsidRDefault="003E542D" w:rsidP="006B5F16">
            <w:r>
              <w:rPr>
                <w:rFonts w:hint="eastAsia"/>
              </w:rPr>
              <w:t>用例相关人</w:t>
            </w:r>
          </w:p>
        </w:tc>
        <w:tc>
          <w:tcPr>
            <w:tcW w:w="6741" w:type="dxa"/>
          </w:tcPr>
          <w:p w14:paraId="39B9469C" w14:textId="77777777" w:rsidR="003E542D" w:rsidRDefault="003E542D" w:rsidP="006B5F16">
            <w:r>
              <w:rPr>
                <w:rFonts w:hint="eastAsia"/>
              </w:rPr>
              <w:t>张光云</w:t>
            </w:r>
          </w:p>
        </w:tc>
      </w:tr>
    </w:tbl>
    <w:p w14:paraId="3F1E44BD" w14:textId="77777777" w:rsidR="003E542D" w:rsidRDefault="003E542D" w:rsidP="003E542D">
      <w:pPr>
        <w:pStyle w:val="a3"/>
        <w:ind w:left="1418" w:firstLineChars="0" w:firstLine="0"/>
      </w:pPr>
    </w:p>
    <w:p w14:paraId="4142C715" w14:textId="29A76252" w:rsidR="003E542D" w:rsidRDefault="003E542D" w:rsidP="003E542D">
      <w:pPr>
        <w:pStyle w:val="a3"/>
        <w:numPr>
          <w:ilvl w:val="2"/>
          <w:numId w:val="1"/>
        </w:numPr>
        <w:ind w:firstLineChars="0"/>
      </w:pPr>
      <w:r>
        <w:rPr>
          <w:rFonts w:hint="eastAsia"/>
        </w:rPr>
        <w:t>评价订单</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3E542D" w14:paraId="423D3C89" w14:textId="77777777" w:rsidTr="006B5F16">
        <w:tc>
          <w:tcPr>
            <w:tcW w:w="1555" w:type="dxa"/>
          </w:tcPr>
          <w:p w14:paraId="10F740ED" w14:textId="77777777" w:rsidR="003E542D" w:rsidRDefault="003E542D" w:rsidP="006B5F16">
            <w:r>
              <w:rPr>
                <w:rFonts w:hint="eastAsia"/>
              </w:rPr>
              <w:t>用例名称</w:t>
            </w:r>
          </w:p>
        </w:tc>
        <w:tc>
          <w:tcPr>
            <w:tcW w:w="6741" w:type="dxa"/>
          </w:tcPr>
          <w:p w14:paraId="78828535" w14:textId="754265AF" w:rsidR="003E542D" w:rsidRDefault="00A2153A" w:rsidP="006B5F16">
            <w:r>
              <w:rPr>
                <w:rFonts w:hint="eastAsia"/>
              </w:rPr>
              <w:t>评价订单</w:t>
            </w:r>
          </w:p>
        </w:tc>
      </w:tr>
      <w:tr w:rsidR="003E542D" w14:paraId="3B2D2FDE" w14:textId="77777777" w:rsidTr="006B5F16">
        <w:tc>
          <w:tcPr>
            <w:tcW w:w="1555" w:type="dxa"/>
          </w:tcPr>
          <w:p w14:paraId="42483E65" w14:textId="77777777" w:rsidR="003E542D" w:rsidRDefault="003E542D" w:rsidP="006B5F16">
            <w:r>
              <w:rPr>
                <w:rFonts w:hint="eastAsia"/>
              </w:rPr>
              <w:t>用例简要描述</w:t>
            </w:r>
          </w:p>
        </w:tc>
        <w:tc>
          <w:tcPr>
            <w:tcW w:w="6741" w:type="dxa"/>
          </w:tcPr>
          <w:p w14:paraId="688E6E5F" w14:textId="12136E2B" w:rsidR="003E542D" w:rsidRDefault="003E542D" w:rsidP="006B5F16">
            <w:r>
              <w:rPr>
                <w:rFonts w:hint="eastAsia"/>
              </w:rPr>
              <w:t>用户</w:t>
            </w:r>
            <w:r w:rsidR="00F45C99">
              <w:rPr>
                <w:rFonts w:hint="eastAsia"/>
              </w:rPr>
              <w:t>对已完成的订单进行评价</w:t>
            </w:r>
          </w:p>
        </w:tc>
      </w:tr>
      <w:tr w:rsidR="003E542D" w14:paraId="312F4978" w14:textId="77777777" w:rsidTr="006B5F16">
        <w:tc>
          <w:tcPr>
            <w:tcW w:w="1555" w:type="dxa"/>
          </w:tcPr>
          <w:p w14:paraId="4F922D11" w14:textId="77777777" w:rsidR="003E542D" w:rsidRDefault="003E542D" w:rsidP="006B5F16">
            <w:r>
              <w:rPr>
                <w:rFonts w:hint="eastAsia"/>
              </w:rPr>
              <w:t>用例角色</w:t>
            </w:r>
          </w:p>
        </w:tc>
        <w:tc>
          <w:tcPr>
            <w:tcW w:w="6741" w:type="dxa"/>
          </w:tcPr>
          <w:p w14:paraId="35D7C1B7" w14:textId="77777777" w:rsidR="003E542D" w:rsidRDefault="003E542D" w:rsidP="006B5F16">
            <w:r>
              <w:rPr>
                <w:rFonts w:hint="eastAsia"/>
              </w:rPr>
              <w:t>会员</w:t>
            </w:r>
          </w:p>
        </w:tc>
      </w:tr>
      <w:tr w:rsidR="003E542D" w14:paraId="14702640" w14:textId="77777777" w:rsidTr="006B5F16">
        <w:tc>
          <w:tcPr>
            <w:tcW w:w="1555" w:type="dxa"/>
          </w:tcPr>
          <w:p w14:paraId="7E225F13" w14:textId="77777777" w:rsidR="003E542D" w:rsidRDefault="003E542D" w:rsidP="006B5F16">
            <w:r>
              <w:rPr>
                <w:rFonts w:hint="eastAsia"/>
              </w:rPr>
              <w:t>前置条件</w:t>
            </w:r>
          </w:p>
        </w:tc>
        <w:tc>
          <w:tcPr>
            <w:tcW w:w="6741" w:type="dxa"/>
          </w:tcPr>
          <w:p w14:paraId="07A65DFB" w14:textId="573D5299" w:rsidR="003E542D" w:rsidRDefault="003E542D" w:rsidP="006B5F16">
            <w:r>
              <w:rPr>
                <w:rFonts w:hint="eastAsia"/>
              </w:rPr>
              <w:t>用户使用账号密码登陆</w:t>
            </w:r>
            <w:r w:rsidR="00F45C99">
              <w:rPr>
                <w:rFonts w:hint="eastAsia"/>
              </w:rPr>
              <w:t>个人订单</w:t>
            </w:r>
          </w:p>
        </w:tc>
      </w:tr>
      <w:tr w:rsidR="003E542D" w14:paraId="0CC965F8" w14:textId="77777777" w:rsidTr="006B5F16">
        <w:tc>
          <w:tcPr>
            <w:tcW w:w="1555" w:type="dxa"/>
          </w:tcPr>
          <w:p w14:paraId="2D782457" w14:textId="77777777" w:rsidR="003E542D" w:rsidRDefault="003E542D" w:rsidP="006B5F16">
            <w:r>
              <w:rPr>
                <w:rFonts w:hint="eastAsia"/>
              </w:rPr>
              <w:t>后置条件</w:t>
            </w:r>
          </w:p>
        </w:tc>
        <w:tc>
          <w:tcPr>
            <w:tcW w:w="6741" w:type="dxa"/>
          </w:tcPr>
          <w:p w14:paraId="7516F532" w14:textId="6AE5C0CA" w:rsidR="003E542D" w:rsidRDefault="00F45C99" w:rsidP="006B5F16">
            <w:r>
              <w:rPr>
                <w:rFonts w:hint="eastAsia"/>
              </w:rPr>
              <w:t>用户评价后，在书籍信息中的评价页面显示用户的评价</w:t>
            </w:r>
          </w:p>
        </w:tc>
      </w:tr>
      <w:tr w:rsidR="003E542D" w14:paraId="0609F3B4" w14:textId="77777777" w:rsidTr="006B5F16">
        <w:tc>
          <w:tcPr>
            <w:tcW w:w="1555" w:type="dxa"/>
          </w:tcPr>
          <w:p w14:paraId="255996AA" w14:textId="77777777" w:rsidR="003E542D" w:rsidRDefault="003E542D" w:rsidP="006B5F16">
            <w:r>
              <w:rPr>
                <w:rFonts w:hint="eastAsia"/>
              </w:rPr>
              <w:t>基本事件流</w:t>
            </w:r>
          </w:p>
        </w:tc>
        <w:tc>
          <w:tcPr>
            <w:tcW w:w="6741" w:type="dxa"/>
          </w:tcPr>
          <w:p w14:paraId="78F5BABE" w14:textId="248B6BC0" w:rsidR="003E542D" w:rsidRPr="00811618" w:rsidRDefault="00E36C22" w:rsidP="00A81D03">
            <w:pPr>
              <w:pStyle w:val="a3"/>
              <w:numPr>
                <w:ilvl w:val="0"/>
                <w:numId w:val="36"/>
              </w:numPr>
              <w:ind w:firstLineChars="0"/>
            </w:pPr>
            <w:r>
              <w:rPr>
                <w:rFonts w:hint="eastAsia"/>
              </w:rPr>
              <w:t>用户进入个人订单，找到待评价的订单，点击评价，输入评价，点击确认</w:t>
            </w:r>
          </w:p>
        </w:tc>
      </w:tr>
      <w:tr w:rsidR="003E542D" w14:paraId="289ECDF5" w14:textId="77777777" w:rsidTr="006B5F16">
        <w:tc>
          <w:tcPr>
            <w:tcW w:w="1555" w:type="dxa"/>
          </w:tcPr>
          <w:p w14:paraId="46D6EA6D" w14:textId="77777777" w:rsidR="003E542D" w:rsidRDefault="003E542D" w:rsidP="006B5F16">
            <w:r>
              <w:rPr>
                <w:rFonts w:hint="eastAsia"/>
              </w:rPr>
              <w:t>备选事件流</w:t>
            </w:r>
          </w:p>
        </w:tc>
        <w:tc>
          <w:tcPr>
            <w:tcW w:w="6741" w:type="dxa"/>
          </w:tcPr>
          <w:p w14:paraId="3DEC2D9E" w14:textId="4635BB47" w:rsidR="003E542D" w:rsidRDefault="003E542D" w:rsidP="00A81D03">
            <w:pPr>
              <w:pStyle w:val="a3"/>
              <w:numPr>
                <w:ilvl w:val="0"/>
                <w:numId w:val="37"/>
              </w:numPr>
              <w:ind w:firstLineChars="0"/>
            </w:pPr>
            <w:r>
              <w:rPr>
                <w:rFonts w:hint="eastAsia"/>
              </w:rPr>
              <w:t>用户未登陆，系统自动跳转到登陆界面</w:t>
            </w:r>
          </w:p>
        </w:tc>
      </w:tr>
      <w:tr w:rsidR="003E542D" w14:paraId="4A01D364" w14:textId="77777777" w:rsidTr="006B5F16">
        <w:tc>
          <w:tcPr>
            <w:tcW w:w="1555" w:type="dxa"/>
          </w:tcPr>
          <w:p w14:paraId="6F4FF563" w14:textId="77777777" w:rsidR="003E542D" w:rsidRDefault="003E542D" w:rsidP="006B5F16">
            <w:r>
              <w:rPr>
                <w:rFonts w:hint="eastAsia"/>
              </w:rPr>
              <w:t>非功能性需求</w:t>
            </w:r>
          </w:p>
        </w:tc>
        <w:tc>
          <w:tcPr>
            <w:tcW w:w="6741" w:type="dxa"/>
          </w:tcPr>
          <w:p w14:paraId="6985B872" w14:textId="77E886A4" w:rsidR="003E542D" w:rsidRDefault="003E542D" w:rsidP="00A81D03">
            <w:pPr>
              <w:pStyle w:val="a3"/>
              <w:numPr>
                <w:ilvl w:val="0"/>
                <w:numId w:val="38"/>
              </w:numPr>
              <w:ind w:firstLineChars="0"/>
            </w:pPr>
            <w:r>
              <w:rPr>
                <w:rFonts w:hint="eastAsia"/>
              </w:rPr>
              <w:t>响应时间：在95%的情况，系统</w:t>
            </w:r>
            <w:r w:rsidR="00E36C22">
              <w:rPr>
                <w:rFonts w:hint="eastAsia"/>
              </w:rPr>
              <w:t>上传评价信息</w:t>
            </w:r>
            <w:r>
              <w:rPr>
                <w:rFonts w:hint="eastAsia"/>
              </w:rPr>
              <w:t>在2s内完成；高峰期时，系统</w:t>
            </w:r>
            <w:r w:rsidR="00E36C22">
              <w:rPr>
                <w:rFonts w:hint="eastAsia"/>
              </w:rPr>
              <w:t>上传评价信息</w:t>
            </w:r>
            <w:r>
              <w:rPr>
                <w:rFonts w:hint="eastAsia"/>
              </w:rPr>
              <w:t>在5s内完成</w:t>
            </w:r>
          </w:p>
        </w:tc>
      </w:tr>
      <w:tr w:rsidR="003E542D" w14:paraId="08BEA8B9" w14:textId="77777777" w:rsidTr="006B5F16">
        <w:tc>
          <w:tcPr>
            <w:tcW w:w="1555" w:type="dxa"/>
          </w:tcPr>
          <w:p w14:paraId="43178556" w14:textId="77777777" w:rsidR="003E542D" w:rsidRDefault="003E542D" w:rsidP="006B5F16">
            <w:r>
              <w:rPr>
                <w:rFonts w:hint="eastAsia"/>
              </w:rPr>
              <w:t>相关业务数据</w:t>
            </w:r>
          </w:p>
        </w:tc>
        <w:tc>
          <w:tcPr>
            <w:tcW w:w="6741" w:type="dxa"/>
          </w:tcPr>
          <w:p w14:paraId="7862FE31" w14:textId="3B0277EF" w:rsidR="003E542D" w:rsidRDefault="00AC72E8" w:rsidP="006B5F16">
            <w:r>
              <w:rPr>
                <w:rFonts w:hint="eastAsia"/>
              </w:rPr>
              <w:t>订单号、下单时间、总金额、订单状态、书籍信息（详见书籍信息管理模块的业务数据）、收货地址、评价状态</w:t>
            </w:r>
            <w:r w:rsidR="002E51D3">
              <w:rPr>
                <w:rFonts w:hint="eastAsia"/>
              </w:rPr>
              <w:t>、收货人姓名、收货人手机号码</w:t>
            </w:r>
          </w:p>
        </w:tc>
      </w:tr>
      <w:tr w:rsidR="003E542D" w14:paraId="6857BA65" w14:textId="77777777" w:rsidTr="006B5F16">
        <w:tc>
          <w:tcPr>
            <w:tcW w:w="1555" w:type="dxa"/>
          </w:tcPr>
          <w:p w14:paraId="155B6BB2" w14:textId="77777777" w:rsidR="003E542D" w:rsidRDefault="003E542D" w:rsidP="006B5F16">
            <w:r>
              <w:rPr>
                <w:rFonts w:hint="eastAsia"/>
              </w:rPr>
              <w:t>用例相关人</w:t>
            </w:r>
          </w:p>
        </w:tc>
        <w:tc>
          <w:tcPr>
            <w:tcW w:w="6741" w:type="dxa"/>
          </w:tcPr>
          <w:p w14:paraId="6F3F3EC3" w14:textId="77777777" w:rsidR="003E542D" w:rsidRDefault="003E542D" w:rsidP="006B5F16">
            <w:r>
              <w:rPr>
                <w:rFonts w:hint="eastAsia"/>
              </w:rPr>
              <w:t>张光云</w:t>
            </w:r>
          </w:p>
        </w:tc>
      </w:tr>
    </w:tbl>
    <w:p w14:paraId="1573A7C0" w14:textId="77777777" w:rsidR="003E542D" w:rsidRDefault="003E542D" w:rsidP="003E542D">
      <w:pPr>
        <w:pStyle w:val="a3"/>
        <w:ind w:left="1418" w:firstLineChars="0" w:firstLine="0"/>
      </w:pPr>
    </w:p>
    <w:p w14:paraId="44EF5A56" w14:textId="785C18A6" w:rsidR="002104FD" w:rsidRDefault="002104FD" w:rsidP="00CE3EB6"/>
    <w:p w14:paraId="0C2D90D2" w14:textId="3A7C2B35" w:rsidR="002104FD" w:rsidRDefault="002104FD" w:rsidP="002104FD">
      <w:pPr>
        <w:pStyle w:val="a3"/>
        <w:numPr>
          <w:ilvl w:val="1"/>
          <w:numId w:val="1"/>
        </w:numPr>
        <w:ind w:firstLineChars="0"/>
      </w:pPr>
      <w:r>
        <w:rPr>
          <w:rFonts w:hint="eastAsia"/>
        </w:rPr>
        <w:t>书籍</w:t>
      </w:r>
      <w:r w:rsidR="00C6745A">
        <w:rPr>
          <w:rFonts w:hint="eastAsia"/>
        </w:rPr>
        <w:t>管理</w:t>
      </w:r>
    </w:p>
    <w:p w14:paraId="41D59621" w14:textId="7655D4FB" w:rsidR="00755C23" w:rsidRDefault="00755C23" w:rsidP="00755C23">
      <w:pPr>
        <w:pStyle w:val="a3"/>
        <w:numPr>
          <w:ilvl w:val="2"/>
          <w:numId w:val="1"/>
        </w:numPr>
        <w:ind w:firstLineChars="0"/>
      </w:pPr>
      <w:r>
        <w:rPr>
          <w:rFonts w:hint="eastAsia"/>
        </w:rPr>
        <w:t>用例图</w:t>
      </w:r>
    </w:p>
    <w:p w14:paraId="55D8A85A" w14:textId="719FAB34" w:rsidR="00DD5743" w:rsidRDefault="000E2610" w:rsidP="00DD5743">
      <w:pPr>
        <w:pStyle w:val="a3"/>
        <w:ind w:left="1418" w:firstLineChars="0" w:firstLine="0"/>
      </w:pPr>
      <w:r>
        <w:rPr>
          <w:noProof/>
        </w:rPr>
        <w:drawing>
          <wp:inline distT="0" distB="0" distL="0" distR="0" wp14:anchorId="1577D0D8" wp14:editId="355DEEC2">
            <wp:extent cx="3952269" cy="3441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截图20181017190816.png"/>
                    <pic:cNvPicPr/>
                  </pic:nvPicPr>
                  <pic:blipFill>
                    <a:blip r:embed="rId12">
                      <a:extLst>
                        <a:ext uri="{28A0092B-C50C-407E-A947-70E740481C1C}">
                          <a14:useLocalDpi xmlns:a14="http://schemas.microsoft.com/office/drawing/2010/main" val="0"/>
                        </a:ext>
                      </a:extLst>
                    </a:blip>
                    <a:stretch>
                      <a:fillRect/>
                    </a:stretch>
                  </pic:blipFill>
                  <pic:spPr>
                    <a:xfrm>
                      <a:off x="0" y="0"/>
                      <a:ext cx="3955922" cy="3444881"/>
                    </a:xfrm>
                    <a:prstGeom prst="rect">
                      <a:avLst/>
                    </a:prstGeom>
                  </pic:spPr>
                </pic:pic>
              </a:graphicData>
            </a:graphic>
          </wp:inline>
        </w:drawing>
      </w:r>
    </w:p>
    <w:p w14:paraId="5A21EA97" w14:textId="5B562472" w:rsidR="00624251" w:rsidRDefault="00624251" w:rsidP="00DD5743">
      <w:pPr>
        <w:pStyle w:val="a3"/>
        <w:ind w:left="1418" w:firstLineChars="0" w:firstLine="0"/>
      </w:pPr>
    </w:p>
    <w:p w14:paraId="2B6F1237" w14:textId="109B2D8A" w:rsidR="00755C23" w:rsidRDefault="00755C23" w:rsidP="00755C23">
      <w:pPr>
        <w:pStyle w:val="a3"/>
        <w:numPr>
          <w:ilvl w:val="2"/>
          <w:numId w:val="1"/>
        </w:numPr>
        <w:ind w:firstLineChars="0"/>
      </w:pPr>
      <w:r>
        <w:rPr>
          <w:rFonts w:hint="eastAsia"/>
        </w:rPr>
        <w:t>发布书籍</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D213C" w14:paraId="660CECB7" w14:textId="77777777" w:rsidTr="006B5F16">
        <w:tc>
          <w:tcPr>
            <w:tcW w:w="1555" w:type="dxa"/>
          </w:tcPr>
          <w:p w14:paraId="1653ECDF" w14:textId="77777777" w:rsidR="002D213C" w:rsidRDefault="002D213C" w:rsidP="006B5F16">
            <w:r>
              <w:rPr>
                <w:rFonts w:hint="eastAsia"/>
              </w:rPr>
              <w:t>用例名称</w:t>
            </w:r>
          </w:p>
        </w:tc>
        <w:tc>
          <w:tcPr>
            <w:tcW w:w="6741" w:type="dxa"/>
          </w:tcPr>
          <w:p w14:paraId="2CB2E521" w14:textId="78F16568" w:rsidR="002D213C" w:rsidRDefault="00DD5743" w:rsidP="006B5F16">
            <w:r>
              <w:rPr>
                <w:rFonts w:hint="eastAsia"/>
              </w:rPr>
              <w:t>发布书籍</w:t>
            </w:r>
          </w:p>
        </w:tc>
      </w:tr>
      <w:tr w:rsidR="002D213C" w14:paraId="07987026" w14:textId="77777777" w:rsidTr="006B5F16">
        <w:tc>
          <w:tcPr>
            <w:tcW w:w="1555" w:type="dxa"/>
          </w:tcPr>
          <w:p w14:paraId="18E21E7F" w14:textId="77777777" w:rsidR="002D213C" w:rsidRDefault="002D213C" w:rsidP="006B5F16">
            <w:r>
              <w:rPr>
                <w:rFonts w:hint="eastAsia"/>
              </w:rPr>
              <w:t>用例简要描述</w:t>
            </w:r>
          </w:p>
        </w:tc>
        <w:tc>
          <w:tcPr>
            <w:tcW w:w="6741" w:type="dxa"/>
          </w:tcPr>
          <w:p w14:paraId="35B8A4D6" w14:textId="0E451726" w:rsidR="002D213C" w:rsidRDefault="002D213C" w:rsidP="006B5F16">
            <w:r>
              <w:rPr>
                <w:rFonts w:hint="eastAsia"/>
              </w:rPr>
              <w:t>用户</w:t>
            </w:r>
            <w:r w:rsidR="00DD5743">
              <w:rPr>
                <w:rFonts w:hint="eastAsia"/>
              </w:rPr>
              <w:t>作为卖家，将需要出售的书籍进行发布，等待管理员的审核后可进行上架。</w:t>
            </w:r>
          </w:p>
        </w:tc>
      </w:tr>
      <w:tr w:rsidR="002D213C" w14:paraId="1C3A97D1" w14:textId="77777777" w:rsidTr="006B5F16">
        <w:tc>
          <w:tcPr>
            <w:tcW w:w="1555" w:type="dxa"/>
          </w:tcPr>
          <w:p w14:paraId="7E132370" w14:textId="77777777" w:rsidR="002D213C" w:rsidRDefault="002D213C" w:rsidP="006B5F16">
            <w:r>
              <w:rPr>
                <w:rFonts w:hint="eastAsia"/>
              </w:rPr>
              <w:t>用例角色</w:t>
            </w:r>
          </w:p>
        </w:tc>
        <w:tc>
          <w:tcPr>
            <w:tcW w:w="6741" w:type="dxa"/>
          </w:tcPr>
          <w:p w14:paraId="3F438463" w14:textId="77777777" w:rsidR="002D213C" w:rsidRDefault="002D213C" w:rsidP="006B5F16">
            <w:r>
              <w:rPr>
                <w:rFonts w:hint="eastAsia"/>
              </w:rPr>
              <w:t>会员</w:t>
            </w:r>
          </w:p>
        </w:tc>
      </w:tr>
      <w:tr w:rsidR="002D213C" w14:paraId="4E633E2E" w14:textId="77777777" w:rsidTr="006B5F16">
        <w:tc>
          <w:tcPr>
            <w:tcW w:w="1555" w:type="dxa"/>
          </w:tcPr>
          <w:p w14:paraId="0EDEFC34" w14:textId="77777777" w:rsidR="002D213C" w:rsidRDefault="002D213C" w:rsidP="006B5F16">
            <w:r>
              <w:rPr>
                <w:rFonts w:hint="eastAsia"/>
              </w:rPr>
              <w:t>前置条件</w:t>
            </w:r>
          </w:p>
        </w:tc>
        <w:tc>
          <w:tcPr>
            <w:tcW w:w="6741" w:type="dxa"/>
          </w:tcPr>
          <w:p w14:paraId="1B7E111D" w14:textId="3C438FAA" w:rsidR="002D213C" w:rsidRDefault="002D213C" w:rsidP="006B5F16">
            <w:r>
              <w:rPr>
                <w:rFonts w:hint="eastAsia"/>
              </w:rPr>
              <w:t>用户使用账号密码登陆</w:t>
            </w:r>
            <w:r w:rsidR="009F0BB0">
              <w:rPr>
                <w:rFonts w:hint="eastAsia"/>
              </w:rPr>
              <w:t>进入书籍发布页面</w:t>
            </w:r>
          </w:p>
        </w:tc>
      </w:tr>
      <w:tr w:rsidR="002D213C" w14:paraId="67B24EA6" w14:textId="77777777" w:rsidTr="006B5F16">
        <w:tc>
          <w:tcPr>
            <w:tcW w:w="1555" w:type="dxa"/>
          </w:tcPr>
          <w:p w14:paraId="505550D6" w14:textId="77777777" w:rsidR="002D213C" w:rsidRDefault="002D213C" w:rsidP="006B5F16">
            <w:r>
              <w:rPr>
                <w:rFonts w:hint="eastAsia"/>
              </w:rPr>
              <w:t>后置条件</w:t>
            </w:r>
          </w:p>
        </w:tc>
        <w:tc>
          <w:tcPr>
            <w:tcW w:w="6741" w:type="dxa"/>
          </w:tcPr>
          <w:p w14:paraId="740B11AF" w14:textId="1E33ADED" w:rsidR="002D213C" w:rsidRDefault="00DD5743" w:rsidP="006B5F16">
            <w:r>
              <w:rPr>
                <w:rFonts w:hint="eastAsia"/>
              </w:rPr>
              <w:t>会员发布新的书籍信息后，管理员端会增加该书籍的信息，并处于等待审核状态</w:t>
            </w:r>
          </w:p>
        </w:tc>
      </w:tr>
      <w:tr w:rsidR="002D213C" w14:paraId="0F433E17" w14:textId="77777777" w:rsidTr="006B5F16">
        <w:tc>
          <w:tcPr>
            <w:tcW w:w="1555" w:type="dxa"/>
          </w:tcPr>
          <w:p w14:paraId="3E801BAF" w14:textId="77777777" w:rsidR="002D213C" w:rsidRDefault="002D213C" w:rsidP="006B5F16">
            <w:r>
              <w:rPr>
                <w:rFonts w:hint="eastAsia"/>
              </w:rPr>
              <w:t>基本事件流</w:t>
            </w:r>
          </w:p>
        </w:tc>
        <w:tc>
          <w:tcPr>
            <w:tcW w:w="6741" w:type="dxa"/>
          </w:tcPr>
          <w:p w14:paraId="53B2D932" w14:textId="277B22BF" w:rsidR="002D213C" w:rsidRPr="00811618" w:rsidRDefault="00DD5743" w:rsidP="00A81D03">
            <w:pPr>
              <w:pStyle w:val="a3"/>
              <w:numPr>
                <w:ilvl w:val="0"/>
                <w:numId w:val="39"/>
              </w:numPr>
              <w:ind w:firstLineChars="0"/>
            </w:pPr>
            <w:r>
              <w:rPr>
                <w:rFonts w:hint="eastAsia"/>
              </w:rPr>
              <w:t>用户进入</w:t>
            </w:r>
            <w:r w:rsidR="009F0BB0">
              <w:rPr>
                <w:rFonts w:hint="eastAsia"/>
              </w:rPr>
              <w:t>书籍发布页面</w:t>
            </w:r>
            <w:r>
              <w:rPr>
                <w:rFonts w:hint="eastAsia"/>
              </w:rPr>
              <w:t>，点击发布书籍，用户填写书籍信息（详见于本用例业务数据），点击确认</w:t>
            </w:r>
          </w:p>
        </w:tc>
      </w:tr>
      <w:tr w:rsidR="002D213C" w14:paraId="317052DA" w14:textId="77777777" w:rsidTr="006B5F16">
        <w:tc>
          <w:tcPr>
            <w:tcW w:w="1555" w:type="dxa"/>
          </w:tcPr>
          <w:p w14:paraId="21B1B38D" w14:textId="77777777" w:rsidR="002D213C" w:rsidRDefault="002D213C" w:rsidP="006B5F16">
            <w:r>
              <w:rPr>
                <w:rFonts w:hint="eastAsia"/>
              </w:rPr>
              <w:t>备选事件流</w:t>
            </w:r>
          </w:p>
        </w:tc>
        <w:tc>
          <w:tcPr>
            <w:tcW w:w="6741" w:type="dxa"/>
          </w:tcPr>
          <w:p w14:paraId="3941EEBB" w14:textId="0C5A12FB" w:rsidR="002D213C" w:rsidRDefault="002D213C" w:rsidP="00A81D03">
            <w:pPr>
              <w:pStyle w:val="a3"/>
              <w:numPr>
                <w:ilvl w:val="0"/>
                <w:numId w:val="40"/>
              </w:numPr>
              <w:ind w:firstLineChars="0"/>
            </w:pPr>
            <w:r>
              <w:rPr>
                <w:rFonts w:hint="eastAsia"/>
              </w:rPr>
              <w:t>用户未登陆，系统自动跳转到登陆界面</w:t>
            </w:r>
          </w:p>
        </w:tc>
      </w:tr>
      <w:tr w:rsidR="002D213C" w14:paraId="09F36090" w14:textId="77777777" w:rsidTr="006B5F16">
        <w:tc>
          <w:tcPr>
            <w:tcW w:w="1555" w:type="dxa"/>
          </w:tcPr>
          <w:p w14:paraId="3D2743A5" w14:textId="77777777" w:rsidR="002D213C" w:rsidRDefault="002D213C" w:rsidP="006B5F16">
            <w:r>
              <w:rPr>
                <w:rFonts w:hint="eastAsia"/>
              </w:rPr>
              <w:t>非功能性需求</w:t>
            </w:r>
          </w:p>
        </w:tc>
        <w:tc>
          <w:tcPr>
            <w:tcW w:w="6741" w:type="dxa"/>
          </w:tcPr>
          <w:p w14:paraId="265AF19A" w14:textId="4101BA7D" w:rsidR="002D213C" w:rsidRDefault="002D213C" w:rsidP="00A81D03">
            <w:pPr>
              <w:pStyle w:val="a3"/>
              <w:numPr>
                <w:ilvl w:val="0"/>
                <w:numId w:val="41"/>
              </w:numPr>
              <w:ind w:firstLineChars="0"/>
            </w:pPr>
            <w:r>
              <w:rPr>
                <w:rFonts w:hint="eastAsia"/>
              </w:rPr>
              <w:t>响应时间：在95%的情况，系统跳转到书籍</w:t>
            </w:r>
            <w:r w:rsidR="00DD5743">
              <w:rPr>
                <w:rFonts w:hint="eastAsia"/>
              </w:rPr>
              <w:t>发布</w:t>
            </w:r>
            <w:r>
              <w:rPr>
                <w:rFonts w:hint="eastAsia"/>
              </w:rPr>
              <w:t>页面在2s内完成；高峰期时，系统</w:t>
            </w:r>
            <w:r w:rsidR="00DD5743">
              <w:rPr>
                <w:rFonts w:hint="eastAsia"/>
              </w:rPr>
              <w:t>跳转到书籍发布页面</w:t>
            </w:r>
            <w:r>
              <w:rPr>
                <w:rFonts w:hint="eastAsia"/>
              </w:rPr>
              <w:t>在5s内完成</w:t>
            </w:r>
          </w:p>
        </w:tc>
      </w:tr>
      <w:tr w:rsidR="002D213C" w14:paraId="5D31028E" w14:textId="77777777" w:rsidTr="006B5F16">
        <w:tc>
          <w:tcPr>
            <w:tcW w:w="1555" w:type="dxa"/>
          </w:tcPr>
          <w:p w14:paraId="58CC2FF4" w14:textId="77777777" w:rsidR="002D213C" w:rsidRDefault="002D213C" w:rsidP="006B5F16">
            <w:r>
              <w:rPr>
                <w:rFonts w:hint="eastAsia"/>
              </w:rPr>
              <w:t>相关业务数据</w:t>
            </w:r>
          </w:p>
        </w:tc>
        <w:tc>
          <w:tcPr>
            <w:tcW w:w="6741" w:type="dxa"/>
          </w:tcPr>
          <w:p w14:paraId="2C5893F6" w14:textId="7DACCBCE" w:rsidR="002D213C" w:rsidRDefault="002D213C" w:rsidP="006B5F16">
            <w:r>
              <w:rPr>
                <w:rFonts w:hint="eastAsia"/>
              </w:rPr>
              <w:t>书名、</w:t>
            </w:r>
            <w:r w:rsidR="003678BE">
              <w:rPr>
                <w:rFonts w:hint="eastAsia"/>
              </w:rPr>
              <w:t>书籍照片、作者、价格、</w:t>
            </w:r>
            <w:r w:rsidR="005D7FD2">
              <w:rPr>
                <w:rFonts w:hint="eastAsia"/>
              </w:rPr>
              <w:t>描述</w:t>
            </w:r>
            <w:r w:rsidR="009F0BB0">
              <w:rPr>
                <w:rFonts w:hint="eastAsia"/>
              </w:rPr>
              <w:t>、书籍状态</w:t>
            </w:r>
          </w:p>
        </w:tc>
      </w:tr>
      <w:tr w:rsidR="002D213C" w14:paraId="286B9FD1" w14:textId="77777777" w:rsidTr="006B5F16">
        <w:tc>
          <w:tcPr>
            <w:tcW w:w="1555" w:type="dxa"/>
          </w:tcPr>
          <w:p w14:paraId="3C3BF8A6" w14:textId="77777777" w:rsidR="002D213C" w:rsidRDefault="002D213C" w:rsidP="006B5F16">
            <w:r>
              <w:rPr>
                <w:rFonts w:hint="eastAsia"/>
              </w:rPr>
              <w:t>用例相关人</w:t>
            </w:r>
          </w:p>
        </w:tc>
        <w:tc>
          <w:tcPr>
            <w:tcW w:w="6741" w:type="dxa"/>
          </w:tcPr>
          <w:p w14:paraId="63BEC3D5" w14:textId="44FEBD55" w:rsidR="002D213C" w:rsidRDefault="002D213C" w:rsidP="006B5F16">
            <w:r>
              <w:rPr>
                <w:rFonts w:hint="eastAsia"/>
              </w:rPr>
              <w:t>张光云</w:t>
            </w:r>
            <w:r w:rsidR="009F0BB0">
              <w:rPr>
                <w:rFonts w:hint="eastAsia"/>
              </w:rPr>
              <w:t>、张耀</w:t>
            </w:r>
          </w:p>
        </w:tc>
      </w:tr>
    </w:tbl>
    <w:p w14:paraId="4EB87B02" w14:textId="77777777" w:rsidR="002D213C" w:rsidRDefault="002D213C" w:rsidP="002D213C">
      <w:pPr>
        <w:pStyle w:val="a3"/>
        <w:ind w:left="1418" w:firstLineChars="0" w:firstLine="0"/>
      </w:pPr>
    </w:p>
    <w:p w14:paraId="792A64FE" w14:textId="1EA1E69C" w:rsidR="00755C23" w:rsidRDefault="00755C23" w:rsidP="00755C23">
      <w:pPr>
        <w:pStyle w:val="a3"/>
        <w:numPr>
          <w:ilvl w:val="2"/>
          <w:numId w:val="1"/>
        </w:numPr>
        <w:ind w:firstLineChars="0"/>
      </w:pPr>
      <w:r>
        <w:rPr>
          <w:rFonts w:hint="eastAsia"/>
        </w:rPr>
        <w:t>更</w:t>
      </w:r>
      <w:r w:rsidR="009F0BB0">
        <w:rPr>
          <w:rFonts w:hint="eastAsia"/>
        </w:rPr>
        <w:t>改</w:t>
      </w:r>
      <w:r>
        <w:rPr>
          <w:rFonts w:hint="eastAsia"/>
        </w:rPr>
        <w:t>书籍信息</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D213C" w14:paraId="48F1405B" w14:textId="77777777" w:rsidTr="006B5F16">
        <w:tc>
          <w:tcPr>
            <w:tcW w:w="1555" w:type="dxa"/>
          </w:tcPr>
          <w:p w14:paraId="32CA126E" w14:textId="77777777" w:rsidR="002D213C" w:rsidRDefault="002D213C" w:rsidP="006B5F16">
            <w:r>
              <w:rPr>
                <w:rFonts w:hint="eastAsia"/>
              </w:rPr>
              <w:t>用例名称</w:t>
            </w:r>
          </w:p>
        </w:tc>
        <w:tc>
          <w:tcPr>
            <w:tcW w:w="6741" w:type="dxa"/>
          </w:tcPr>
          <w:p w14:paraId="0D31C222" w14:textId="7C8EBA9B" w:rsidR="002D213C" w:rsidRDefault="009F0BB0" w:rsidP="006B5F16">
            <w:r>
              <w:rPr>
                <w:rFonts w:hint="eastAsia"/>
              </w:rPr>
              <w:t>更改书籍信息</w:t>
            </w:r>
          </w:p>
        </w:tc>
      </w:tr>
      <w:tr w:rsidR="002D213C" w14:paraId="4E6A59F0" w14:textId="77777777" w:rsidTr="006B5F16">
        <w:tc>
          <w:tcPr>
            <w:tcW w:w="1555" w:type="dxa"/>
          </w:tcPr>
          <w:p w14:paraId="6A3ED120" w14:textId="77777777" w:rsidR="002D213C" w:rsidRDefault="002D213C" w:rsidP="006B5F16">
            <w:r>
              <w:rPr>
                <w:rFonts w:hint="eastAsia"/>
              </w:rPr>
              <w:t>用例简要描述</w:t>
            </w:r>
          </w:p>
        </w:tc>
        <w:tc>
          <w:tcPr>
            <w:tcW w:w="6741" w:type="dxa"/>
          </w:tcPr>
          <w:p w14:paraId="06E9B250" w14:textId="32460764" w:rsidR="002D213C" w:rsidRDefault="002D213C" w:rsidP="006B5F16">
            <w:r>
              <w:rPr>
                <w:rFonts w:hint="eastAsia"/>
              </w:rPr>
              <w:t>用户</w:t>
            </w:r>
            <w:r w:rsidR="009F0BB0">
              <w:rPr>
                <w:rFonts w:hint="eastAsia"/>
              </w:rPr>
              <w:t>对书籍信息中需要修改的信息（详见于业务数据）进行修改</w:t>
            </w:r>
          </w:p>
        </w:tc>
      </w:tr>
      <w:tr w:rsidR="002D213C" w14:paraId="72584EAC" w14:textId="77777777" w:rsidTr="006B5F16">
        <w:tc>
          <w:tcPr>
            <w:tcW w:w="1555" w:type="dxa"/>
          </w:tcPr>
          <w:p w14:paraId="610932D6" w14:textId="77777777" w:rsidR="002D213C" w:rsidRDefault="002D213C" w:rsidP="006B5F16">
            <w:r>
              <w:rPr>
                <w:rFonts w:hint="eastAsia"/>
              </w:rPr>
              <w:t>用例角色</w:t>
            </w:r>
          </w:p>
        </w:tc>
        <w:tc>
          <w:tcPr>
            <w:tcW w:w="6741" w:type="dxa"/>
          </w:tcPr>
          <w:p w14:paraId="38F0361A" w14:textId="77777777" w:rsidR="002D213C" w:rsidRDefault="002D213C" w:rsidP="006B5F16">
            <w:r>
              <w:rPr>
                <w:rFonts w:hint="eastAsia"/>
              </w:rPr>
              <w:t>会员</w:t>
            </w:r>
          </w:p>
        </w:tc>
      </w:tr>
      <w:tr w:rsidR="002D213C" w14:paraId="66D4DE5B" w14:textId="77777777" w:rsidTr="006B5F16">
        <w:tc>
          <w:tcPr>
            <w:tcW w:w="1555" w:type="dxa"/>
          </w:tcPr>
          <w:p w14:paraId="40CF0469" w14:textId="77777777" w:rsidR="002D213C" w:rsidRDefault="002D213C" w:rsidP="006B5F16">
            <w:r>
              <w:rPr>
                <w:rFonts w:hint="eastAsia"/>
              </w:rPr>
              <w:t>前置条件</w:t>
            </w:r>
          </w:p>
        </w:tc>
        <w:tc>
          <w:tcPr>
            <w:tcW w:w="6741" w:type="dxa"/>
          </w:tcPr>
          <w:p w14:paraId="60E90796" w14:textId="1804D4D7" w:rsidR="002D213C" w:rsidRDefault="002D213C" w:rsidP="006B5F16">
            <w:r>
              <w:rPr>
                <w:rFonts w:hint="eastAsia"/>
              </w:rPr>
              <w:t>用户使用账号密码登陆进入</w:t>
            </w:r>
            <w:r w:rsidR="009F0BB0">
              <w:rPr>
                <w:rFonts w:hint="eastAsia"/>
              </w:rPr>
              <w:t>书籍发布页面</w:t>
            </w:r>
          </w:p>
        </w:tc>
      </w:tr>
      <w:tr w:rsidR="002D213C" w14:paraId="0AFEEDA1" w14:textId="77777777" w:rsidTr="006B5F16">
        <w:tc>
          <w:tcPr>
            <w:tcW w:w="1555" w:type="dxa"/>
          </w:tcPr>
          <w:p w14:paraId="0F63333C" w14:textId="77777777" w:rsidR="002D213C" w:rsidRDefault="002D213C" w:rsidP="006B5F16">
            <w:r>
              <w:rPr>
                <w:rFonts w:hint="eastAsia"/>
              </w:rPr>
              <w:t>后置条件</w:t>
            </w:r>
          </w:p>
        </w:tc>
        <w:tc>
          <w:tcPr>
            <w:tcW w:w="6741" w:type="dxa"/>
          </w:tcPr>
          <w:p w14:paraId="6BB14708" w14:textId="2E0CF692" w:rsidR="002D213C" w:rsidRDefault="002D213C" w:rsidP="006B5F16">
            <w:r>
              <w:rPr>
                <w:rFonts w:hint="eastAsia"/>
              </w:rPr>
              <w:t>用户完成修改</w:t>
            </w:r>
            <w:r w:rsidR="009F0BB0">
              <w:rPr>
                <w:rFonts w:hint="eastAsia"/>
              </w:rPr>
              <w:t>书籍信息后，系统更新相关信息</w:t>
            </w:r>
          </w:p>
        </w:tc>
      </w:tr>
      <w:tr w:rsidR="002D213C" w14:paraId="1D738F95" w14:textId="77777777" w:rsidTr="006B5F16">
        <w:tc>
          <w:tcPr>
            <w:tcW w:w="1555" w:type="dxa"/>
          </w:tcPr>
          <w:p w14:paraId="70EEE65E" w14:textId="77777777" w:rsidR="002D213C" w:rsidRDefault="002D213C" w:rsidP="006B5F16">
            <w:r>
              <w:rPr>
                <w:rFonts w:hint="eastAsia"/>
              </w:rPr>
              <w:t>基本事件流</w:t>
            </w:r>
          </w:p>
        </w:tc>
        <w:tc>
          <w:tcPr>
            <w:tcW w:w="6741" w:type="dxa"/>
          </w:tcPr>
          <w:p w14:paraId="18089CC9" w14:textId="18D8F5C1" w:rsidR="002D213C" w:rsidRPr="00811618" w:rsidRDefault="002D213C" w:rsidP="00A81D03">
            <w:pPr>
              <w:pStyle w:val="a3"/>
              <w:numPr>
                <w:ilvl w:val="0"/>
                <w:numId w:val="44"/>
              </w:numPr>
              <w:ind w:firstLineChars="0"/>
            </w:pPr>
            <w:r>
              <w:rPr>
                <w:rFonts w:hint="eastAsia"/>
              </w:rPr>
              <w:t>用户进入</w:t>
            </w:r>
            <w:r w:rsidR="009F0BB0">
              <w:rPr>
                <w:rFonts w:hint="eastAsia"/>
              </w:rPr>
              <w:t>书籍发布页面，点击已发布的书籍且需要修改书籍信息的记录，进入可修改书籍信息页面，修改需要修改的信息，点击确认</w:t>
            </w:r>
          </w:p>
        </w:tc>
      </w:tr>
      <w:tr w:rsidR="002D213C" w14:paraId="4AE65A63" w14:textId="77777777" w:rsidTr="006B5F16">
        <w:tc>
          <w:tcPr>
            <w:tcW w:w="1555" w:type="dxa"/>
          </w:tcPr>
          <w:p w14:paraId="75580252" w14:textId="77777777" w:rsidR="002D213C" w:rsidRDefault="002D213C" w:rsidP="006B5F16">
            <w:r>
              <w:rPr>
                <w:rFonts w:hint="eastAsia"/>
              </w:rPr>
              <w:t>备选事件流</w:t>
            </w:r>
          </w:p>
        </w:tc>
        <w:tc>
          <w:tcPr>
            <w:tcW w:w="6741" w:type="dxa"/>
          </w:tcPr>
          <w:p w14:paraId="4C5DF0A9" w14:textId="674CE8C6" w:rsidR="002D213C" w:rsidRDefault="002D213C" w:rsidP="00A81D03">
            <w:pPr>
              <w:pStyle w:val="a3"/>
              <w:numPr>
                <w:ilvl w:val="0"/>
                <w:numId w:val="43"/>
              </w:numPr>
              <w:ind w:firstLineChars="0"/>
            </w:pPr>
            <w:r>
              <w:rPr>
                <w:rFonts w:hint="eastAsia"/>
              </w:rPr>
              <w:t>用户未登陆，系统自动跳转到登陆界面</w:t>
            </w:r>
          </w:p>
        </w:tc>
      </w:tr>
      <w:tr w:rsidR="002D213C" w14:paraId="70A40611" w14:textId="77777777" w:rsidTr="006B5F16">
        <w:tc>
          <w:tcPr>
            <w:tcW w:w="1555" w:type="dxa"/>
          </w:tcPr>
          <w:p w14:paraId="02265D63" w14:textId="77777777" w:rsidR="002D213C" w:rsidRDefault="002D213C" w:rsidP="006B5F16">
            <w:r>
              <w:rPr>
                <w:rFonts w:hint="eastAsia"/>
              </w:rPr>
              <w:t>非功能性需求</w:t>
            </w:r>
          </w:p>
        </w:tc>
        <w:tc>
          <w:tcPr>
            <w:tcW w:w="6741" w:type="dxa"/>
          </w:tcPr>
          <w:p w14:paraId="14D95524" w14:textId="6FB92C73" w:rsidR="002D213C" w:rsidRDefault="002D213C" w:rsidP="00A81D03">
            <w:pPr>
              <w:pStyle w:val="a3"/>
              <w:numPr>
                <w:ilvl w:val="0"/>
                <w:numId w:val="42"/>
              </w:numPr>
              <w:ind w:firstLineChars="0"/>
            </w:pPr>
            <w:r>
              <w:rPr>
                <w:rFonts w:hint="eastAsia"/>
              </w:rPr>
              <w:t>响应时间：在95%的情况，系统跳转到书籍信息页面在2s内完成；高峰期时，系统</w:t>
            </w:r>
            <w:r w:rsidR="000A5B55">
              <w:rPr>
                <w:rFonts w:hint="eastAsia"/>
              </w:rPr>
              <w:t>跳转到书籍</w:t>
            </w:r>
            <w:r>
              <w:rPr>
                <w:rFonts w:hint="eastAsia"/>
              </w:rPr>
              <w:t>信息在5s内完成</w:t>
            </w:r>
          </w:p>
        </w:tc>
      </w:tr>
      <w:tr w:rsidR="002D213C" w14:paraId="619B59AB" w14:textId="77777777" w:rsidTr="006B5F16">
        <w:tc>
          <w:tcPr>
            <w:tcW w:w="1555" w:type="dxa"/>
          </w:tcPr>
          <w:p w14:paraId="5F89AFA9" w14:textId="77777777" w:rsidR="002D213C" w:rsidRDefault="002D213C" w:rsidP="006B5F16">
            <w:r>
              <w:rPr>
                <w:rFonts w:hint="eastAsia"/>
              </w:rPr>
              <w:t>相关业务数据</w:t>
            </w:r>
          </w:p>
        </w:tc>
        <w:tc>
          <w:tcPr>
            <w:tcW w:w="6741" w:type="dxa"/>
          </w:tcPr>
          <w:p w14:paraId="4024DF67" w14:textId="16D16E91" w:rsidR="002D213C" w:rsidRDefault="005D7FD2" w:rsidP="006B5F16">
            <w:r>
              <w:rPr>
                <w:rFonts w:hint="eastAsia"/>
              </w:rPr>
              <w:t>书名、书籍照片、作者、价格、描述、书籍状态</w:t>
            </w:r>
          </w:p>
        </w:tc>
      </w:tr>
      <w:tr w:rsidR="002D213C" w14:paraId="528B5D2F" w14:textId="77777777" w:rsidTr="006B5F16">
        <w:tc>
          <w:tcPr>
            <w:tcW w:w="1555" w:type="dxa"/>
          </w:tcPr>
          <w:p w14:paraId="1FCBDA80" w14:textId="77777777" w:rsidR="002D213C" w:rsidRDefault="002D213C" w:rsidP="006B5F16">
            <w:r>
              <w:rPr>
                <w:rFonts w:hint="eastAsia"/>
              </w:rPr>
              <w:t>用例相关人</w:t>
            </w:r>
          </w:p>
        </w:tc>
        <w:tc>
          <w:tcPr>
            <w:tcW w:w="6741" w:type="dxa"/>
          </w:tcPr>
          <w:p w14:paraId="6A8A311F" w14:textId="4C749A46" w:rsidR="002D213C" w:rsidRDefault="002D213C" w:rsidP="006B5F16">
            <w:r>
              <w:rPr>
                <w:rFonts w:hint="eastAsia"/>
              </w:rPr>
              <w:t>张光云</w:t>
            </w:r>
            <w:r w:rsidR="009F0BB0">
              <w:rPr>
                <w:rFonts w:hint="eastAsia"/>
              </w:rPr>
              <w:t>、张耀</w:t>
            </w:r>
          </w:p>
        </w:tc>
      </w:tr>
    </w:tbl>
    <w:p w14:paraId="57A36798" w14:textId="77777777" w:rsidR="002D213C" w:rsidRDefault="002D213C" w:rsidP="002D213C">
      <w:pPr>
        <w:pStyle w:val="a3"/>
        <w:ind w:left="1418" w:firstLineChars="0" w:firstLine="0"/>
      </w:pPr>
    </w:p>
    <w:p w14:paraId="7C7ECE5B" w14:textId="77777777" w:rsidR="002D213C" w:rsidRDefault="002D213C" w:rsidP="009F0BB0"/>
    <w:p w14:paraId="0458EF6E" w14:textId="3EB4557C" w:rsidR="00755C23" w:rsidRDefault="00755C23" w:rsidP="00755C23">
      <w:pPr>
        <w:pStyle w:val="a3"/>
        <w:numPr>
          <w:ilvl w:val="2"/>
          <w:numId w:val="1"/>
        </w:numPr>
        <w:ind w:firstLineChars="0"/>
      </w:pPr>
      <w:r>
        <w:rPr>
          <w:rFonts w:hint="eastAsia"/>
        </w:rPr>
        <w:t>审核</w:t>
      </w:r>
      <w:r w:rsidR="0090595C">
        <w:rPr>
          <w:rFonts w:hint="eastAsia"/>
        </w:rPr>
        <w:t>发布</w:t>
      </w:r>
      <w:r>
        <w:rPr>
          <w:rFonts w:hint="eastAsia"/>
        </w:rPr>
        <w:t>书籍</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D213C" w14:paraId="77A47F8A" w14:textId="77777777" w:rsidTr="006B5F16">
        <w:tc>
          <w:tcPr>
            <w:tcW w:w="1555" w:type="dxa"/>
          </w:tcPr>
          <w:p w14:paraId="75D03DC2" w14:textId="77777777" w:rsidR="002D213C" w:rsidRDefault="002D213C" w:rsidP="006B5F16">
            <w:r>
              <w:rPr>
                <w:rFonts w:hint="eastAsia"/>
              </w:rPr>
              <w:t>用例名称</w:t>
            </w:r>
          </w:p>
        </w:tc>
        <w:tc>
          <w:tcPr>
            <w:tcW w:w="6741" w:type="dxa"/>
          </w:tcPr>
          <w:p w14:paraId="50DE3502" w14:textId="299FBBE6" w:rsidR="002D213C" w:rsidRDefault="006F2DE0" w:rsidP="006B5F16">
            <w:r>
              <w:rPr>
                <w:rFonts w:hint="eastAsia"/>
              </w:rPr>
              <w:t>审核</w:t>
            </w:r>
            <w:r w:rsidR="0090595C">
              <w:rPr>
                <w:rFonts w:hint="eastAsia"/>
              </w:rPr>
              <w:t>发布</w:t>
            </w:r>
            <w:r>
              <w:rPr>
                <w:rFonts w:hint="eastAsia"/>
              </w:rPr>
              <w:t>书籍</w:t>
            </w:r>
          </w:p>
        </w:tc>
      </w:tr>
      <w:tr w:rsidR="002D213C" w:rsidRPr="00811598" w14:paraId="65398A22" w14:textId="77777777" w:rsidTr="006B5F16">
        <w:tc>
          <w:tcPr>
            <w:tcW w:w="1555" w:type="dxa"/>
          </w:tcPr>
          <w:p w14:paraId="7CBDCDF6" w14:textId="77777777" w:rsidR="002D213C" w:rsidRDefault="002D213C" w:rsidP="006B5F16">
            <w:r>
              <w:rPr>
                <w:rFonts w:hint="eastAsia"/>
              </w:rPr>
              <w:t>用例简要描述</w:t>
            </w:r>
          </w:p>
        </w:tc>
        <w:tc>
          <w:tcPr>
            <w:tcW w:w="6741" w:type="dxa"/>
          </w:tcPr>
          <w:p w14:paraId="189347E3" w14:textId="4EC81231" w:rsidR="002D213C" w:rsidRDefault="006F2DE0" w:rsidP="006B5F16">
            <w:r>
              <w:rPr>
                <w:rFonts w:hint="eastAsia"/>
              </w:rPr>
              <w:t>管理员</w:t>
            </w:r>
            <w:r w:rsidR="00811598">
              <w:rPr>
                <w:rFonts w:hint="eastAsia"/>
              </w:rPr>
              <w:t>对卖家发布的书籍进行审核书籍，对符合要求的予以通过，对不符合要求的书籍进行驳回并填写驳回理由</w:t>
            </w:r>
          </w:p>
        </w:tc>
      </w:tr>
      <w:tr w:rsidR="002D213C" w14:paraId="33DA25D9" w14:textId="77777777" w:rsidTr="006B5F16">
        <w:tc>
          <w:tcPr>
            <w:tcW w:w="1555" w:type="dxa"/>
          </w:tcPr>
          <w:p w14:paraId="6B751CCE" w14:textId="77777777" w:rsidR="002D213C" w:rsidRDefault="002D213C" w:rsidP="006B5F16">
            <w:r>
              <w:rPr>
                <w:rFonts w:hint="eastAsia"/>
              </w:rPr>
              <w:t>用例角色</w:t>
            </w:r>
          </w:p>
        </w:tc>
        <w:tc>
          <w:tcPr>
            <w:tcW w:w="6741" w:type="dxa"/>
          </w:tcPr>
          <w:p w14:paraId="06DEFE9B" w14:textId="27446BF2" w:rsidR="002D213C" w:rsidRDefault="006F2DE0" w:rsidP="006B5F16">
            <w:r>
              <w:rPr>
                <w:rFonts w:hint="eastAsia"/>
              </w:rPr>
              <w:t>管理员</w:t>
            </w:r>
          </w:p>
        </w:tc>
      </w:tr>
      <w:tr w:rsidR="002D213C" w14:paraId="071E00D1" w14:textId="77777777" w:rsidTr="006B5F16">
        <w:tc>
          <w:tcPr>
            <w:tcW w:w="1555" w:type="dxa"/>
          </w:tcPr>
          <w:p w14:paraId="52EACFBF" w14:textId="77777777" w:rsidR="002D213C" w:rsidRDefault="002D213C" w:rsidP="006B5F16">
            <w:r>
              <w:rPr>
                <w:rFonts w:hint="eastAsia"/>
              </w:rPr>
              <w:t>前置条件</w:t>
            </w:r>
          </w:p>
        </w:tc>
        <w:tc>
          <w:tcPr>
            <w:tcW w:w="6741" w:type="dxa"/>
          </w:tcPr>
          <w:p w14:paraId="1530AB08" w14:textId="2D8C5A58" w:rsidR="002D213C" w:rsidRDefault="003B5660" w:rsidP="006B5F16">
            <w:r>
              <w:rPr>
                <w:rFonts w:hint="eastAsia"/>
              </w:rPr>
              <w:t>管理员使用账号密码进入等待审核书籍管理页面</w:t>
            </w:r>
          </w:p>
        </w:tc>
      </w:tr>
      <w:tr w:rsidR="002D213C" w14:paraId="2C8ECA26" w14:textId="77777777" w:rsidTr="006B5F16">
        <w:tc>
          <w:tcPr>
            <w:tcW w:w="1555" w:type="dxa"/>
          </w:tcPr>
          <w:p w14:paraId="2511FA2A" w14:textId="77777777" w:rsidR="002D213C" w:rsidRDefault="002D213C" w:rsidP="006B5F16">
            <w:r>
              <w:rPr>
                <w:rFonts w:hint="eastAsia"/>
              </w:rPr>
              <w:t>后置条件</w:t>
            </w:r>
          </w:p>
        </w:tc>
        <w:tc>
          <w:tcPr>
            <w:tcW w:w="6741" w:type="dxa"/>
          </w:tcPr>
          <w:p w14:paraId="3DB6E57D" w14:textId="5BCA56C0" w:rsidR="002D213C" w:rsidRDefault="003B5660" w:rsidP="006B5F16">
            <w:r>
              <w:rPr>
                <w:rFonts w:hint="eastAsia"/>
              </w:rPr>
              <w:t>审核通过后，书籍信息会记录在书籍信息系统</w:t>
            </w:r>
          </w:p>
        </w:tc>
      </w:tr>
      <w:tr w:rsidR="002D213C" w14:paraId="52196578" w14:textId="77777777" w:rsidTr="006B5F16">
        <w:tc>
          <w:tcPr>
            <w:tcW w:w="1555" w:type="dxa"/>
          </w:tcPr>
          <w:p w14:paraId="7CEDD032" w14:textId="77777777" w:rsidR="002D213C" w:rsidRDefault="002D213C" w:rsidP="006B5F16">
            <w:r>
              <w:rPr>
                <w:rFonts w:hint="eastAsia"/>
              </w:rPr>
              <w:t>基本事件流</w:t>
            </w:r>
          </w:p>
        </w:tc>
        <w:tc>
          <w:tcPr>
            <w:tcW w:w="6741" w:type="dxa"/>
          </w:tcPr>
          <w:p w14:paraId="4A58F770" w14:textId="2AE60642" w:rsidR="002D213C" w:rsidRPr="00811618" w:rsidRDefault="003B5660" w:rsidP="00A81D03">
            <w:pPr>
              <w:pStyle w:val="a3"/>
              <w:numPr>
                <w:ilvl w:val="0"/>
                <w:numId w:val="47"/>
              </w:numPr>
              <w:ind w:firstLineChars="0"/>
            </w:pPr>
            <w:r>
              <w:rPr>
                <w:rFonts w:hint="eastAsia"/>
              </w:rPr>
              <w:t>管理员进入书籍管理页面，点击审核发布书籍，点击书籍查看书籍详情，点击通过</w:t>
            </w:r>
          </w:p>
        </w:tc>
      </w:tr>
      <w:tr w:rsidR="002D213C" w14:paraId="099BBCBC" w14:textId="77777777" w:rsidTr="006B5F16">
        <w:tc>
          <w:tcPr>
            <w:tcW w:w="1555" w:type="dxa"/>
          </w:tcPr>
          <w:p w14:paraId="33568802" w14:textId="77777777" w:rsidR="002D213C" w:rsidRDefault="002D213C" w:rsidP="006B5F16">
            <w:r>
              <w:rPr>
                <w:rFonts w:hint="eastAsia"/>
              </w:rPr>
              <w:t>备选事件流</w:t>
            </w:r>
          </w:p>
        </w:tc>
        <w:tc>
          <w:tcPr>
            <w:tcW w:w="6741" w:type="dxa"/>
          </w:tcPr>
          <w:p w14:paraId="4C114358" w14:textId="70519F67" w:rsidR="002D213C" w:rsidRDefault="0053126E" w:rsidP="00A81D03">
            <w:pPr>
              <w:pStyle w:val="a3"/>
              <w:numPr>
                <w:ilvl w:val="0"/>
                <w:numId w:val="46"/>
              </w:numPr>
              <w:ind w:firstLineChars="0"/>
            </w:pPr>
            <w:r>
              <w:rPr>
                <w:rFonts w:hint="eastAsia"/>
              </w:rPr>
              <w:t>管理员</w:t>
            </w:r>
            <w:r w:rsidR="002D213C">
              <w:rPr>
                <w:rFonts w:hint="eastAsia"/>
              </w:rPr>
              <w:t>未登陆，系统自动跳转到登陆界面</w:t>
            </w:r>
          </w:p>
          <w:p w14:paraId="19AC7F48" w14:textId="060C98A4" w:rsidR="003B5660" w:rsidRDefault="003B5660" w:rsidP="00A81D03">
            <w:pPr>
              <w:pStyle w:val="a3"/>
              <w:numPr>
                <w:ilvl w:val="0"/>
                <w:numId w:val="46"/>
              </w:numPr>
              <w:ind w:firstLineChars="0"/>
            </w:pPr>
            <w:r>
              <w:rPr>
                <w:rFonts w:hint="eastAsia"/>
              </w:rPr>
              <w:lastRenderedPageBreak/>
              <w:t>管理员查看书籍后，发现书籍未符合规范，点击不通过，填写不通过理由，点击确认</w:t>
            </w:r>
          </w:p>
        </w:tc>
      </w:tr>
      <w:tr w:rsidR="002D213C" w14:paraId="6E056ACD" w14:textId="77777777" w:rsidTr="006B5F16">
        <w:tc>
          <w:tcPr>
            <w:tcW w:w="1555" w:type="dxa"/>
          </w:tcPr>
          <w:p w14:paraId="36A42807" w14:textId="77777777" w:rsidR="002D213C" w:rsidRDefault="002D213C" w:rsidP="006B5F16">
            <w:r>
              <w:rPr>
                <w:rFonts w:hint="eastAsia"/>
              </w:rPr>
              <w:lastRenderedPageBreak/>
              <w:t>非功能性需求</w:t>
            </w:r>
          </w:p>
        </w:tc>
        <w:tc>
          <w:tcPr>
            <w:tcW w:w="6741" w:type="dxa"/>
          </w:tcPr>
          <w:p w14:paraId="52A06311" w14:textId="2F3534EE" w:rsidR="002D213C" w:rsidRDefault="002D213C" w:rsidP="00A81D03">
            <w:pPr>
              <w:pStyle w:val="a3"/>
              <w:numPr>
                <w:ilvl w:val="0"/>
                <w:numId w:val="45"/>
              </w:numPr>
              <w:ind w:firstLineChars="0"/>
            </w:pPr>
            <w:r>
              <w:rPr>
                <w:rFonts w:hint="eastAsia"/>
              </w:rPr>
              <w:t>响应时间：在95%的情况，系统跳转到书籍信息</w:t>
            </w:r>
            <w:r w:rsidR="00EB1522">
              <w:rPr>
                <w:rFonts w:hint="eastAsia"/>
              </w:rPr>
              <w:t>管理</w:t>
            </w:r>
            <w:r>
              <w:rPr>
                <w:rFonts w:hint="eastAsia"/>
              </w:rPr>
              <w:t>页面在2s内完成；高峰期时，系统</w:t>
            </w:r>
            <w:r w:rsidR="00EB1522">
              <w:rPr>
                <w:rFonts w:hint="eastAsia"/>
              </w:rPr>
              <w:t>跳转到书籍信息管理页面</w:t>
            </w:r>
            <w:r>
              <w:rPr>
                <w:rFonts w:hint="eastAsia"/>
              </w:rPr>
              <w:t>在5s内完成</w:t>
            </w:r>
          </w:p>
        </w:tc>
      </w:tr>
      <w:tr w:rsidR="002D213C" w14:paraId="661E91BA" w14:textId="77777777" w:rsidTr="006B5F16">
        <w:tc>
          <w:tcPr>
            <w:tcW w:w="1555" w:type="dxa"/>
          </w:tcPr>
          <w:p w14:paraId="60DF1C54" w14:textId="77777777" w:rsidR="002D213C" w:rsidRDefault="002D213C" w:rsidP="006B5F16">
            <w:r>
              <w:rPr>
                <w:rFonts w:hint="eastAsia"/>
              </w:rPr>
              <w:t>相关业务数据</w:t>
            </w:r>
          </w:p>
        </w:tc>
        <w:tc>
          <w:tcPr>
            <w:tcW w:w="6741" w:type="dxa"/>
          </w:tcPr>
          <w:p w14:paraId="6A4EA50B" w14:textId="2CB6678A" w:rsidR="002D213C" w:rsidRDefault="005D7FD2" w:rsidP="006B5F16">
            <w:r>
              <w:rPr>
                <w:rFonts w:hint="eastAsia"/>
              </w:rPr>
              <w:t>书名、书籍照片、作者、价格、描述、书籍状态</w:t>
            </w:r>
          </w:p>
        </w:tc>
      </w:tr>
      <w:tr w:rsidR="002D213C" w14:paraId="4D2C28CB" w14:textId="77777777" w:rsidTr="006B5F16">
        <w:tc>
          <w:tcPr>
            <w:tcW w:w="1555" w:type="dxa"/>
          </w:tcPr>
          <w:p w14:paraId="3DC97AA4" w14:textId="77777777" w:rsidR="002D213C" w:rsidRDefault="002D213C" w:rsidP="006B5F16">
            <w:r>
              <w:rPr>
                <w:rFonts w:hint="eastAsia"/>
              </w:rPr>
              <w:t>用例相关人</w:t>
            </w:r>
          </w:p>
        </w:tc>
        <w:tc>
          <w:tcPr>
            <w:tcW w:w="6741" w:type="dxa"/>
          </w:tcPr>
          <w:p w14:paraId="7572B8E5" w14:textId="77777777" w:rsidR="002D213C" w:rsidRDefault="002D213C" w:rsidP="006B5F16">
            <w:r>
              <w:rPr>
                <w:rFonts w:hint="eastAsia"/>
              </w:rPr>
              <w:t>张光云</w:t>
            </w:r>
          </w:p>
        </w:tc>
      </w:tr>
    </w:tbl>
    <w:p w14:paraId="1FF42F88" w14:textId="77777777" w:rsidR="002D213C" w:rsidRDefault="002D213C" w:rsidP="002D213C">
      <w:pPr>
        <w:pStyle w:val="a3"/>
        <w:ind w:left="1418" w:firstLineChars="0" w:firstLine="0"/>
      </w:pPr>
    </w:p>
    <w:p w14:paraId="76E2109B" w14:textId="661D5DB5" w:rsidR="00755C23" w:rsidRDefault="0053126E" w:rsidP="00755C23">
      <w:pPr>
        <w:pStyle w:val="a3"/>
        <w:numPr>
          <w:ilvl w:val="2"/>
          <w:numId w:val="1"/>
        </w:numPr>
        <w:ind w:firstLineChars="0"/>
      </w:pPr>
      <w:r>
        <w:rPr>
          <w:rFonts w:hint="eastAsia"/>
        </w:rPr>
        <w:t>下架</w:t>
      </w:r>
      <w:r w:rsidR="0090595C">
        <w:rPr>
          <w:rFonts w:hint="eastAsia"/>
        </w:rPr>
        <w:t>发布</w:t>
      </w:r>
      <w:r w:rsidR="00755C23">
        <w:rPr>
          <w:rFonts w:hint="eastAsia"/>
        </w:rPr>
        <w:t>书籍</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D213C" w14:paraId="48BC137F" w14:textId="77777777" w:rsidTr="006B5F16">
        <w:tc>
          <w:tcPr>
            <w:tcW w:w="1555" w:type="dxa"/>
          </w:tcPr>
          <w:p w14:paraId="0683DAD8" w14:textId="77777777" w:rsidR="002D213C" w:rsidRDefault="002D213C" w:rsidP="006B5F16">
            <w:r>
              <w:rPr>
                <w:rFonts w:hint="eastAsia"/>
              </w:rPr>
              <w:t>用例名称</w:t>
            </w:r>
          </w:p>
        </w:tc>
        <w:tc>
          <w:tcPr>
            <w:tcW w:w="6741" w:type="dxa"/>
          </w:tcPr>
          <w:p w14:paraId="0B6F527C" w14:textId="37330C2C" w:rsidR="002D213C" w:rsidRDefault="0053126E" w:rsidP="006B5F16">
            <w:r>
              <w:rPr>
                <w:rFonts w:hint="eastAsia"/>
              </w:rPr>
              <w:t>下架</w:t>
            </w:r>
            <w:r w:rsidR="0090595C">
              <w:rPr>
                <w:rFonts w:hint="eastAsia"/>
              </w:rPr>
              <w:t>发布</w:t>
            </w:r>
            <w:r w:rsidR="00811598">
              <w:rPr>
                <w:rFonts w:hint="eastAsia"/>
              </w:rPr>
              <w:t>书籍</w:t>
            </w:r>
          </w:p>
        </w:tc>
      </w:tr>
      <w:tr w:rsidR="002D213C" w14:paraId="67A45B00" w14:textId="77777777" w:rsidTr="006B5F16">
        <w:tc>
          <w:tcPr>
            <w:tcW w:w="1555" w:type="dxa"/>
          </w:tcPr>
          <w:p w14:paraId="7244CEAB" w14:textId="77777777" w:rsidR="002D213C" w:rsidRDefault="002D213C" w:rsidP="006B5F16">
            <w:r>
              <w:rPr>
                <w:rFonts w:hint="eastAsia"/>
              </w:rPr>
              <w:t>用例简要描述</w:t>
            </w:r>
          </w:p>
        </w:tc>
        <w:tc>
          <w:tcPr>
            <w:tcW w:w="6741" w:type="dxa"/>
          </w:tcPr>
          <w:p w14:paraId="54B966AA" w14:textId="6AAAF14E" w:rsidR="002D213C" w:rsidRDefault="0053126E" w:rsidP="006B5F16">
            <w:r>
              <w:rPr>
                <w:rFonts w:hint="eastAsia"/>
              </w:rPr>
              <w:t>管理员对已审过通过的书籍进行下架</w:t>
            </w:r>
          </w:p>
        </w:tc>
      </w:tr>
      <w:tr w:rsidR="002D213C" w14:paraId="438219BF" w14:textId="77777777" w:rsidTr="006B5F16">
        <w:tc>
          <w:tcPr>
            <w:tcW w:w="1555" w:type="dxa"/>
          </w:tcPr>
          <w:p w14:paraId="274407A3" w14:textId="77777777" w:rsidR="002D213C" w:rsidRDefault="002D213C" w:rsidP="006B5F16">
            <w:r>
              <w:rPr>
                <w:rFonts w:hint="eastAsia"/>
              </w:rPr>
              <w:t>用例角色</w:t>
            </w:r>
          </w:p>
        </w:tc>
        <w:tc>
          <w:tcPr>
            <w:tcW w:w="6741" w:type="dxa"/>
          </w:tcPr>
          <w:p w14:paraId="77E5BC9F" w14:textId="00AF9F0C" w:rsidR="002D213C" w:rsidRDefault="00811598" w:rsidP="006B5F16">
            <w:r>
              <w:rPr>
                <w:rFonts w:hint="eastAsia"/>
              </w:rPr>
              <w:t>管理员</w:t>
            </w:r>
          </w:p>
        </w:tc>
      </w:tr>
      <w:tr w:rsidR="002D213C" w14:paraId="2B87D2BF" w14:textId="77777777" w:rsidTr="006B5F16">
        <w:tc>
          <w:tcPr>
            <w:tcW w:w="1555" w:type="dxa"/>
          </w:tcPr>
          <w:p w14:paraId="71228322" w14:textId="77777777" w:rsidR="002D213C" w:rsidRDefault="002D213C" w:rsidP="006B5F16">
            <w:r>
              <w:rPr>
                <w:rFonts w:hint="eastAsia"/>
              </w:rPr>
              <w:t>前置条件</w:t>
            </w:r>
          </w:p>
        </w:tc>
        <w:tc>
          <w:tcPr>
            <w:tcW w:w="6741" w:type="dxa"/>
          </w:tcPr>
          <w:p w14:paraId="540DABE2" w14:textId="524999ED" w:rsidR="002D213C" w:rsidRDefault="00811598" w:rsidP="006B5F16">
            <w:r>
              <w:rPr>
                <w:rFonts w:hint="eastAsia"/>
              </w:rPr>
              <w:t>管理员使用账号密码进入书籍管理页面</w:t>
            </w:r>
          </w:p>
        </w:tc>
      </w:tr>
      <w:tr w:rsidR="002D213C" w14:paraId="0BB22AF5" w14:textId="77777777" w:rsidTr="006B5F16">
        <w:tc>
          <w:tcPr>
            <w:tcW w:w="1555" w:type="dxa"/>
          </w:tcPr>
          <w:p w14:paraId="14ACB478" w14:textId="77777777" w:rsidR="002D213C" w:rsidRDefault="002D213C" w:rsidP="006B5F16">
            <w:r>
              <w:rPr>
                <w:rFonts w:hint="eastAsia"/>
              </w:rPr>
              <w:t>后置条件</w:t>
            </w:r>
          </w:p>
        </w:tc>
        <w:tc>
          <w:tcPr>
            <w:tcW w:w="6741" w:type="dxa"/>
          </w:tcPr>
          <w:p w14:paraId="40941338" w14:textId="76970C2A" w:rsidR="002D213C" w:rsidRDefault="0053126E" w:rsidP="006B5F16">
            <w:r>
              <w:rPr>
                <w:rFonts w:hint="eastAsia"/>
              </w:rPr>
              <w:t>管理员下架书籍后，系统删除书籍信息</w:t>
            </w:r>
          </w:p>
        </w:tc>
      </w:tr>
      <w:tr w:rsidR="002D213C" w14:paraId="1565CD22" w14:textId="77777777" w:rsidTr="006B5F16">
        <w:tc>
          <w:tcPr>
            <w:tcW w:w="1555" w:type="dxa"/>
          </w:tcPr>
          <w:p w14:paraId="4D26A3CA" w14:textId="77777777" w:rsidR="002D213C" w:rsidRDefault="002D213C" w:rsidP="006B5F16">
            <w:r>
              <w:rPr>
                <w:rFonts w:hint="eastAsia"/>
              </w:rPr>
              <w:t>基本事件流</w:t>
            </w:r>
          </w:p>
        </w:tc>
        <w:tc>
          <w:tcPr>
            <w:tcW w:w="6741" w:type="dxa"/>
          </w:tcPr>
          <w:p w14:paraId="5E664B5B" w14:textId="22F45497" w:rsidR="002D213C" w:rsidRPr="00811618" w:rsidRDefault="00E5563C" w:rsidP="00A81D03">
            <w:pPr>
              <w:pStyle w:val="a3"/>
              <w:numPr>
                <w:ilvl w:val="0"/>
                <w:numId w:val="50"/>
              </w:numPr>
              <w:ind w:firstLineChars="0"/>
            </w:pPr>
            <w:r>
              <w:rPr>
                <w:rFonts w:hint="eastAsia"/>
              </w:rPr>
              <w:t>管理员进入书籍管理页面，选择需要下架的书籍，点击下架，点击确认</w:t>
            </w:r>
          </w:p>
        </w:tc>
      </w:tr>
      <w:tr w:rsidR="002D213C" w14:paraId="5917A5CD" w14:textId="77777777" w:rsidTr="006B5F16">
        <w:tc>
          <w:tcPr>
            <w:tcW w:w="1555" w:type="dxa"/>
          </w:tcPr>
          <w:p w14:paraId="7D7B5A7A" w14:textId="77777777" w:rsidR="002D213C" w:rsidRDefault="002D213C" w:rsidP="006B5F16">
            <w:r>
              <w:rPr>
                <w:rFonts w:hint="eastAsia"/>
              </w:rPr>
              <w:t>备选事件流</w:t>
            </w:r>
          </w:p>
        </w:tc>
        <w:tc>
          <w:tcPr>
            <w:tcW w:w="6741" w:type="dxa"/>
          </w:tcPr>
          <w:p w14:paraId="004B0551" w14:textId="239B90C4" w:rsidR="002D213C" w:rsidRDefault="0053126E" w:rsidP="00A81D03">
            <w:pPr>
              <w:pStyle w:val="a3"/>
              <w:numPr>
                <w:ilvl w:val="0"/>
                <w:numId w:val="49"/>
              </w:numPr>
              <w:ind w:firstLineChars="0"/>
            </w:pPr>
            <w:r>
              <w:rPr>
                <w:rFonts w:hint="eastAsia"/>
              </w:rPr>
              <w:t>管理员</w:t>
            </w:r>
            <w:r w:rsidR="002D213C">
              <w:rPr>
                <w:rFonts w:hint="eastAsia"/>
              </w:rPr>
              <w:t>未登陆，系统自动跳转到登陆界面</w:t>
            </w:r>
          </w:p>
        </w:tc>
      </w:tr>
      <w:tr w:rsidR="002D213C" w14:paraId="6C041CAD" w14:textId="77777777" w:rsidTr="006B5F16">
        <w:tc>
          <w:tcPr>
            <w:tcW w:w="1555" w:type="dxa"/>
          </w:tcPr>
          <w:p w14:paraId="7B409E36" w14:textId="77777777" w:rsidR="002D213C" w:rsidRDefault="002D213C" w:rsidP="006B5F16">
            <w:r>
              <w:rPr>
                <w:rFonts w:hint="eastAsia"/>
              </w:rPr>
              <w:t>非功能性需求</w:t>
            </w:r>
          </w:p>
        </w:tc>
        <w:tc>
          <w:tcPr>
            <w:tcW w:w="6741" w:type="dxa"/>
          </w:tcPr>
          <w:p w14:paraId="790265B0" w14:textId="011AAF94" w:rsidR="002D213C" w:rsidRDefault="002D213C" w:rsidP="00A81D03">
            <w:pPr>
              <w:pStyle w:val="a3"/>
              <w:numPr>
                <w:ilvl w:val="0"/>
                <w:numId w:val="48"/>
              </w:numPr>
              <w:ind w:firstLineChars="0"/>
            </w:pPr>
            <w:r>
              <w:rPr>
                <w:rFonts w:hint="eastAsia"/>
              </w:rPr>
              <w:t>响应时间：在95%的情况，系统跳转到书籍信息页面在2s内完成；高峰期时，系统</w:t>
            </w:r>
            <w:r w:rsidR="00E5563C">
              <w:rPr>
                <w:rFonts w:hint="eastAsia"/>
              </w:rPr>
              <w:t>跳转到书籍信息页面</w:t>
            </w:r>
            <w:r>
              <w:rPr>
                <w:rFonts w:hint="eastAsia"/>
              </w:rPr>
              <w:t>在5s内完成</w:t>
            </w:r>
          </w:p>
        </w:tc>
      </w:tr>
      <w:tr w:rsidR="002D213C" w14:paraId="5A833A5D" w14:textId="77777777" w:rsidTr="006B5F16">
        <w:tc>
          <w:tcPr>
            <w:tcW w:w="1555" w:type="dxa"/>
          </w:tcPr>
          <w:p w14:paraId="74CD0FE8" w14:textId="77777777" w:rsidR="002D213C" w:rsidRDefault="002D213C" w:rsidP="006B5F16">
            <w:r>
              <w:rPr>
                <w:rFonts w:hint="eastAsia"/>
              </w:rPr>
              <w:t>相关业务数据</w:t>
            </w:r>
          </w:p>
        </w:tc>
        <w:tc>
          <w:tcPr>
            <w:tcW w:w="6741" w:type="dxa"/>
          </w:tcPr>
          <w:p w14:paraId="79E8293E" w14:textId="0EF10907" w:rsidR="002D213C" w:rsidRDefault="005D7FD2" w:rsidP="006B5F16">
            <w:r>
              <w:rPr>
                <w:rFonts w:hint="eastAsia"/>
              </w:rPr>
              <w:t>书名、书籍照片、作者、价格、描述、书籍状态</w:t>
            </w:r>
          </w:p>
        </w:tc>
      </w:tr>
      <w:tr w:rsidR="002D213C" w14:paraId="68EF60EA" w14:textId="77777777" w:rsidTr="006B5F16">
        <w:tc>
          <w:tcPr>
            <w:tcW w:w="1555" w:type="dxa"/>
          </w:tcPr>
          <w:p w14:paraId="7762F1F3" w14:textId="77777777" w:rsidR="002D213C" w:rsidRDefault="002D213C" w:rsidP="006B5F16">
            <w:r>
              <w:rPr>
                <w:rFonts w:hint="eastAsia"/>
              </w:rPr>
              <w:t>用例相关人</w:t>
            </w:r>
          </w:p>
        </w:tc>
        <w:tc>
          <w:tcPr>
            <w:tcW w:w="6741" w:type="dxa"/>
          </w:tcPr>
          <w:p w14:paraId="29E8F442" w14:textId="77777777" w:rsidR="002D213C" w:rsidRDefault="002D213C" w:rsidP="006B5F16">
            <w:r>
              <w:rPr>
                <w:rFonts w:hint="eastAsia"/>
              </w:rPr>
              <w:t>张光云</w:t>
            </w:r>
          </w:p>
        </w:tc>
      </w:tr>
    </w:tbl>
    <w:p w14:paraId="713B2EEB" w14:textId="77777777" w:rsidR="002D213C" w:rsidRDefault="002D213C" w:rsidP="002D213C">
      <w:pPr>
        <w:pStyle w:val="a3"/>
        <w:ind w:left="1418" w:firstLineChars="0" w:firstLine="0"/>
      </w:pPr>
    </w:p>
    <w:p w14:paraId="3C609C26" w14:textId="481868CA" w:rsidR="0090595C" w:rsidRDefault="0090595C" w:rsidP="0090595C">
      <w:pPr>
        <w:pStyle w:val="a3"/>
        <w:numPr>
          <w:ilvl w:val="2"/>
          <w:numId w:val="1"/>
        </w:numPr>
        <w:ind w:firstLineChars="0"/>
      </w:pPr>
      <w:r>
        <w:rPr>
          <w:rFonts w:hint="eastAsia"/>
        </w:rPr>
        <w:t>上架推荐书籍</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90595C" w14:paraId="6F9F49CE" w14:textId="77777777" w:rsidTr="009D6BED">
        <w:tc>
          <w:tcPr>
            <w:tcW w:w="1555" w:type="dxa"/>
          </w:tcPr>
          <w:p w14:paraId="61532BBA" w14:textId="77777777" w:rsidR="0090595C" w:rsidRDefault="0090595C" w:rsidP="009D6BED">
            <w:r>
              <w:rPr>
                <w:rFonts w:hint="eastAsia"/>
              </w:rPr>
              <w:t>用例名称</w:t>
            </w:r>
          </w:p>
        </w:tc>
        <w:tc>
          <w:tcPr>
            <w:tcW w:w="6741" w:type="dxa"/>
          </w:tcPr>
          <w:p w14:paraId="4EC17B2D" w14:textId="3829FD43" w:rsidR="0090595C" w:rsidRDefault="0090595C" w:rsidP="009D6BED">
            <w:r>
              <w:rPr>
                <w:rFonts w:hint="eastAsia"/>
              </w:rPr>
              <w:t>上架推荐书籍</w:t>
            </w:r>
          </w:p>
        </w:tc>
      </w:tr>
      <w:tr w:rsidR="0090595C" w:rsidRPr="00811598" w14:paraId="53E8F681" w14:textId="77777777" w:rsidTr="009D6BED">
        <w:tc>
          <w:tcPr>
            <w:tcW w:w="1555" w:type="dxa"/>
          </w:tcPr>
          <w:p w14:paraId="4CDF6995" w14:textId="77777777" w:rsidR="0090595C" w:rsidRDefault="0090595C" w:rsidP="009D6BED">
            <w:r>
              <w:rPr>
                <w:rFonts w:hint="eastAsia"/>
              </w:rPr>
              <w:t>用例简要描述</w:t>
            </w:r>
          </w:p>
        </w:tc>
        <w:tc>
          <w:tcPr>
            <w:tcW w:w="6741" w:type="dxa"/>
          </w:tcPr>
          <w:p w14:paraId="31E25BD0" w14:textId="74AE33B5" w:rsidR="0090595C" w:rsidRDefault="0090595C" w:rsidP="009D6BED">
            <w:r>
              <w:rPr>
                <w:rFonts w:hint="eastAsia"/>
              </w:rPr>
              <w:t>管理员对卖家发布的书籍中点击率较高或者其他推荐的书籍添加到主界面的书籍推荐栏中</w:t>
            </w:r>
          </w:p>
        </w:tc>
      </w:tr>
      <w:tr w:rsidR="0090595C" w14:paraId="129F18B6" w14:textId="77777777" w:rsidTr="009D6BED">
        <w:tc>
          <w:tcPr>
            <w:tcW w:w="1555" w:type="dxa"/>
          </w:tcPr>
          <w:p w14:paraId="2B4598B1" w14:textId="77777777" w:rsidR="0090595C" w:rsidRDefault="0090595C" w:rsidP="009D6BED">
            <w:r>
              <w:rPr>
                <w:rFonts w:hint="eastAsia"/>
              </w:rPr>
              <w:t>用例角色</w:t>
            </w:r>
          </w:p>
        </w:tc>
        <w:tc>
          <w:tcPr>
            <w:tcW w:w="6741" w:type="dxa"/>
          </w:tcPr>
          <w:p w14:paraId="27FF925F" w14:textId="77777777" w:rsidR="0090595C" w:rsidRDefault="0090595C" w:rsidP="009D6BED">
            <w:r>
              <w:rPr>
                <w:rFonts w:hint="eastAsia"/>
              </w:rPr>
              <w:t>管理员</w:t>
            </w:r>
          </w:p>
        </w:tc>
      </w:tr>
      <w:tr w:rsidR="0090595C" w14:paraId="165538C1" w14:textId="77777777" w:rsidTr="009D6BED">
        <w:tc>
          <w:tcPr>
            <w:tcW w:w="1555" w:type="dxa"/>
          </w:tcPr>
          <w:p w14:paraId="7C83BB8E" w14:textId="77777777" w:rsidR="0090595C" w:rsidRDefault="0090595C" w:rsidP="009D6BED">
            <w:r>
              <w:rPr>
                <w:rFonts w:hint="eastAsia"/>
              </w:rPr>
              <w:t>前置条件</w:t>
            </w:r>
          </w:p>
        </w:tc>
        <w:tc>
          <w:tcPr>
            <w:tcW w:w="6741" w:type="dxa"/>
          </w:tcPr>
          <w:p w14:paraId="64BF34B0" w14:textId="6051284B" w:rsidR="0090595C" w:rsidRDefault="0090595C" w:rsidP="009D6BED">
            <w:r>
              <w:rPr>
                <w:rFonts w:hint="eastAsia"/>
              </w:rPr>
              <w:t>管理员使用账号密码进入</w:t>
            </w:r>
            <w:r w:rsidR="009D6BED">
              <w:rPr>
                <w:rFonts w:hint="eastAsia"/>
              </w:rPr>
              <w:t>推荐</w:t>
            </w:r>
            <w:r>
              <w:rPr>
                <w:rFonts w:hint="eastAsia"/>
              </w:rPr>
              <w:t>书籍管理页面</w:t>
            </w:r>
          </w:p>
        </w:tc>
      </w:tr>
      <w:tr w:rsidR="0090595C" w14:paraId="4770117C" w14:textId="77777777" w:rsidTr="009D6BED">
        <w:tc>
          <w:tcPr>
            <w:tcW w:w="1555" w:type="dxa"/>
          </w:tcPr>
          <w:p w14:paraId="5E6EFE68" w14:textId="77777777" w:rsidR="0090595C" w:rsidRDefault="0090595C" w:rsidP="009D6BED">
            <w:r>
              <w:rPr>
                <w:rFonts w:hint="eastAsia"/>
              </w:rPr>
              <w:t>后置条件</w:t>
            </w:r>
          </w:p>
        </w:tc>
        <w:tc>
          <w:tcPr>
            <w:tcW w:w="6741" w:type="dxa"/>
          </w:tcPr>
          <w:p w14:paraId="6322C1C2" w14:textId="2B41720B" w:rsidR="0090595C" w:rsidRDefault="0090595C" w:rsidP="009D6BED">
            <w:r>
              <w:rPr>
                <w:rFonts w:hint="eastAsia"/>
              </w:rPr>
              <w:t>审核通过后，书籍信息会</w:t>
            </w:r>
            <w:r w:rsidR="009D6BED">
              <w:rPr>
                <w:rFonts w:hint="eastAsia"/>
              </w:rPr>
              <w:t>添加到</w:t>
            </w:r>
            <w:r>
              <w:rPr>
                <w:rFonts w:hint="eastAsia"/>
              </w:rPr>
              <w:t>在书籍</w:t>
            </w:r>
            <w:r w:rsidR="009D6BED">
              <w:rPr>
                <w:rFonts w:hint="eastAsia"/>
              </w:rPr>
              <w:t>推荐栏中</w:t>
            </w:r>
          </w:p>
        </w:tc>
      </w:tr>
      <w:tr w:rsidR="0090595C" w14:paraId="23E5D849" w14:textId="77777777" w:rsidTr="009D6BED">
        <w:tc>
          <w:tcPr>
            <w:tcW w:w="1555" w:type="dxa"/>
          </w:tcPr>
          <w:p w14:paraId="315B8C01" w14:textId="77777777" w:rsidR="0090595C" w:rsidRDefault="0090595C" w:rsidP="009D6BED">
            <w:r>
              <w:rPr>
                <w:rFonts w:hint="eastAsia"/>
              </w:rPr>
              <w:t>基本事件流</w:t>
            </w:r>
          </w:p>
        </w:tc>
        <w:tc>
          <w:tcPr>
            <w:tcW w:w="6741" w:type="dxa"/>
          </w:tcPr>
          <w:p w14:paraId="2016C08E" w14:textId="03755051" w:rsidR="0090595C" w:rsidRPr="00811618" w:rsidRDefault="0090595C" w:rsidP="009D6BED">
            <w:pPr>
              <w:pStyle w:val="a3"/>
              <w:numPr>
                <w:ilvl w:val="0"/>
                <w:numId w:val="59"/>
              </w:numPr>
              <w:ind w:firstLineChars="0"/>
            </w:pPr>
            <w:r>
              <w:rPr>
                <w:rFonts w:hint="eastAsia"/>
              </w:rPr>
              <w:t>管理员进入</w:t>
            </w:r>
            <w:r w:rsidR="00655C81">
              <w:rPr>
                <w:rFonts w:hint="eastAsia"/>
              </w:rPr>
              <w:t>推荐</w:t>
            </w:r>
            <w:r>
              <w:rPr>
                <w:rFonts w:hint="eastAsia"/>
              </w:rPr>
              <w:t>书籍管理页面，点击</w:t>
            </w:r>
            <w:r w:rsidR="00655C81">
              <w:rPr>
                <w:rFonts w:hint="eastAsia"/>
              </w:rPr>
              <w:t>添加推荐</w:t>
            </w:r>
            <w:r>
              <w:rPr>
                <w:rFonts w:hint="eastAsia"/>
              </w:rPr>
              <w:t>书籍，</w:t>
            </w:r>
            <w:r w:rsidR="00655C81">
              <w:rPr>
                <w:rFonts w:hint="eastAsia"/>
              </w:rPr>
              <w:t>选择需要添加的用户的书籍，点击确定</w:t>
            </w:r>
          </w:p>
        </w:tc>
      </w:tr>
      <w:tr w:rsidR="0090595C" w14:paraId="602D90AB" w14:textId="77777777" w:rsidTr="009D6BED">
        <w:tc>
          <w:tcPr>
            <w:tcW w:w="1555" w:type="dxa"/>
          </w:tcPr>
          <w:p w14:paraId="43A7340C" w14:textId="77777777" w:rsidR="0090595C" w:rsidRDefault="0090595C" w:rsidP="009D6BED">
            <w:r>
              <w:rPr>
                <w:rFonts w:hint="eastAsia"/>
              </w:rPr>
              <w:t>备选事件流</w:t>
            </w:r>
          </w:p>
        </w:tc>
        <w:tc>
          <w:tcPr>
            <w:tcW w:w="6741" w:type="dxa"/>
          </w:tcPr>
          <w:p w14:paraId="00848DCD" w14:textId="48EBD78C" w:rsidR="0090595C" w:rsidRDefault="0090595C" w:rsidP="009D6BED">
            <w:pPr>
              <w:pStyle w:val="a3"/>
              <w:numPr>
                <w:ilvl w:val="0"/>
                <w:numId w:val="60"/>
              </w:numPr>
              <w:ind w:firstLineChars="0"/>
            </w:pPr>
            <w:r>
              <w:rPr>
                <w:rFonts w:hint="eastAsia"/>
              </w:rPr>
              <w:t>管理员未登陆，系统自动跳转到登陆界面</w:t>
            </w:r>
          </w:p>
          <w:p w14:paraId="784091FD" w14:textId="6A1737C0" w:rsidR="0090595C" w:rsidRDefault="009D6BED" w:rsidP="009D6BED">
            <w:pPr>
              <w:pStyle w:val="a3"/>
              <w:numPr>
                <w:ilvl w:val="0"/>
                <w:numId w:val="61"/>
              </w:numPr>
              <w:ind w:firstLineChars="0"/>
            </w:pPr>
            <w:r>
              <w:rPr>
                <w:rFonts w:hint="eastAsia"/>
              </w:rPr>
              <w:t>推荐栏中</w:t>
            </w:r>
            <w:r w:rsidR="00655C81">
              <w:rPr>
                <w:rFonts w:hint="eastAsia"/>
              </w:rPr>
              <w:t>书籍已满，系统提示推荐栏中书籍已满，管理员下架（详见于下架推荐书籍用例）可下架的书籍，重新上架书籍。</w:t>
            </w:r>
          </w:p>
        </w:tc>
      </w:tr>
      <w:tr w:rsidR="0090595C" w14:paraId="670602C8" w14:textId="77777777" w:rsidTr="009D6BED">
        <w:tc>
          <w:tcPr>
            <w:tcW w:w="1555" w:type="dxa"/>
          </w:tcPr>
          <w:p w14:paraId="4F13DBF1" w14:textId="77777777" w:rsidR="0090595C" w:rsidRDefault="0090595C" w:rsidP="009D6BED">
            <w:r>
              <w:rPr>
                <w:rFonts w:hint="eastAsia"/>
              </w:rPr>
              <w:t>非功能性需求</w:t>
            </w:r>
          </w:p>
        </w:tc>
        <w:tc>
          <w:tcPr>
            <w:tcW w:w="6741" w:type="dxa"/>
          </w:tcPr>
          <w:p w14:paraId="47E99500" w14:textId="62AFDF25" w:rsidR="0090595C" w:rsidRDefault="0090595C" w:rsidP="00655C81">
            <w:pPr>
              <w:pStyle w:val="a3"/>
              <w:numPr>
                <w:ilvl w:val="0"/>
                <w:numId w:val="62"/>
              </w:numPr>
              <w:ind w:firstLineChars="0"/>
            </w:pPr>
            <w:r>
              <w:rPr>
                <w:rFonts w:hint="eastAsia"/>
              </w:rPr>
              <w:t>响应时间：在95%的情况，系统跳转到书籍信息管理页面在2s内完成；高峰期时，系统跳转到书籍信息管理页面在5s内完成</w:t>
            </w:r>
          </w:p>
        </w:tc>
      </w:tr>
      <w:tr w:rsidR="0090595C" w14:paraId="36114F5E" w14:textId="77777777" w:rsidTr="009D6BED">
        <w:tc>
          <w:tcPr>
            <w:tcW w:w="1555" w:type="dxa"/>
          </w:tcPr>
          <w:p w14:paraId="6CA58E11" w14:textId="77777777" w:rsidR="0090595C" w:rsidRDefault="0090595C" w:rsidP="009D6BED">
            <w:r>
              <w:rPr>
                <w:rFonts w:hint="eastAsia"/>
              </w:rPr>
              <w:t>相关业务数据</w:t>
            </w:r>
          </w:p>
        </w:tc>
        <w:tc>
          <w:tcPr>
            <w:tcW w:w="6741" w:type="dxa"/>
          </w:tcPr>
          <w:p w14:paraId="26481318" w14:textId="7C9E4901" w:rsidR="0090595C" w:rsidRDefault="009D6BED" w:rsidP="009D6BED">
            <w:r>
              <w:rPr>
                <w:rFonts w:hint="eastAsia"/>
              </w:rPr>
              <w:t>书名、作者、单价、书籍封面</w:t>
            </w:r>
          </w:p>
        </w:tc>
      </w:tr>
      <w:tr w:rsidR="0090595C" w14:paraId="36CE17D1" w14:textId="77777777" w:rsidTr="009D6BED">
        <w:tc>
          <w:tcPr>
            <w:tcW w:w="1555" w:type="dxa"/>
          </w:tcPr>
          <w:p w14:paraId="511EA635" w14:textId="77777777" w:rsidR="0090595C" w:rsidRDefault="0090595C" w:rsidP="009D6BED">
            <w:r>
              <w:rPr>
                <w:rFonts w:hint="eastAsia"/>
              </w:rPr>
              <w:t>用例相关人</w:t>
            </w:r>
          </w:p>
        </w:tc>
        <w:tc>
          <w:tcPr>
            <w:tcW w:w="6741" w:type="dxa"/>
          </w:tcPr>
          <w:p w14:paraId="1FDB3006" w14:textId="77777777" w:rsidR="0090595C" w:rsidRDefault="0090595C" w:rsidP="009D6BED">
            <w:r>
              <w:rPr>
                <w:rFonts w:hint="eastAsia"/>
              </w:rPr>
              <w:t>张光云</w:t>
            </w:r>
          </w:p>
        </w:tc>
      </w:tr>
    </w:tbl>
    <w:p w14:paraId="1B748B43" w14:textId="77777777" w:rsidR="0090595C" w:rsidRDefault="0090595C" w:rsidP="0090595C">
      <w:pPr>
        <w:pStyle w:val="a3"/>
        <w:ind w:left="1418" w:firstLineChars="0" w:firstLine="0"/>
      </w:pPr>
    </w:p>
    <w:p w14:paraId="610F571D" w14:textId="1660A3E7" w:rsidR="0090595C" w:rsidRDefault="0090595C" w:rsidP="0090595C">
      <w:pPr>
        <w:pStyle w:val="a3"/>
        <w:numPr>
          <w:ilvl w:val="2"/>
          <w:numId w:val="1"/>
        </w:numPr>
        <w:ind w:firstLineChars="0"/>
      </w:pPr>
      <w:r>
        <w:rPr>
          <w:rFonts w:hint="eastAsia"/>
        </w:rPr>
        <w:t>下架推荐书籍</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90595C" w14:paraId="14E1AADB" w14:textId="77777777" w:rsidTr="009D6BED">
        <w:tc>
          <w:tcPr>
            <w:tcW w:w="1555" w:type="dxa"/>
          </w:tcPr>
          <w:p w14:paraId="248DE235" w14:textId="77777777" w:rsidR="0090595C" w:rsidRDefault="0090595C" w:rsidP="009D6BED">
            <w:r>
              <w:rPr>
                <w:rFonts w:hint="eastAsia"/>
              </w:rPr>
              <w:t>用例名称</w:t>
            </w:r>
          </w:p>
        </w:tc>
        <w:tc>
          <w:tcPr>
            <w:tcW w:w="6741" w:type="dxa"/>
          </w:tcPr>
          <w:p w14:paraId="722BC997" w14:textId="77A5066B" w:rsidR="0090595C" w:rsidRDefault="0090595C" w:rsidP="009D6BED">
            <w:r>
              <w:rPr>
                <w:rFonts w:hint="eastAsia"/>
              </w:rPr>
              <w:t>下架推荐书籍</w:t>
            </w:r>
          </w:p>
        </w:tc>
      </w:tr>
      <w:tr w:rsidR="0090595C" w14:paraId="5C08A8C2" w14:textId="77777777" w:rsidTr="009D6BED">
        <w:tc>
          <w:tcPr>
            <w:tcW w:w="1555" w:type="dxa"/>
          </w:tcPr>
          <w:p w14:paraId="306456EC" w14:textId="77777777" w:rsidR="0090595C" w:rsidRDefault="0090595C" w:rsidP="009D6BED">
            <w:r>
              <w:rPr>
                <w:rFonts w:hint="eastAsia"/>
              </w:rPr>
              <w:t>用例简要描述</w:t>
            </w:r>
          </w:p>
        </w:tc>
        <w:tc>
          <w:tcPr>
            <w:tcW w:w="6741" w:type="dxa"/>
          </w:tcPr>
          <w:p w14:paraId="14675A87" w14:textId="77777777" w:rsidR="0090595C" w:rsidRDefault="0090595C" w:rsidP="009D6BED">
            <w:r>
              <w:rPr>
                <w:rFonts w:hint="eastAsia"/>
              </w:rPr>
              <w:t>管理员对已审过通过的书籍进行下架</w:t>
            </w:r>
          </w:p>
        </w:tc>
      </w:tr>
      <w:tr w:rsidR="0090595C" w14:paraId="5429BC80" w14:textId="77777777" w:rsidTr="009D6BED">
        <w:tc>
          <w:tcPr>
            <w:tcW w:w="1555" w:type="dxa"/>
          </w:tcPr>
          <w:p w14:paraId="533F11C3" w14:textId="77777777" w:rsidR="0090595C" w:rsidRDefault="0090595C" w:rsidP="009D6BED">
            <w:r>
              <w:rPr>
                <w:rFonts w:hint="eastAsia"/>
              </w:rPr>
              <w:t>用例角色</w:t>
            </w:r>
          </w:p>
        </w:tc>
        <w:tc>
          <w:tcPr>
            <w:tcW w:w="6741" w:type="dxa"/>
          </w:tcPr>
          <w:p w14:paraId="35994646" w14:textId="77777777" w:rsidR="0090595C" w:rsidRDefault="0090595C" w:rsidP="009D6BED">
            <w:r>
              <w:rPr>
                <w:rFonts w:hint="eastAsia"/>
              </w:rPr>
              <w:t>管理员</w:t>
            </w:r>
          </w:p>
        </w:tc>
      </w:tr>
      <w:tr w:rsidR="0090595C" w14:paraId="6F1A5639" w14:textId="77777777" w:rsidTr="009D6BED">
        <w:tc>
          <w:tcPr>
            <w:tcW w:w="1555" w:type="dxa"/>
          </w:tcPr>
          <w:p w14:paraId="603168DE" w14:textId="77777777" w:rsidR="0090595C" w:rsidRDefault="0090595C" w:rsidP="009D6BED">
            <w:r>
              <w:rPr>
                <w:rFonts w:hint="eastAsia"/>
              </w:rPr>
              <w:lastRenderedPageBreak/>
              <w:t>前置条件</w:t>
            </w:r>
          </w:p>
        </w:tc>
        <w:tc>
          <w:tcPr>
            <w:tcW w:w="6741" w:type="dxa"/>
          </w:tcPr>
          <w:p w14:paraId="6290FBD7" w14:textId="248F1E63" w:rsidR="0090595C" w:rsidRDefault="0090595C" w:rsidP="009D6BED">
            <w:r>
              <w:rPr>
                <w:rFonts w:hint="eastAsia"/>
              </w:rPr>
              <w:t>管理员使用账号密码进入</w:t>
            </w:r>
            <w:r w:rsidR="009D6BED">
              <w:rPr>
                <w:rFonts w:hint="eastAsia"/>
              </w:rPr>
              <w:t>推荐</w:t>
            </w:r>
            <w:r>
              <w:rPr>
                <w:rFonts w:hint="eastAsia"/>
              </w:rPr>
              <w:t>书籍管理页面</w:t>
            </w:r>
          </w:p>
        </w:tc>
      </w:tr>
      <w:tr w:rsidR="0090595C" w14:paraId="0C9249A8" w14:textId="77777777" w:rsidTr="009D6BED">
        <w:tc>
          <w:tcPr>
            <w:tcW w:w="1555" w:type="dxa"/>
          </w:tcPr>
          <w:p w14:paraId="606AB0DB" w14:textId="77777777" w:rsidR="0090595C" w:rsidRDefault="0090595C" w:rsidP="009D6BED">
            <w:r>
              <w:rPr>
                <w:rFonts w:hint="eastAsia"/>
              </w:rPr>
              <w:t>后置条件</w:t>
            </w:r>
          </w:p>
        </w:tc>
        <w:tc>
          <w:tcPr>
            <w:tcW w:w="6741" w:type="dxa"/>
          </w:tcPr>
          <w:p w14:paraId="780FADFA" w14:textId="4096AF85" w:rsidR="0090595C" w:rsidRDefault="0090595C" w:rsidP="009D6BED">
            <w:r>
              <w:rPr>
                <w:rFonts w:hint="eastAsia"/>
              </w:rPr>
              <w:t>管理员下架书籍后，系统删除</w:t>
            </w:r>
            <w:r w:rsidR="009D6BED">
              <w:rPr>
                <w:rFonts w:hint="eastAsia"/>
              </w:rPr>
              <w:t>推荐栏中该</w:t>
            </w:r>
            <w:r>
              <w:rPr>
                <w:rFonts w:hint="eastAsia"/>
              </w:rPr>
              <w:t>书籍</w:t>
            </w:r>
            <w:r w:rsidR="009D6BED">
              <w:rPr>
                <w:rFonts w:hint="eastAsia"/>
              </w:rPr>
              <w:t>的</w:t>
            </w:r>
            <w:r>
              <w:rPr>
                <w:rFonts w:hint="eastAsia"/>
              </w:rPr>
              <w:t>信息</w:t>
            </w:r>
          </w:p>
        </w:tc>
      </w:tr>
      <w:tr w:rsidR="0090595C" w14:paraId="64B5AE43" w14:textId="77777777" w:rsidTr="009D6BED">
        <w:tc>
          <w:tcPr>
            <w:tcW w:w="1555" w:type="dxa"/>
          </w:tcPr>
          <w:p w14:paraId="632072FE" w14:textId="77777777" w:rsidR="0090595C" w:rsidRDefault="0090595C" w:rsidP="009D6BED">
            <w:r>
              <w:rPr>
                <w:rFonts w:hint="eastAsia"/>
              </w:rPr>
              <w:t>基本事件流</w:t>
            </w:r>
          </w:p>
        </w:tc>
        <w:tc>
          <w:tcPr>
            <w:tcW w:w="6741" w:type="dxa"/>
          </w:tcPr>
          <w:p w14:paraId="6EE8669E" w14:textId="63200595" w:rsidR="0090595C" w:rsidRPr="00811618" w:rsidRDefault="0090595C" w:rsidP="00655C81">
            <w:pPr>
              <w:pStyle w:val="a3"/>
              <w:numPr>
                <w:ilvl w:val="0"/>
                <w:numId w:val="63"/>
              </w:numPr>
              <w:ind w:firstLineChars="0"/>
            </w:pPr>
            <w:r>
              <w:rPr>
                <w:rFonts w:hint="eastAsia"/>
              </w:rPr>
              <w:t>管理员进入</w:t>
            </w:r>
            <w:r w:rsidR="00655C81">
              <w:rPr>
                <w:rFonts w:hint="eastAsia"/>
              </w:rPr>
              <w:t>推荐</w:t>
            </w:r>
            <w:r>
              <w:rPr>
                <w:rFonts w:hint="eastAsia"/>
              </w:rPr>
              <w:t>书籍管理页面，选择需要下架的书籍，点击下架，点击确认</w:t>
            </w:r>
          </w:p>
        </w:tc>
      </w:tr>
      <w:tr w:rsidR="0090595C" w14:paraId="436EDB68" w14:textId="77777777" w:rsidTr="009D6BED">
        <w:tc>
          <w:tcPr>
            <w:tcW w:w="1555" w:type="dxa"/>
          </w:tcPr>
          <w:p w14:paraId="28EB2BB7" w14:textId="77777777" w:rsidR="0090595C" w:rsidRDefault="0090595C" w:rsidP="009D6BED">
            <w:r>
              <w:rPr>
                <w:rFonts w:hint="eastAsia"/>
              </w:rPr>
              <w:t>备选事件流</w:t>
            </w:r>
          </w:p>
        </w:tc>
        <w:tc>
          <w:tcPr>
            <w:tcW w:w="6741" w:type="dxa"/>
          </w:tcPr>
          <w:p w14:paraId="60F8CA1E" w14:textId="3105804B" w:rsidR="0090595C" w:rsidRDefault="0090595C" w:rsidP="00655C81">
            <w:pPr>
              <w:pStyle w:val="a3"/>
              <w:numPr>
                <w:ilvl w:val="0"/>
                <w:numId w:val="64"/>
              </w:numPr>
              <w:ind w:firstLineChars="0"/>
            </w:pPr>
            <w:r>
              <w:rPr>
                <w:rFonts w:hint="eastAsia"/>
              </w:rPr>
              <w:t>管理员未登陆，系统自动跳转到登陆界面</w:t>
            </w:r>
          </w:p>
        </w:tc>
      </w:tr>
      <w:tr w:rsidR="0090595C" w14:paraId="0CFA21B3" w14:textId="77777777" w:rsidTr="009D6BED">
        <w:tc>
          <w:tcPr>
            <w:tcW w:w="1555" w:type="dxa"/>
          </w:tcPr>
          <w:p w14:paraId="0EE3FDF3" w14:textId="77777777" w:rsidR="0090595C" w:rsidRDefault="0090595C" w:rsidP="009D6BED">
            <w:r>
              <w:rPr>
                <w:rFonts w:hint="eastAsia"/>
              </w:rPr>
              <w:t>非功能性需求</w:t>
            </w:r>
          </w:p>
        </w:tc>
        <w:tc>
          <w:tcPr>
            <w:tcW w:w="6741" w:type="dxa"/>
          </w:tcPr>
          <w:p w14:paraId="5B920C99" w14:textId="43D8AA27" w:rsidR="0090595C" w:rsidRDefault="0090595C" w:rsidP="00655C81">
            <w:pPr>
              <w:pStyle w:val="a3"/>
              <w:numPr>
                <w:ilvl w:val="0"/>
                <w:numId w:val="65"/>
              </w:numPr>
              <w:ind w:firstLineChars="0"/>
            </w:pPr>
            <w:r>
              <w:rPr>
                <w:rFonts w:hint="eastAsia"/>
              </w:rPr>
              <w:t>响应时间：在95%的情况，系统跳转到</w:t>
            </w:r>
            <w:bookmarkStart w:id="1" w:name="OLE_LINK1"/>
            <w:bookmarkStart w:id="2" w:name="OLE_LINK2"/>
            <w:r w:rsidR="00655C81">
              <w:rPr>
                <w:rFonts w:hint="eastAsia"/>
              </w:rPr>
              <w:t>推荐</w:t>
            </w:r>
            <w:r>
              <w:rPr>
                <w:rFonts w:hint="eastAsia"/>
              </w:rPr>
              <w:t>书籍</w:t>
            </w:r>
            <w:r w:rsidR="00655C81">
              <w:rPr>
                <w:rFonts w:hint="eastAsia"/>
              </w:rPr>
              <w:t>管理</w:t>
            </w:r>
            <w:bookmarkEnd w:id="1"/>
            <w:bookmarkEnd w:id="2"/>
            <w:r>
              <w:rPr>
                <w:rFonts w:hint="eastAsia"/>
              </w:rPr>
              <w:t>页面在2s内完成；高峰期时，系统跳转到</w:t>
            </w:r>
            <w:r w:rsidR="00655C81">
              <w:rPr>
                <w:rFonts w:hint="eastAsia"/>
              </w:rPr>
              <w:t>推荐书籍管理</w:t>
            </w:r>
            <w:r>
              <w:rPr>
                <w:rFonts w:hint="eastAsia"/>
              </w:rPr>
              <w:t>页面在5s内完成</w:t>
            </w:r>
          </w:p>
        </w:tc>
      </w:tr>
      <w:tr w:rsidR="0090595C" w14:paraId="78E51831" w14:textId="77777777" w:rsidTr="009D6BED">
        <w:tc>
          <w:tcPr>
            <w:tcW w:w="1555" w:type="dxa"/>
          </w:tcPr>
          <w:p w14:paraId="72EB9AE1" w14:textId="77777777" w:rsidR="0090595C" w:rsidRDefault="0090595C" w:rsidP="009D6BED">
            <w:r>
              <w:rPr>
                <w:rFonts w:hint="eastAsia"/>
              </w:rPr>
              <w:t>相关业务数据</w:t>
            </w:r>
          </w:p>
        </w:tc>
        <w:tc>
          <w:tcPr>
            <w:tcW w:w="6741" w:type="dxa"/>
          </w:tcPr>
          <w:p w14:paraId="53A1952F" w14:textId="1C83EAA9" w:rsidR="0090595C" w:rsidRDefault="009D6BED" w:rsidP="009D6BED">
            <w:r>
              <w:rPr>
                <w:rFonts w:hint="eastAsia"/>
              </w:rPr>
              <w:t>书名、作者、单价、书籍封面</w:t>
            </w:r>
          </w:p>
        </w:tc>
      </w:tr>
      <w:tr w:rsidR="0090595C" w14:paraId="1BE55A64" w14:textId="77777777" w:rsidTr="009D6BED">
        <w:tc>
          <w:tcPr>
            <w:tcW w:w="1555" w:type="dxa"/>
          </w:tcPr>
          <w:p w14:paraId="07DE1421" w14:textId="77777777" w:rsidR="0090595C" w:rsidRDefault="0090595C" w:rsidP="009D6BED">
            <w:r>
              <w:rPr>
                <w:rFonts w:hint="eastAsia"/>
              </w:rPr>
              <w:t>用例相关人</w:t>
            </w:r>
          </w:p>
        </w:tc>
        <w:tc>
          <w:tcPr>
            <w:tcW w:w="6741" w:type="dxa"/>
          </w:tcPr>
          <w:p w14:paraId="6DB6E112" w14:textId="77777777" w:rsidR="0090595C" w:rsidRDefault="0090595C" w:rsidP="009D6BED">
            <w:r>
              <w:rPr>
                <w:rFonts w:hint="eastAsia"/>
              </w:rPr>
              <w:t>张光云</w:t>
            </w:r>
          </w:p>
        </w:tc>
      </w:tr>
    </w:tbl>
    <w:p w14:paraId="1D10A42A" w14:textId="77777777" w:rsidR="002D213C" w:rsidRDefault="002D213C" w:rsidP="002D213C">
      <w:pPr>
        <w:pStyle w:val="a3"/>
        <w:ind w:left="1418" w:firstLineChars="0" w:firstLine="0"/>
      </w:pPr>
    </w:p>
    <w:p w14:paraId="64197846" w14:textId="3EFE2A4B" w:rsidR="002104FD" w:rsidRDefault="002104FD" w:rsidP="002104FD">
      <w:pPr>
        <w:pStyle w:val="a3"/>
        <w:numPr>
          <w:ilvl w:val="1"/>
          <w:numId w:val="1"/>
        </w:numPr>
        <w:ind w:firstLineChars="0"/>
      </w:pPr>
      <w:r>
        <w:rPr>
          <w:rFonts w:hint="eastAsia"/>
        </w:rPr>
        <w:t>书籍</w:t>
      </w:r>
      <w:r w:rsidR="00711F70">
        <w:rPr>
          <w:rFonts w:hint="eastAsia"/>
        </w:rPr>
        <w:t>推荐检索</w:t>
      </w:r>
    </w:p>
    <w:p w14:paraId="6E70BBC2" w14:textId="01B23199" w:rsidR="00755C23" w:rsidRDefault="00755C23" w:rsidP="00755C23">
      <w:pPr>
        <w:pStyle w:val="a3"/>
        <w:numPr>
          <w:ilvl w:val="2"/>
          <w:numId w:val="1"/>
        </w:numPr>
        <w:ind w:firstLineChars="0"/>
      </w:pPr>
      <w:r>
        <w:rPr>
          <w:rFonts w:hint="eastAsia"/>
        </w:rPr>
        <w:t>用例图</w:t>
      </w:r>
    </w:p>
    <w:p w14:paraId="2C256E5C" w14:textId="3307869B" w:rsidR="007F04AA" w:rsidRDefault="007F04AA" w:rsidP="007F04AA">
      <w:pPr>
        <w:pStyle w:val="a3"/>
        <w:ind w:left="1418" w:firstLineChars="0" w:firstLine="0"/>
      </w:pPr>
      <w:r w:rsidRPr="00367CA7">
        <w:rPr>
          <w:rFonts w:hint="eastAsia"/>
          <w:noProof/>
        </w:rPr>
        <w:drawing>
          <wp:inline distT="0" distB="0" distL="0" distR="0" wp14:anchorId="42C3C838" wp14:editId="5838746D">
            <wp:extent cx="4540250" cy="286399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19189"/>
                    <a:stretch/>
                  </pic:blipFill>
                  <pic:spPr bwMode="auto">
                    <a:xfrm>
                      <a:off x="0" y="0"/>
                      <a:ext cx="4546839" cy="2868153"/>
                    </a:xfrm>
                    <a:prstGeom prst="rect">
                      <a:avLst/>
                    </a:prstGeom>
                    <a:noFill/>
                    <a:ln>
                      <a:noFill/>
                    </a:ln>
                    <a:extLst>
                      <a:ext uri="{53640926-AAD7-44D8-BBD7-CCE9431645EC}">
                        <a14:shadowObscured xmlns:a14="http://schemas.microsoft.com/office/drawing/2010/main"/>
                      </a:ext>
                    </a:extLst>
                  </pic:spPr>
                </pic:pic>
              </a:graphicData>
            </a:graphic>
          </wp:inline>
        </w:drawing>
      </w:r>
    </w:p>
    <w:p w14:paraId="702D1615" w14:textId="0A466CE7" w:rsidR="00755C23" w:rsidRDefault="00755C23" w:rsidP="00755C23">
      <w:pPr>
        <w:pStyle w:val="a3"/>
        <w:numPr>
          <w:ilvl w:val="2"/>
          <w:numId w:val="1"/>
        </w:numPr>
        <w:ind w:firstLineChars="0"/>
      </w:pPr>
      <w:r>
        <w:rPr>
          <w:rFonts w:hint="eastAsia"/>
        </w:rPr>
        <w:t>查看推荐书籍</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D213C" w14:paraId="084A7059" w14:textId="77777777" w:rsidTr="006B5F16">
        <w:tc>
          <w:tcPr>
            <w:tcW w:w="1555" w:type="dxa"/>
          </w:tcPr>
          <w:p w14:paraId="26A952B9" w14:textId="77777777" w:rsidR="002D213C" w:rsidRDefault="002D213C" w:rsidP="006B5F16">
            <w:r>
              <w:rPr>
                <w:rFonts w:hint="eastAsia"/>
              </w:rPr>
              <w:t>用例名称</w:t>
            </w:r>
          </w:p>
        </w:tc>
        <w:tc>
          <w:tcPr>
            <w:tcW w:w="6741" w:type="dxa"/>
          </w:tcPr>
          <w:p w14:paraId="48D757A7" w14:textId="4210F2E7" w:rsidR="002D213C" w:rsidRDefault="00854A0A" w:rsidP="006B5F16">
            <w:r>
              <w:rPr>
                <w:rFonts w:hint="eastAsia"/>
              </w:rPr>
              <w:t>查看推荐书籍</w:t>
            </w:r>
          </w:p>
        </w:tc>
      </w:tr>
      <w:tr w:rsidR="002D213C" w14:paraId="28DA86EE" w14:textId="77777777" w:rsidTr="006B5F16">
        <w:tc>
          <w:tcPr>
            <w:tcW w:w="1555" w:type="dxa"/>
          </w:tcPr>
          <w:p w14:paraId="2AC4AF2B" w14:textId="77777777" w:rsidR="002D213C" w:rsidRDefault="002D213C" w:rsidP="006B5F16">
            <w:r>
              <w:rPr>
                <w:rFonts w:hint="eastAsia"/>
              </w:rPr>
              <w:t>用例简要描述</w:t>
            </w:r>
          </w:p>
        </w:tc>
        <w:tc>
          <w:tcPr>
            <w:tcW w:w="6741" w:type="dxa"/>
          </w:tcPr>
          <w:p w14:paraId="5680DE3C" w14:textId="753D44B8" w:rsidR="002D213C" w:rsidRDefault="002D213C" w:rsidP="006B5F16">
            <w:r>
              <w:rPr>
                <w:rFonts w:hint="eastAsia"/>
              </w:rPr>
              <w:t>用户查看</w:t>
            </w:r>
            <w:r w:rsidR="008E4508">
              <w:rPr>
                <w:rFonts w:hint="eastAsia"/>
              </w:rPr>
              <w:t>主界面中推荐的书籍</w:t>
            </w:r>
          </w:p>
        </w:tc>
      </w:tr>
      <w:tr w:rsidR="002D213C" w14:paraId="1EE8E0EE" w14:textId="77777777" w:rsidTr="006B5F16">
        <w:tc>
          <w:tcPr>
            <w:tcW w:w="1555" w:type="dxa"/>
          </w:tcPr>
          <w:p w14:paraId="627717D9" w14:textId="77777777" w:rsidR="002D213C" w:rsidRDefault="002D213C" w:rsidP="006B5F16">
            <w:r>
              <w:rPr>
                <w:rFonts w:hint="eastAsia"/>
              </w:rPr>
              <w:t>用例角色</w:t>
            </w:r>
          </w:p>
        </w:tc>
        <w:tc>
          <w:tcPr>
            <w:tcW w:w="6741" w:type="dxa"/>
          </w:tcPr>
          <w:p w14:paraId="0DDAD34D" w14:textId="512D6D10" w:rsidR="002D213C" w:rsidRDefault="004935AA" w:rsidP="006B5F16">
            <w:r>
              <w:rPr>
                <w:rFonts w:hint="eastAsia"/>
              </w:rPr>
              <w:t>游客、会员</w:t>
            </w:r>
          </w:p>
        </w:tc>
      </w:tr>
      <w:tr w:rsidR="002D213C" w14:paraId="76F9D050" w14:textId="77777777" w:rsidTr="006B5F16">
        <w:tc>
          <w:tcPr>
            <w:tcW w:w="1555" w:type="dxa"/>
          </w:tcPr>
          <w:p w14:paraId="6709C787" w14:textId="77777777" w:rsidR="002D213C" w:rsidRDefault="002D213C" w:rsidP="006B5F16">
            <w:r>
              <w:rPr>
                <w:rFonts w:hint="eastAsia"/>
              </w:rPr>
              <w:t>前置条件</w:t>
            </w:r>
          </w:p>
        </w:tc>
        <w:tc>
          <w:tcPr>
            <w:tcW w:w="6741" w:type="dxa"/>
          </w:tcPr>
          <w:p w14:paraId="7D38614D" w14:textId="71817B70" w:rsidR="002D213C" w:rsidRDefault="008E4508" w:rsidP="006B5F16">
            <w:r>
              <w:rPr>
                <w:rFonts w:hint="eastAsia"/>
              </w:rPr>
              <w:t>用户进入主界面</w:t>
            </w:r>
          </w:p>
        </w:tc>
      </w:tr>
      <w:tr w:rsidR="002D213C" w14:paraId="1367C9FB" w14:textId="77777777" w:rsidTr="006B5F16">
        <w:tc>
          <w:tcPr>
            <w:tcW w:w="1555" w:type="dxa"/>
          </w:tcPr>
          <w:p w14:paraId="68B98B51" w14:textId="77777777" w:rsidR="002D213C" w:rsidRDefault="002D213C" w:rsidP="006B5F16">
            <w:r>
              <w:rPr>
                <w:rFonts w:hint="eastAsia"/>
              </w:rPr>
              <w:t>后置条件</w:t>
            </w:r>
          </w:p>
        </w:tc>
        <w:tc>
          <w:tcPr>
            <w:tcW w:w="6741" w:type="dxa"/>
          </w:tcPr>
          <w:p w14:paraId="31227ED0" w14:textId="5F98CC8A" w:rsidR="002D213C" w:rsidRDefault="008E4508" w:rsidP="006B5F16">
            <w:r>
              <w:rPr>
                <w:rFonts w:hint="eastAsia"/>
              </w:rPr>
              <w:t>系统跳转到书籍信息页面</w:t>
            </w:r>
          </w:p>
        </w:tc>
      </w:tr>
      <w:tr w:rsidR="002D213C" w14:paraId="0957B8C3" w14:textId="77777777" w:rsidTr="006B5F16">
        <w:tc>
          <w:tcPr>
            <w:tcW w:w="1555" w:type="dxa"/>
          </w:tcPr>
          <w:p w14:paraId="0FBC628D" w14:textId="77777777" w:rsidR="002D213C" w:rsidRDefault="002D213C" w:rsidP="006B5F16">
            <w:r>
              <w:rPr>
                <w:rFonts w:hint="eastAsia"/>
              </w:rPr>
              <w:t>基本事件流</w:t>
            </w:r>
          </w:p>
        </w:tc>
        <w:tc>
          <w:tcPr>
            <w:tcW w:w="6741" w:type="dxa"/>
          </w:tcPr>
          <w:p w14:paraId="491D6FD2" w14:textId="157B1F5F" w:rsidR="002D213C" w:rsidRPr="00811618" w:rsidRDefault="002D213C" w:rsidP="00A81D03">
            <w:pPr>
              <w:pStyle w:val="a3"/>
              <w:numPr>
                <w:ilvl w:val="0"/>
                <w:numId w:val="53"/>
              </w:numPr>
              <w:ind w:firstLineChars="0"/>
            </w:pPr>
            <w:r>
              <w:rPr>
                <w:rFonts w:hint="eastAsia"/>
              </w:rPr>
              <w:t>用户进入</w:t>
            </w:r>
            <w:r w:rsidR="008E4508">
              <w:rPr>
                <w:rFonts w:hint="eastAsia"/>
              </w:rPr>
              <w:t>主界面，点击想要查看的书籍</w:t>
            </w:r>
          </w:p>
        </w:tc>
      </w:tr>
      <w:tr w:rsidR="002D213C" w14:paraId="04325260" w14:textId="77777777" w:rsidTr="006B5F16">
        <w:tc>
          <w:tcPr>
            <w:tcW w:w="1555" w:type="dxa"/>
          </w:tcPr>
          <w:p w14:paraId="0557D2C8" w14:textId="77777777" w:rsidR="002D213C" w:rsidRDefault="002D213C" w:rsidP="006B5F16">
            <w:r>
              <w:rPr>
                <w:rFonts w:hint="eastAsia"/>
              </w:rPr>
              <w:t>备选事件流</w:t>
            </w:r>
          </w:p>
        </w:tc>
        <w:tc>
          <w:tcPr>
            <w:tcW w:w="6741" w:type="dxa"/>
          </w:tcPr>
          <w:p w14:paraId="153DF024" w14:textId="2CA372F9" w:rsidR="002D213C" w:rsidRDefault="002D213C" w:rsidP="008E4508"/>
        </w:tc>
      </w:tr>
      <w:tr w:rsidR="002D213C" w14:paraId="58EEA0EF" w14:textId="77777777" w:rsidTr="006B5F16">
        <w:tc>
          <w:tcPr>
            <w:tcW w:w="1555" w:type="dxa"/>
          </w:tcPr>
          <w:p w14:paraId="198ED052" w14:textId="77777777" w:rsidR="002D213C" w:rsidRDefault="002D213C" w:rsidP="006B5F16">
            <w:r>
              <w:rPr>
                <w:rFonts w:hint="eastAsia"/>
              </w:rPr>
              <w:t>非功能性需求</w:t>
            </w:r>
          </w:p>
        </w:tc>
        <w:tc>
          <w:tcPr>
            <w:tcW w:w="6741" w:type="dxa"/>
          </w:tcPr>
          <w:p w14:paraId="16DA8A0C" w14:textId="68738D5B" w:rsidR="002D213C" w:rsidRDefault="002D213C" w:rsidP="00A81D03">
            <w:pPr>
              <w:pStyle w:val="a3"/>
              <w:numPr>
                <w:ilvl w:val="0"/>
                <w:numId w:val="51"/>
              </w:numPr>
              <w:ind w:firstLineChars="0"/>
            </w:pPr>
            <w:r>
              <w:rPr>
                <w:rFonts w:hint="eastAsia"/>
              </w:rPr>
              <w:t>响应时间：在95%的情况，系统跳转到书籍信息页面在2s内完成；高峰期时，系统</w:t>
            </w:r>
            <w:r w:rsidR="008E4508">
              <w:rPr>
                <w:rFonts w:hint="eastAsia"/>
              </w:rPr>
              <w:t>跳转到书籍信息页面</w:t>
            </w:r>
            <w:r>
              <w:rPr>
                <w:rFonts w:hint="eastAsia"/>
              </w:rPr>
              <w:t>在5s内完成</w:t>
            </w:r>
          </w:p>
        </w:tc>
      </w:tr>
      <w:tr w:rsidR="002D213C" w14:paraId="4513D259" w14:textId="77777777" w:rsidTr="006B5F16">
        <w:tc>
          <w:tcPr>
            <w:tcW w:w="1555" w:type="dxa"/>
          </w:tcPr>
          <w:p w14:paraId="55A0E1F7" w14:textId="77777777" w:rsidR="002D213C" w:rsidRDefault="002D213C" w:rsidP="006B5F16">
            <w:r>
              <w:rPr>
                <w:rFonts w:hint="eastAsia"/>
              </w:rPr>
              <w:t>相关业务数据</w:t>
            </w:r>
          </w:p>
        </w:tc>
        <w:tc>
          <w:tcPr>
            <w:tcW w:w="6741" w:type="dxa"/>
          </w:tcPr>
          <w:p w14:paraId="1809A536" w14:textId="40870513" w:rsidR="002D213C" w:rsidRDefault="00134D5D" w:rsidP="006B5F16">
            <w:r>
              <w:rPr>
                <w:rFonts w:hint="eastAsia"/>
              </w:rPr>
              <w:t>书名、作者、单价、书籍</w:t>
            </w:r>
            <w:r w:rsidR="00FD4261">
              <w:rPr>
                <w:rFonts w:hint="eastAsia"/>
              </w:rPr>
              <w:t>照片</w:t>
            </w:r>
          </w:p>
        </w:tc>
      </w:tr>
      <w:tr w:rsidR="002D213C" w14:paraId="15D3B44B" w14:textId="77777777" w:rsidTr="006B5F16">
        <w:tc>
          <w:tcPr>
            <w:tcW w:w="1555" w:type="dxa"/>
          </w:tcPr>
          <w:p w14:paraId="24796FFC" w14:textId="77777777" w:rsidR="002D213C" w:rsidRDefault="002D213C" w:rsidP="006B5F16">
            <w:r>
              <w:rPr>
                <w:rFonts w:hint="eastAsia"/>
              </w:rPr>
              <w:t>用例相关人</w:t>
            </w:r>
          </w:p>
        </w:tc>
        <w:tc>
          <w:tcPr>
            <w:tcW w:w="6741" w:type="dxa"/>
          </w:tcPr>
          <w:p w14:paraId="61C9CD3E" w14:textId="77777777" w:rsidR="002D213C" w:rsidRDefault="002D213C" w:rsidP="006B5F16">
            <w:r>
              <w:rPr>
                <w:rFonts w:hint="eastAsia"/>
              </w:rPr>
              <w:t>张光云</w:t>
            </w:r>
          </w:p>
        </w:tc>
      </w:tr>
    </w:tbl>
    <w:p w14:paraId="4ACC9CD4" w14:textId="77777777" w:rsidR="002D213C" w:rsidRDefault="002D213C" w:rsidP="002D213C">
      <w:pPr>
        <w:pStyle w:val="a3"/>
        <w:ind w:left="1418" w:firstLineChars="0" w:firstLine="0"/>
      </w:pPr>
    </w:p>
    <w:p w14:paraId="29443306" w14:textId="75B862E1" w:rsidR="00755C23" w:rsidRDefault="00755C23" w:rsidP="00755C23">
      <w:pPr>
        <w:pStyle w:val="a3"/>
        <w:numPr>
          <w:ilvl w:val="2"/>
          <w:numId w:val="1"/>
        </w:numPr>
        <w:ind w:firstLineChars="0"/>
      </w:pPr>
      <w:r>
        <w:rPr>
          <w:rFonts w:hint="eastAsia"/>
        </w:rPr>
        <w:t>搜索书籍</w:t>
      </w:r>
    </w:p>
    <w:tbl>
      <w:tblPr>
        <w:tblStyle w:val="a5"/>
        <w:tblpPr w:leftFromText="180" w:rightFromText="180" w:vertAnchor="text" w:horzAnchor="page" w:tblpX="3051" w:tblpY="152"/>
        <w:tblW w:w="0" w:type="auto"/>
        <w:tblLook w:val="04A0" w:firstRow="1" w:lastRow="0" w:firstColumn="1" w:lastColumn="0" w:noHBand="0" w:noVBand="1"/>
      </w:tblPr>
      <w:tblGrid>
        <w:gridCol w:w="1555"/>
        <w:gridCol w:w="6741"/>
      </w:tblGrid>
      <w:tr w:rsidR="002D213C" w14:paraId="048D535E" w14:textId="77777777" w:rsidTr="006B5F16">
        <w:tc>
          <w:tcPr>
            <w:tcW w:w="1555" w:type="dxa"/>
          </w:tcPr>
          <w:p w14:paraId="171ED48A" w14:textId="77777777" w:rsidR="002D213C" w:rsidRDefault="002D213C" w:rsidP="006B5F16">
            <w:r>
              <w:rPr>
                <w:rFonts w:hint="eastAsia"/>
              </w:rPr>
              <w:t>用例名称</w:t>
            </w:r>
          </w:p>
        </w:tc>
        <w:tc>
          <w:tcPr>
            <w:tcW w:w="6741" w:type="dxa"/>
          </w:tcPr>
          <w:p w14:paraId="14CC8169" w14:textId="0F96D793" w:rsidR="002D213C" w:rsidRDefault="00854A0A" w:rsidP="006B5F16">
            <w:r>
              <w:rPr>
                <w:rFonts w:hint="eastAsia"/>
              </w:rPr>
              <w:t>搜索书籍</w:t>
            </w:r>
          </w:p>
        </w:tc>
      </w:tr>
      <w:tr w:rsidR="002D213C" w14:paraId="14AD24F5" w14:textId="77777777" w:rsidTr="006B5F16">
        <w:tc>
          <w:tcPr>
            <w:tcW w:w="1555" w:type="dxa"/>
          </w:tcPr>
          <w:p w14:paraId="3CC3F5CB" w14:textId="77777777" w:rsidR="002D213C" w:rsidRDefault="002D213C" w:rsidP="006B5F16">
            <w:r>
              <w:rPr>
                <w:rFonts w:hint="eastAsia"/>
              </w:rPr>
              <w:t>用例简要描述</w:t>
            </w:r>
          </w:p>
        </w:tc>
        <w:tc>
          <w:tcPr>
            <w:tcW w:w="6741" w:type="dxa"/>
          </w:tcPr>
          <w:p w14:paraId="44B952E0" w14:textId="40011F43" w:rsidR="002D213C" w:rsidRDefault="002D213C" w:rsidP="006B5F16">
            <w:r>
              <w:rPr>
                <w:rFonts w:hint="eastAsia"/>
              </w:rPr>
              <w:t>用户</w:t>
            </w:r>
            <w:r w:rsidR="001A068C">
              <w:rPr>
                <w:rFonts w:hint="eastAsia"/>
              </w:rPr>
              <w:t>在搜索栏中搜索到用户想要找到的书籍信息</w:t>
            </w:r>
          </w:p>
        </w:tc>
      </w:tr>
      <w:tr w:rsidR="002D213C" w14:paraId="33C741AD" w14:textId="77777777" w:rsidTr="006B5F16">
        <w:tc>
          <w:tcPr>
            <w:tcW w:w="1555" w:type="dxa"/>
          </w:tcPr>
          <w:p w14:paraId="516F8CB7" w14:textId="77777777" w:rsidR="002D213C" w:rsidRDefault="002D213C" w:rsidP="006B5F16">
            <w:r>
              <w:rPr>
                <w:rFonts w:hint="eastAsia"/>
              </w:rPr>
              <w:lastRenderedPageBreak/>
              <w:t>用例角色</w:t>
            </w:r>
          </w:p>
        </w:tc>
        <w:tc>
          <w:tcPr>
            <w:tcW w:w="6741" w:type="dxa"/>
          </w:tcPr>
          <w:p w14:paraId="3F762DC9" w14:textId="44CC2A4B" w:rsidR="002D213C" w:rsidRDefault="001A068C" w:rsidP="006B5F16">
            <w:r>
              <w:rPr>
                <w:rFonts w:hint="eastAsia"/>
              </w:rPr>
              <w:t>游客、</w:t>
            </w:r>
            <w:r w:rsidR="002D213C">
              <w:rPr>
                <w:rFonts w:hint="eastAsia"/>
              </w:rPr>
              <w:t>会员</w:t>
            </w:r>
          </w:p>
        </w:tc>
      </w:tr>
      <w:tr w:rsidR="002D213C" w14:paraId="10F6092D" w14:textId="77777777" w:rsidTr="006B5F16">
        <w:tc>
          <w:tcPr>
            <w:tcW w:w="1555" w:type="dxa"/>
          </w:tcPr>
          <w:p w14:paraId="7E2F5286" w14:textId="77777777" w:rsidR="002D213C" w:rsidRDefault="002D213C" w:rsidP="006B5F16">
            <w:r>
              <w:rPr>
                <w:rFonts w:hint="eastAsia"/>
              </w:rPr>
              <w:t>前置条件</w:t>
            </w:r>
          </w:p>
        </w:tc>
        <w:tc>
          <w:tcPr>
            <w:tcW w:w="6741" w:type="dxa"/>
          </w:tcPr>
          <w:p w14:paraId="787DE639" w14:textId="677F53FD" w:rsidR="002D213C" w:rsidRDefault="002D213C" w:rsidP="006B5F16"/>
        </w:tc>
      </w:tr>
      <w:tr w:rsidR="002D213C" w14:paraId="1C295F77" w14:textId="77777777" w:rsidTr="006B5F16">
        <w:tc>
          <w:tcPr>
            <w:tcW w:w="1555" w:type="dxa"/>
          </w:tcPr>
          <w:p w14:paraId="49CACF8D" w14:textId="77777777" w:rsidR="002D213C" w:rsidRDefault="002D213C" w:rsidP="006B5F16">
            <w:r>
              <w:rPr>
                <w:rFonts w:hint="eastAsia"/>
              </w:rPr>
              <w:t>后置条件</w:t>
            </w:r>
          </w:p>
        </w:tc>
        <w:tc>
          <w:tcPr>
            <w:tcW w:w="6741" w:type="dxa"/>
          </w:tcPr>
          <w:p w14:paraId="048923A7" w14:textId="572AAE91" w:rsidR="002D213C" w:rsidRDefault="001A068C" w:rsidP="006B5F16">
            <w:r>
              <w:rPr>
                <w:rFonts w:hint="eastAsia"/>
              </w:rPr>
              <w:t>系统跳转到书籍信息页面</w:t>
            </w:r>
          </w:p>
        </w:tc>
      </w:tr>
      <w:tr w:rsidR="002D213C" w14:paraId="3686698C" w14:textId="77777777" w:rsidTr="006B5F16">
        <w:tc>
          <w:tcPr>
            <w:tcW w:w="1555" w:type="dxa"/>
          </w:tcPr>
          <w:p w14:paraId="7A4008A2" w14:textId="77777777" w:rsidR="002D213C" w:rsidRDefault="002D213C" w:rsidP="006B5F16">
            <w:r>
              <w:rPr>
                <w:rFonts w:hint="eastAsia"/>
              </w:rPr>
              <w:t>基本事件流</w:t>
            </w:r>
          </w:p>
        </w:tc>
        <w:tc>
          <w:tcPr>
            <w:tcW w:w="6741" w:type="dxa"/>
          </w:tcPr>
          <w:p w14:paraId="059815BB" w14:textId="77777777" w:rsidR="002D213C" w:rsidRPr="00811618" w:rsidRDefault="002D213C" w:rsidP="00A81D03">
            <w:pPr>
              <w:pStyle w:val="a3"/>
              <w:numPr>
                <w:ilvl w:val="0"/>
                <w:numId w:val="52"/>
              </w:numPr>
              <w:ind w:firstLineChars="0"/>
            </w:pPr>
            <w:r>
              <w:rPr>
                <w:rFonts w:hint="eastAsia"/>
              </w:rPr>
              <w:t>用户进入收藏夹，点击查看书籍信息，用户进入书籍信息页面</w:t>
            </w:r>
          </w:p>
        </w:tc>
      </w:tr>
      <w:tr w:rsidR="002D213C" w14:paraId="6831509C" w14:textId="77777777" w:rsidTr="006B5F16">
        <w:tc>
          <w:tcPr>
            <w:tcW w:w="1555" w:type="dxa"/>
          </w:tcPr>
          <w:p w14:paraId="5D8BE5B1" w14:textId="77777777" w:rsidR="002D213C" w:rsidRDefault="002D213C" w:rsidP="006B5F16">
            <w:r>
              <w:rPr>
                <w:rFonts w:hint="eastAsia"/>
              </w:rPr>
              <w:t>备选事件流</w:t>
            </w:r>
          </w:p>
        </w:tc>
        <w:tc>
          <w:tcPr>
            <w:tcW w:w="6741" w:type="dxa"/>
          </w:tcPr>
          <w:p w14:paraId="5AF79C3A" w14:textId="4ED4CFA9" w:rsidR="002D213C" w:rsidRDefault="002D213C" w:rsidP="00A81D03">
            <w:pPr>
              <w:pStyle w:val="a3"/>
              <w:numPr>
                <w:ilvl w:val="0"/>
                <w:numId w:val="55"/>
              </w:numPr>
              <w:ind w:firstLineChars="0"/>
            </w:pPr>
            <w:r>
              <w:rPr>
                <w:rFonts w:hint="eastAsia"/>
              </w:rPr>
              <w:t>用户</w:t>
            </w:r>
            <w:r w:rsidR="001A068C">
              <w:rPr>
                <w:rFonts w:hint="eastAsia"/>
              </w:rPr>
              <w:t>输入的书籍不存在，系统提示用户该书籍不存在</w:t>
            </w:r>
            <w:r w:rsidR="004333F2">
              <w:rPr>
                <w:rFonts w:hint="eastAsia"/>
              </w:rPr>
              <w:t>，3s后跳转回主界面</w:t>
            </w:r>
          </w:p>
        </w:tc>
      </w:tr>
      <w:tr w:rsidR="001A068C" w14:paraId="6B53CBB3" w14:textId="77777777" w:rsidTr="006B5F16">
        <w:tc>
          <w:tcPr>
            <w:tcW w:w="1555" w:type="dxa"/>
          </w:tcPr>
          <w:p w14:paraId="46EE4DF5" w14:textId="77777777" w:rsidR="001A068C" w:rsidRDefault="001A068C" w:rsidP="001A068C">
            <w:r>
              <w:rPr>
                <w:rFonts w:hint="eastAsia"/>
              </w:rPr>
              <w:t>非功能性需求</w:t>
            </w:r>
          </w:p>
        </w:tc>
        <w:tc>
          <w:tcPr>
            <w:tcW w:w="6741" w:type="dxa"/>
          </w:tcPr>
          <w:p w14:paraId="3F318F50" w14:textId="4E02E817" w:rsidR="001A068C" w:rsidRDefault="001A068C" w:rsidP="00A81D03">
            <w:pPr>
              <w:pStyle w:val="a3"/>
              <w:numPr>
                <w:ilvl w:val="0"/>
                <w:numId w:val="54"/>
              </w:numPr>
              <w:ind w:firstLineChars="0"/>
            </w:pPr>
            <w:r>
              <w:rPr>
                <w:rFonts w:hint="eastAsia"/>
              </w:rPr>
              <w:t>响应时间：在95%的情况，系统跳转到书籍信息页面在2s内完成；高峰期时，系统跳转到书籍信息页面在5s内完成</w:t>
            </w:r>
          </w:p>
        </w:tc>
      </w:tr>
      <w:tr w:rsidR="002D213C" w14:paraId="711EE9B8" w14:textId="77777777" w:rsidTr="006B5F16">
        <w:tc>
          <w:tcPr>
            <w:tcW w:w="1555" w:type="dxa"/>
          </w:tcPr>
          <w:p w14:paraId="08BA717D" w14:textId="77777777" w:rsidR="002D213C" w:rsidRDefault="002D213C" w:rsidP="006B5F16">
            <w:r>
              <w:rPr>
                <w:rFonts w:hint="eastAsia"/>
              </w:rPr>
              <w:t>相关业务数据</w:t>
            </w:r>
          </w:p>
        </w:tc>
        <w:tc>
          <w:tcPr>
            <w:tcW w:w="6741" w:type="dxa"/>
          </w:tcPr>
          <w:p w14:paraId="73A08BC5" w14:textId="42966EF5" w:rsidR="002D213C" w:rsidRDefault="002D213C" w:rsidP="006B5F16">
            <w:r>
              <w:rPr>
                <w:rFonts w:hint="eastAsia"/>
              </w:rPr>
              <w:t>书名</w:t>
            </w:r>
          </w:p>
        </w:tc>
      </w:tr>
      <w:tr w:rsidR="002D213C" w14:paraId="27D3D5E7" w14:textId="77777777" w:rsidTr="006B5F16">
        <w:tc>
          <w:tcPr>
            <w:tcW w:w="1555" w:type="dxa"/>
          </w:tcPr>
          <w:p w14:paraId="49F91A13" w14:textId="77777777" w:rsidR="002D213C" w:rsidRDefault="002D213C" w:rsidP="006B5F16">
            <w:r>
              <w:rPr>
                <w:rFonts w:hint="eastAsia"/>
              </w:rPr>
              <w:t>用例相关人</w:t>
            </w:r>
          </w:p>
        </w:tc>
        <w:tc>
          <w:tcPr>
            <w:tcW w:w="6741" w:type="dxa"/>
          </w:tcPr>
          <w:p w14:paraId="746A29D5" w14:textId="77777777" w:rsidR="002D213C" w:rsidRDefault="002D213C" w:rsidP="006B5F16">
            <w:r>
              <w:rPr>
                <w:rFonts w:hint="eastAsia"/>
              </w:rPr>
              <w:t>张光云</w:t>
            </w:r>
          </w:p>
        </w:tc>
      </w:tr>
    </w:tbl>
    <w:p w14:paraId="3DB65670" w14:textId="77777777" w:rsidR="002D213C" w:rsidRDefault="002D213C" w:rsidP="002D213C">
      <w:pPr>
        <w:pStyle w:val="a3"/>
        <w:ind w:left="1418" w:firstLineChars="0" w:firstLine="0"/>
      </w:pPr>
    </w:p>
    <w:p w14:paraId="75805737" w14:textId="2F2444AC" w:rsidR="007D60BA" w:rsidRDefault="007D60BA" w:rsidP="00811618">
      <w:pPr>
        <w:pStyle w:val="a3"/>
        <w:ind w:left="1418" w:firstLineChars="0" w:firstLine="0"/>
      </w:pPr>
    </w:p>
    <w:p w14:paraId="3B311150" w14:textId="77777777" w:rsidR="0087353D" w:rsidRDefault="0087353D" w:rsidP="0087353D"/>
    <w:p w14:paraId="566A16C5" w14:textId="57D715B1" w:rsidR="004A3671" w:rsidRDefault="004A3671" w:rsidP="00C21234">
      <w:pPr>
        <w:pStyle w:val="a3"/>
        <w:numPr>
          <w:ilvl w:val="0"/>
          <w:numId w:val="1"/>
        </w:numPr>
        <w:ind w:firstLineChars="0"/>
      </w:pPr>
      <w:r>
        <w:rPr>
          <w:rFonts w:hint="eastAsia"/>
        </w:rPr>
        <w:t>系统非功能需求</w:t>
      </w:r>
    </w:p>
    <w:p w14:paraId="7167FD51" w14:textId="21AAA9F6" w:rsidR="00663F83" w:rsidRDefault="00663F83" w:rsidP="00663F83">
      <w:pPr>
        <w:pStyle w:val="a3"/>
        <w:numPr>
          <w:ilvl w:val="1"/>
          <w:numId w:val="1"/>
        </w:numPr>
        <w:ind w:firstLineChars="0"/>
      </w:pPr>
      <w:r>
        <w:rPr>
          <w:rFonts w:hint="eastAsia"/>
        </w:rPr>
        <w:t>性能需求：</w:t>
      </w:r>
    </w:p>
    <w:p w14:paraId="6B686EAE" w14:textId="4B00D116" w:rsidR="00663F83" w:rsidRDefault="00663F83" w:rsidP="00663F83">
      <w:pPr>
        <w:pStyle w:val="a3"/>
        <w:numPr>
          <w:ilvl w:val="2"/>
          <w:numId w:val="1"/>
        </w:numPr>
        <w:ind w:firstLineChars="0"/>
      </w:pPr>
      <w:r>
        <w:rPr>
          <w:rFonts w:hint="eastAsia"/>
        </w:rPr>
        <w:t>响应时间：在95%的情况下，一般时段响应时间不超过2s，高峰期不超过5s。</w:t>
      </w:r>
    </w:p>
    <w:p w14:paraId="5100C595" w14:textId="7962208A" w:rsidR="00663F83" w:rsidRDefault="00663F83" w:rsidP="00663F83">
      <w:pPr>
        <w:pStyle w:val="a3"/>
        <w:numPr>
          <w:ilvl w:val="2"/>
          <w:numId w:val="1"/>
        </w:numPr>
        <w:ind w:firstLineChars="0"/>
      </w:pPr>
      <w:r>
        <w:rPr>
          <w:rFonts w:hint="eastAsia"/>
        </w:rPr>
        <w:t>业务量：每日最大成交数200笔业务；平均交易并发数为10，最大交易并发数为20；估计用户数为2000，每日登录用户数为800；系统可以同时满足2000个用户的请求，并为3000个并发用户提供浏览功能。</w:t>
      </w:r>
    </w:p>
    <w:p w14:paraId="13311106" w14:textId="535889FA" w:rsidR="00663F83" w:rsidRDefault="00663F83" w:rsidP="00663F83">
      <w:pPr>
        <w:pStyle w:val="a3"/>
        <w:numPr>
          <w:ilvl w:val="2"/>
          <w:numId w:val="1"/>
        </w:numPr>
        <w:ind w:firstLineChars="0"/>
      </w:pPr>
      <w:r>
        <w:rPr>
          <w:rFonts w:hint="eastAsia"/>
        </w:rPr>
        <w:t>系统容量：支持3000用户，数据库表行不超过10万行，数据库最大容量不超过200</w:t>
      </w:r>
      <w:r>
        <w:t>GB</w:t>
      </w:r>
    </w:p>
    <w:p w14:paraId="06B20B8C" w14:textId="3653B057" w:rsidR="00663F83" w:rsidRDefault="00663F83" w:rsidP="00663F83">
      <w:pPr>
        <w:pStyle w:val="a3"/>
        <w:numPr>
          <w:ilvl w:val="2"/>
          <w:numId w:val="1"/>
        </w:numPr>
        <w:ind w:firstLineChars="0"/>
      </w:pPr>
      <w:r>
        <w:rPr>
          <w:rFonts w:hint="eastAsia"/>
        </w:rPr>
        <w:t>资源占用率：</w:t>
      </w:r>
      <w:r>
        <w:t>CPU</w:t>
      </w:r>
      <w:r>
        <w:rPr>
          <w:rFonts w:hint="eastAsia"/>
        </w:rPr>
        <w:t>占用了&lt;</w:t>
      </w:r>
      <w:r>
        <w:t>=10%</w:t>
      </w:r>
      <w:r>
        <w:rPr>
          <w:rFonts w:hint="eastAsia"/>
        </w:rPr>
        <w:t>；内存占用率&lt;</w:t>
      </w:r>
      <w:r>
        <w:t>=10%</w:t>
      </w:r>
    </w:p>
    <w:p w14:paraId="43A0D5B1" w14:textId="2B470E1F" w:rsidR="00663F83" w:rsidRDefault="00663F83" w:rsidP="00663F83">
      <w:pPr>
        <w:pStyle w:val="a3"/>
        <w:numPr>
          <w:ilvl w:val="1"/>
          <w:numId w:val="1"/>
        </w:numPr>
        <w:ind w:firstLineChars="0"/>
      </w:pPr>
      <w:r>
        <w:rPr>
          <w:rFonts w:hint="eastAsia"/>
        </w:rPr>
        <w:t>安全需求：严格限制权限访问，在用户经过身份确认后，只能读取数据库中在其权限范围内的数据；提供日志管理及安全审计功能，可追踪系统的历史使用情况；能经受互联网的一般的恶意攻击，至少99%的攻击能在15s内检测到。</w:t>
      </w:r>
    </w:p>
    <w:p w14:paraId="5FF5873D" w14:textId="54AD89DE" w:rsidR="00663F83" w:rsidRDefault="00663F83" w:rsidP="00663F83">
      <w:pPr>
        <w:pStyle w:val="a3"/>
        <w:numPr>
          <w:ilvl w:val="1"/>
          <w:numId w:val="1"/>
        </w:numPr>
        <w:ind w:firstLineChars="0"/>
      </w:pPr>
      <w:r>
        <w:rPr>
          <w:rFonts w:hint="eastAsia"/>
        </w:rPr>
        <w:t>可靠性需求：对输入有提示，数据有检测，防止数据格式错误导致系统崩溃；系统健壮性强，应该能够处理系统运行过程中出现的异常，如：网络中断，系统电源关闭等等</w:t>
      </w:r>
    </w:p>
    <w:p w14:paraId="208EF626" w14:textId="603C81FC" w:rsidR="00B0068C" w:rsidRDefault="00B0068C" w:rsidP="00663F83">
      <w:pPr>
        <w:pStyle w:val="a3"/>
        <w:numPr>
          <w:ilvl w:val="1"/>
          <w:numId w:val="1"/>
        </w:numPr>
        <w:ind w:firstLineChars="0"/>
      </w:pPr>
      <w:r>
        <w:rPr>
          <w:rFonts w:hint="eastAsia"/>
        </w:rPr>
        <w:t>兼容性需求：能够在一般的浏览器中打开</w:t>
      </w:r>
    </w:p>
    <w:p w14:paraId="0C538A0D" w14:textId="2AFC7BF6" w:rsidR="00B0068C" w:rsidRDefault="00B0068C" w:rsidP="00663F83">
      <w:pPr>
        <w:pStyle w:val="a3"/>
        <w:numPr>
          <w:ilvl w:val="1"/>
          <w:numId w:val="1"/>
        </w:numPr>
        <w:ind w:firstLineChars="0"/>
      </w:pPr>
      <w:r>
        <w:rPr>
          <w:rFonts w:hint="eastAsia"/>
        </w:rPr>
        <w:t>数据保密需求：网络传递数据时经过加密</w:t>
      </w:r>
    </w:p>
    <w:p w14:paraId="332C47C9" w14:textId="75318F32" w:rsidR="00B0068C" w:rsidRDefault="00B0068C" w:rsidP="00663F83">
      <w:pPr>
        <w:pStyle w:val="a3"/>
        <w:numPr>
          <w:ilvl w:val="1"/>
          <w:numId w:val="1"/>
        </w:numPr>
        <w:ind w:firstLineChars="0"/>
      </w:pPr>
      <w:r>
        <w:rPr>
          <w:rFonts w:hint="eastAsia"/>
        </w:rPr>
        <w:t>环境需求</w:t>
      </w:r>
    </w:p>
    <w:tbl>
      <w:tblPr>
        <w:tblStyle w:val="a5"/>
        <w:tblW w:w="7367" w:type="dxa"/>
        <w:tblInd w:w="992" w:type="dxa"/>
        <w:tblLook w:val="04A0" w:firstRow="1" w:lastRow="0" w:firstColumn="1" w:lastColumn="0" w:noHBand="0" w:noVBand="1"/>
      </w:tblPr>
      <w:tblGrid>
        <w:gridCol w:w="1411"/>
        <w:gridCol w:w="1412"/>
        <w:gridCol w:w="1485"/>
        <w:gridCol w:w="1455"/>
        <w:gridCol w:w="1604"/>
      </w:tblGrid>
      <w:tr w:rsidR="00B0068C" w14:paraId="7FBEC192" w14:textId="77777777" w:rsidTr="00B0068C">
        <w:tc>
          <w:tcPr>
            <w:tcW w:w="1411" w:type="dxa"/>
          </w:tcPr>
          <w:p w14:paraId="3E315D53" w14:textId="77777777" w:rsidR="00B0068C" w:rsidRDefault="00B0068C" w:rsidP="00B0068C">
            <w:pPr>
              <w:pStyle w:val="a3"/>
              <w:ind w:firstLineChars="0" w:firstLine="0"/>
            </w:pPr>
          </w:p>
        </w:tc>
        <w:tc>
          <w:tcPr>
            <w:tcW w:w="1412" w:type="dxa"/>
          </w:tcPr>
          <w:p w14:paraId="06D61B9D" w14:textId="515B6421" w:rsidR="00B0068C" w:rsidRDefault="00B0068C" w:rsidP="00B0068C">
            <w:pPr>
              <w:pStyle w:val="a3"/>
              <w:ind w:firstLineChars="0" w:firstLine="0"/>
            </w:pPr>
            <w:r>
              <w:rPr>
                <w:rFonts w:hint="eastAsia"/>
              </w:rPr>
              <w:t>硬件</w:t>
            </w:r>
          </w:p>
        </w:tc>
        <w:tc>
          <w:tcPr>
            <w:tcW w:w="1485" w:type="dxa"/>
          </w:tcPr>
          <w:p w14:paraId="5EEDFD12" w14:textId="4C7C1ADD" w:rsidR="00B0068C" w:rsidRDefault="00B0068C" w:rsidP="00B0068C">
            <w:pPr>
              <w:pStyle w:val="a3"/>
              <w:ind w:firstLineChars="0" w:firstLine="0"/>
            </w:pPr>
            <w:r>
              <w:rPr>
                <w:rFonts w:hint="eastAsia"/>
              </w:rPr>
              <w:t>操作系统及其版本</w:t>
            </w:r>
          </w:p>
        </w:tc>
        <w:tc>
          <w:tcPr>
            <w:tcW w:w="1455" w:type="dxa"/>
          </w:tcPr>
          <w:p w14:paraId="6B128DBA" w14:textId="1FA48BF3" w:rsidR="00B0068C" w:rsidRDefault="00B0068C" w:rsidP="00B0068C">
            <w:pPr>
              <w:pStyle w:val="a3"/>
              <w:ind w:firstLineChars="0" w:firstLine="0"/>
            </w:pPr>
            <w:r>
              <w:rPr>
                <w:rFonts w:hint="eastAsia"/>
              </w:rPr>
              <w:t>应用服务器软件及其版本</w:t>
            </w:r>
          </w:p>
        </w:tc>
        <w:tc>
          <w:tcPr>
            <w:tcW w:w="1604" w:type="dxa"/>
          </w:tcPr>
          <w:p w14:paraId="41D411E1" w14:textId="0E2AD7B1" w:rsidR="00B0068C" w:rsidRDefault="00B0068C" w:rsidP="00B0068C">
            <w:pPr>
              <w:pStyle w:val="a3"/>
              <w:ind w:firstLineChars="0" w:firstLine="0"/>
            </w:pPr>
            <w:r>
              <w:rPr>
                <w:rFonts w:hint="eastAsia"/>
              </w:rPr>
              <w:t>应用软件及其部件</w:t>
            </w:r>
          </w:p>
        </w:tc>
      </w:tr>
      <w:tr w:rsidR="00B0068C" w14:paraId="5BAF999D" w14:textId="77777777" w:rsidTr="00B0068C">
        <w:tc>
          <w:tcPr>
            <w:tcW w:w="1411" w:type="dxa"/>
          </w:tcPr>
          <w:p w14:paraId="54150043" w14:textId="1CA93028" w:rsidR="00B0068C" w:rsidRDefault="00B0068C" w:rsidP="00B0068C">
            <w:pPr>
              <w:pStyle w:val="a3"/>
              <w:ind w:firstLineChars="0" w:firstLine="0"/>
            </w:pPr>
            <w:r>
              <w:rPr>
                <w:rFonts w:hint="eastAsia"/>
              </w:rPr>
              <w:t>服务器</w:t>
            </w:r>
          </w:p>
        </w:tc>
        <w:tc>
          <w:tcPr>
            <w:tcW w:w="1412" w:type="dxa"/>
          </w:tcPr>
          <w:p w14:paraId="44B7FEDA" w14:textId="4D16A2B8" w:rsidR="00B0068C" w:rsidRDefault="00B0068C" w:rsidP="00B0068C">
            <w:pPr>
              <w:pStyle w:val="a3"/>
              <w:ind w:firstLineChars="0" w:firstLine="0"/>
            </w:pPr>
          </w:p>
        </w:tc>
        <w:tc>
          <w:tcPr>
            <w:tcW w:w="1485" w:type="dxa"/>
          </w:tcPr>
          <w:p w14:paraId="61B8DC57" w14:textId="77777777" w:rsidR="00B0068C" w:rsidRDefault="00B0068C" w:rsidP="00B0068C">
            <w:pPr>
              <w:pStyle w:val="a3"/>
              <w:ind w:firstLineChars="0" w:firstLine="0"/>
            </w:pPr>
          </w:p>
        </w:tc>
        <w:tc>
          <w:tcPr>
            <w:tcW w:w="1455" w:type="dxa"/>
          </w:tcPr>
          <w:p w14:paraId="0BE9EC12" w14:textId="77777777" w:rsidR="00B0068C" w:rsidRDefault="00B0068C" w:rsidP="00B0068C">
            <w:pPr>
              <w:pStyle w:val="a3"/>
              <w:ind w:firstLineChars="0" w:firstLine="0"/>
            </w:pPr>
          </w:p>
        </w:tc>
        <w:tc>
          <w:tcPr>
            <w:tcW w:w="1604" w:type="dxa"/>
          </w:tcPr>
          <w:p w14:paraId="281228AF" w14:textId="4D47EDC5" w:rsidR="00B0068C" w:rsidRDefault="00B0068C" w:rsidP="00B0068C">
            <w:pPr>
              <w:pStyle w:val="a3"/>
              <w:ind w:firstLineChars="0" w:firstLine="0"/>
            </w:pPr>
            <w:r>
              <w:t>Oracle EE</w:t>
            </w:r>
          </w:p>
        </w:tc>
      </w:tr>
      <w:tr w:rsidR="00B0068C" w14:paraId="7DABA217" w14:textId="77777777" w:rsidTr="00B0068C">
        <w:tc>
          <w:tcPr>
            <w:tcW w:w="1411" w:type="dxa"/>
          </w:tcPr>
          <w:p w14:paraId="7AA50648" w14:textId="30FDF697" w:rsidR="00B0068C" w:rsidRDefault="00B0068C" w:rsidP="00B0068C">
            <w:pPr>
              <w:pStyle w:val="a3"/>
              <w:ind w:firstLineChars="0" w:firstLine="0"/>
            </w:pPr>
            <w:r>
              <w:rPr>
                <w:rFonts w:hint="eastAsia"/>
              </w:rPr>
              <w:t>浏览客户端</w:t>
            </w:r>
          </w:p>
        </w:tc>
        <w:tc>
          <w:tcPr>
            <w:tcW w:w="1412" w:type="dxa"/>
          </w:tcPr>
          <w:p w14:paraId="27EEE7BA" w14:textId="77777777" w:rsidR="00B0068C" w:rsidRDefault="00B0068C" w:rsidP="00B0068C">
            <w:pPr>
              <w:pStyle w:val="a3"/>
              <w:ind w:firstLineChars="0" w:firstLine="0"/>
            </w:pPr>
          </w:p>
        </w:tc>
        <w:tc>
          <w:tcPr>
            <w:tcW w:w="1485" w:type="dxa"/>
          </w:tcPr>
          <w:p w14:paraId="133C8FE2" w14:textId="6AB28FB7" w:rsidR="00B0068C" w:rsidRDefault="00B0068C" w:rsidP="00B0068C">
            <w:pPr>
              <w:pStyle w:val="a3"/>
              <w:ind w:firstLineChars="0" w:firstLine="0"/>
            </w:pPr>
            <w:r>
              <w:rPr>
                <w:rFonts w:hint="eastAsia"/>
              </w:rPr>
              <w:t>Win98及以上</w:t>
            </w:r>
          </w:p>
        </w:tc>
        <w:tc>
          <w:tcPr>
            <w:tcW w:w="1455" w:type="dxa"/>
          </w:tcPr>
          <w:p w14:paraId="15688541" w14:textId="68E1E328" w:rsidR="00B0068C" w:rsidRDefault="00B0068C" w:rsidP="00B0068C">
            <w:pPr>
              <w:pStyle w:val="a3"/>
              <w:ind w:firstLineChars="0" w:firstLine="0"/>
            </w:pPr>
            <w:r>
              <w:rPr>
                <w:rFonts w:hint="eastAsia"/>
              </w:rPr>
              <w:t>I</w:t>
            </w:r>
            <w:r>
              <w:t>E5.0</w:t>
            </w:r>
            <w:r>
              <w:rPr>
                <w:rFonts w:hint="eastAsia"/>
              </w:rPr>
              <w:t>及以上</w:t>
            </w:r>
          </w:p>
        </w:tc>
        <w:tc>
          <w:tcPr>
            <w:tcW w:w="1604" w:type="dxa"/>
          </w:tcPr>
          <w:p w14:paraId="65CCD246" w14:textId="77777777" w:rsidR="00B0068C" w:rsidRDefault="00B0068C" w:rsidP="00B0068C">
            <w:pPr>
              <w:pStyle w:val="a3"/>
              <w:ind w:firstLineChars="0" w:firstLine="0"/>
            </w:pPr>
          </w:p>
        </w:tc>
      </w:tr>
    </w:tbl>
    <w:p w14:paraId="094F642F" w14:textId="66A308CA" w:rsidR="00B0068C" w:rsidRDefault="00B0068C" w:rsidP="00B0068C">
      <w:pPr>
        <w:pStyle w:val="a3"/>
        <w:ind w:left="992" w:firstLineChars="0" w:firstLine="0"/>
      </w:pPr>
    </w:p>
    <w:p w14:paraId="77F2BE44" w14:textId="1F1D44E5" w:rsidR="00B0068C" w:rsidRDefault="00B0068C" w:rsidP="00663F83">
      <w:pPr>
        <w:pStyle w:val="a3"/>
        <w:numPr>
          <w:ilvl w:val="1"/>
          <w:numId w:val="1"/>
        </w:numPr>
        <w:ind w:firstLineChars="0"/>
      </w:pPr>
      <w:r>
        <w:rPr>
          <w:rFonts w:hint="eastAsia"/>
        </w:rPr>
        <w:t>易用性需求:</w:t>
      </w:r>
      <w:r>
        <w:t xml:space="preserve"> </w:t>
      </w:r>
      <w:r>
        <w:rPr>
          <w:rFonts w:hint="eastAsia"/>
        </w:rPr>
        <w:t>用户在看见书籍页面时就知道这是一个网购系统，本系统的购买方式类似于淘宝京东的购买方式，简单易用，对用户来说熟悉。</w:t>
      </w:r>
    </w:p>
    <w:p w14:paraId="6D89A429" w14:textId="32C4F991" w:rsidR="00B0068C" w:rsidRDefault="00B0068C" w:rsidP="00663F83">
      <w:pPr>
        <w:pStyle w:val="a3"/>
        <w:numPr>
          <w:ilvl w:val="1"/>
          <w:numId w:val="1"/>
        </w:numPr>
        <w:ind w:firstLineChars="0"/>
      </w:pPr>
      <w:r>
        <w:rPr>
          <w:rFonts w:hint="eastAsia"/>
        </w:rPr>
        <w:t>可用性需求：</w:t>
      </w:r>
      <w:r w:rsidR="002E3335">
        <w:rPr>
          <w:rFonts w:hint="eastAsia"/>
        </w:rPr>
        <w:t>在网络较差的情况下，网页可以逐渐启动来显示全部内容。</w:t>
      </w:r>
    </w:p>
    <w:p w14:paraId="4381543F" w14:textId="51D1B113" w:rsidR="00B0068C" w:rsidRDefault="00B0068C" w:rsidP="00663F83">
      <w:pPr>
        <w:pStyle w:val="a3"/>
        <w:numPr>
          <w:ilvl w:val="1"/>
          <w:numId w:val="1"/>
        </w:numPr>
        <w:ind w:firstLineChars="0"/>
      </w:pPr>
      <w:r>
        <w:rPr>
          <w:rFonts w:hint="eastAsia"/>
        </w:rPr>
        <w:t>可测试性需求</w:t>
      </w:r>
      <w:r w:rsidR="002E3335">
        <w:rPr>
          <w:rFonts w:hint="eastAsia"/>
        </w:rPr>
        <w:t>：交付的系统通过单元测试</w:t>
      </w:r>
    </w:p>
    <w:p w14:paraId="601FF0A6" w14:textId="2437D042" w:rsidR="00B0068C" w:rsidRDefault="00B0068C" w:rsidP="00663F83">
      <w:pPr>
        <w:pStyle w:val="a3"/>
        <w:numPr>
          <w:ilvl w:val="1"/>
          <w:numId w:val="1"/>
        </w:numPr>
        <w:ind w:firstLineChars="0"/>
      </w:pPr>
      <w:r>
        <w:rPr>
          <w:rFonts w:hint="eastAsia"/>
        </w:rPr>
        <w:t>可维护性需求</w:t>
      </w:r>
      <w:r w:rsidR="002E3335">
        <w:rPr>
          <w:rFonts w:hint="eastAsia"/>
        </w:rPr>
        <w:t>：从接受申请修改后，对于普通的修改应在1天内完成，对于大型模块的修改，3天内完成；任何对象的任何方法都不允许超过200行代码；安装新版本必须保持所有的数据库内容和个人设置不变。</w:t>
      </w:r>
    </w:p>
    <w:p w14:paraId="26DAA6B6" w14:textId="0C73F520" w:rsidR="004A3671" w:rsidRDefault="004A3671" w:rsidP="00C21234">
      <w:pPr>
        <w:pStyle w:val="a3"/>
        <w:numPr>
          <w:ilvl w:val="0"/>
          <w:numId w:val="1"/>
        </w:numPr>
        <w:ind w:firstLineChars="0"/>
      </w:pPr>
      <w:r>
        <w:rPr>
          <w:rFonts w:hint="eastAsia"/>
        </w:rPr>
        <w:lastRenderedPageBreak/>
        <w:t>系统接口</w:t>
      </w:r>
    </w:p>
    <w:p w14:paraId="7C084E33" w14:textId="5FA5F1F2" w:rsidR="000C7570" w:rsidRDefault="000C7570" w:rsidP="00C21234">
      <w:pPr>
        <w:pStyle w:val="a3"/>
        <w:numPr>
          <w:ilvl w:val="1"/>
          <w:numId w:val="1"/>
        </w:numPr>
        <w:ind w:firstLineChars="0"/>
      </w:pPr>
      <w:r>
        <w:rPr>
          <w:rFonts w:hint="eastAsia"/>
        </w:rPr>
        <w:t>数据库接口</w:t>
      </w:r>
    </w:p>
    <w:p w14:paraId="34CB06AF" w14:textId="6F468059" w:rsidR="004A3671" w:rsidRDefault="004A3671" w:rsidP="00C21234">
      <w:pPr>
        <w:pStyle w:val="a3"/>
        <w:numPr>
          <w:ilvl w:val="0"/>
          <w:numId w:val="1"/>
        </w:numPr>
        <w:ind w:firstLineChars="0"/>
      </w:pPr>
      <w:r>
        <w:rPr>
          <w:rFonts w:hint="eastAsia"/>
        </w:rPr>
        <w:t>术语表</w:t>
      </w:r>
    </w:p>
    <w:tbl>
      <w:tblPr>
        <w:tblStyle w:val="a5"/>
        <w:tblW w:w="0" w:type="auto"/>
        <w:tblInd w:w="425" w:type="dxa"/>
        <w:tblLook w:val="04A0" w:firstRow="1" w:lastRow="0" w:firstColumn="1" w:lastColumn="0" w:noHBand="0" w:noVBand="1"/>
      </w:tblPr>
      <w:tblGrid>
        <w:gridCol w:w="1555"/>
        <w:gridCol w:w="1559"/>
        <w:gridCol w:w="4757"/>
      </w:tblGrid>
      <w:tr w:rsidR="00800DCF" w14:paraId="237DBAD6" w14:textId="77777777" w:rsidTr="00800DCF">
        <w:tc>
          <w:tcPr>
            <w:tcW w:w="1555" w:type="dxa"/>
          </w:tcPr>
          <w:p w14:paraId="139704F9" w14:textId="41DB0C97" w:rsidR="007A2833" w:rsidRDefault="007A2833" w:rsidP="007A2833">
            <w:pPr>
              <w:pStyle w:val="a3"/>
              <w:ind w:firstLineChars="0" w:firstLine="0"/>
              <w:jc w:val="center"/>
            </w:pPr>
            <w:r>
              <w:rPr>
                <w:rFonts w:hint="eastAsia"/>
              </w:rPr>
              <w:t>编号</w:t>
            </w:r>
          </w:p>
        </w:tc>
        <w:tc>
          <w:tcPr>
            <w:tcW w:w="1559" w:type="dxa"/>
          </w:tcPr>
          <w:p w14:paraId="23A6723E" w14:textId="050D3D30" w:rsidR="007A2833" w:rsidRDefault="007A2833" w:rsidP="007A2833">
            <w:pPr>
              <w:pStyle w:val="a3"/>
              <w:ind w:firstLineChars="0" w:firstLine="0"/>
              <w:jc w:val="center"/>
            </w:pPr>
            <w:r>
              <w:rPr>
                <w:rFonts w:hint="eastAsia"/>
              </w:rPr>
              <w:t>名称</w:t>
            </w:r>
          </w:p>
        </w:tc>
        <w:tc>
          <w:tcPr>
            <w:tcW w:w="4757" w:type="dxa"/>
          </w:tcPr>
          <w:p w14:paraId="43796753" w14:textId="0CFEB0DD" w:rsidR="007A2833" w:rsidRDefault="007A2833" w:rsidP="007A2833">
            <w:pPr>
              <w:pStyle w:val="a3"/>
              <w:ind w:firstLineChars="0" w:firstLine="0"/>
              <w:jc w:val="center"/>
            </w:pPr>
            <w:r>
              <w:rPr>
                <w:rFonts w:hint="eastAsia"/>
              </w:rPr>
              <w:t>描述</w:t>
            </w:r>
          </w:p>
        </w:tc>
      </w:tr>
      <w:tr w:rsidR="00800DCF" w14:paraId="2188E2D9" w14:textId="77777777" w:rsidTr="00800DCF">
        <w:tc>
          <w:tcPr>
            <w:tcW w:w="1555" w:type="dxa"/>
          </w:tcPr>
          <w:p w14:paraId="29757BDC" w14:textId="21D3C6EF" w:rsidR="007A2833" w:rsidRDefault="007A2833" w:rsidP="007A2833">
            <w:pPr>
              <w:pStyle w:val="a3"/>
              <w:ind w:firstLineChars="0" w:firstLine="0"/>
              <w:jc w:val="center"/>
            </w:pPr>
            <w:r>
              <w:rPr>
                <w:rFonts w:hint="eastAsia"/>
              </w:rPr>
              <w:t>1</w:t>
            </w:r>
          </w:p>
        </w:tc>
        <w:tc>
          <w:tcPr>
            <w:tcW w:w="1559" w:type="dxa"/>
          </w:tcPr>
          <w:p w14:paraId="1B1D71C7" w14:textId="5B8DA642" w:rsidR="007A2833" w:rsidRDefault="007A2833" w:rsidP="007A2833">
            <w:pPr>
              <w:pStyle w:val="a3"/>
              <w:ind w:firstLineChars="0" w:firstLine="0"/>
              <w:jc w:val="center"/>
            </w:pPr>
            <w:r>
              <w:rPr>
                <w:rFonts w:hint="eastAsia"/>
              </w:rPr>
              <w:t>会员</w:t>
            </w:r>
          </w:p>
        </w:tc>
        <w:tc>
          <w:tcPr>
            <w:tcW w:w="4757" w:type="dxa"/>
          </w:tcPr>
          <w:p w14:paraId="53A2A460" w14:textId="1452EB6C" w:rsidR="007A2833" w:rsidRDefault="007A2833" w:rsidP="007A2833">
            <w:pPr>
              <w:pStyle w:val="a3"/>
              <w:ind w:firstLineChars="0" w:firstLine="0"/>
            </w:pPr>
            <w:r>
              <w:rPr>
                <w:rFonts w:hint="eastAsia"/>
              </w:rPr>
              <w:t>完成注册账号的游客</w:t>
            </w:r>
          </w:p>
        </w:tc>
      </w:tr>
      <w:tr w:rsidR="00800DCF" w14:paraId="6B6BEC65" w14:textId="77777777" w:rsidTr="00800DCF">
        <w:tc>
          <w:tcPr>
            <w:tcW w:w="1555" w:type="dxa"/>
          </w:tcPr>
          <w:p w14:paraId="1B736EDC" w14:textId="54837E96" w:rsidR="007A2833" w:rsidRDefault="007A2833" w:rsidP="007A2833">
            <w:pPr>
              <w:pStyle w:val="a3"/>
              <w:ind w:firstLineChars="0" w:firstLine="0"/>
              <w:jc w:val="center"/>
            </w:pPr>
            <w:r>
              <w:rPr>
                <w:rFonts w:hint="eastAsia"/>
              </w:rPr>
              <w:t>2</w:t>
            </w:r>
          </w:p>
        </w:tc>
        <w:tc>
          <w:tcPr>
            <w:tcW w:w="1559" w:type="dxa"/>
          </w:tcPr>
          <w:p w14:paraId="3670A119" w14:textId="77814A7C" w:rsidR="007A2833" w:rsidRDefault="00DB7950" w:rsidP="007A2833">
            <w:pPr>
              <w:pStyle w:val="a3"/>
              <w:ind w:firstLineChars="0" w:firstLine="0"/>
              <w:jc w:val="center"/>
            </w:pPr>
            <w:r>
              <w:rPr>
                <w:rFonts w:hint="eastAsia"/>
              </w:rPr>
              <w:t>品相</w:t>
            </w:r>
          </w:p>
        </w:tc>
        <w:tc>
          <w:tcPr>
            <w:tcW w:w="4757" w:type="dxa"/>
          </w:tcPr>
          <w:p w14:paraId="19E1183F" w14:textId="4BCD3A7C" w:rsidR="007A2833" w:rsidRDefault="00DB7950" w:rsidP="007A2833">
            <w:pPr>
              <w:pStyle w:val="a3"/>
              <w:ind w:firstLineChars="0" w:firstLine="0"/>
            </w:pPr>
            <w:r>
              <w:rPr>
                <w:rFonts w:hint="eastAsia"/>
              </w:rPr>
              <w:t>书籍的新旧程度</w:t>
            </w:r>
          </w:p>
        </w:tc>
      </w:tr>
      <w:tr w:rsidR="00800DCF" w14:paraId="35A0AA97" w14:textId="77777777" w:rsidTr="00800DCF">
        <w:tc>
          <w:tcPr>
            <w:tcW w:w="1555" w:type="dxa"/>
          </w:tcPr>
          <w:p w14:paraId="2658D1C8" w14:textId="539C306F" w:rsidR="007A2833" w:rsidRDefault="007A2833" w:rsidP="007A2833">
            <w:pPr>
              <w:pStyle w:val="a3"/>
              <w:ind w:firstLineChars="0" w:firstLine="0"/>
              <w:jc w:val="center"/>
            </w:pPr>
            <w:r>
              <w:rPr>
                <w:rFonts w:hint="eastAsia"/>
              </w:rPr>
              <w:t>3</w:t>
            </w:r>
          </w:p>
        </w:tc>
        <w:tc>
          <w:tcPr>
            <w:tcW w:w="1559" w:type="dxa"/>
          </w:tcPr>
          <w:p w14:paraId="3874BF7F" w14:textId="6E4A4019" w:rsidR="007A2833" w:rsidRDefault="00C1193E" w:rsidP="007A2833">
            <w:pPr>
              <w:pStyle w:val="a3"/>
              <w:ind w:firstLineChars="0" w:firstLine="0"/>
              <w:jc w:val="center"/>
            </w:pPr>
            <w:r>
              <w:rPr>
                <w:rFonts w:hint="eastAsia"/>
              </w:rPr>
              <w:t>订单操作时间</w:t>
            </w:r>
          </w:p>
        </w:tc>
        <w:tc>
          <w:tcPr>
            <w:tcW w:w="4757" w:type="dxa"/>
          </w:tcPr>
          <w:p w14:paraId="71E33CCE" w14:textId="4FF3FAB1" w:rsidR="007A2833" w:rsidRDefault="00C1193E" w:rsidP="007A2833">
            <w:pPr>
              <w:pStyle w:val="a3"/>
              <w:ind w:firstLineChars="0" w:firstLine="0"/>
            </w:pPr>
            <w:r>
              <w:rPr>
                <w:rFonts w:hint="eastAsia"/>
              </w:rPr>
              <w:t>买家下单时间、系统确认订单时间、订单状态变更时间</w:t>
            </w:r>
          </w:p>
        </w:tc>
      </w:tr>
      <w:tr w:rsidR="0053126E" w14:paraId="2159D6EE" w14:textId="77777777" w:rsidTr="00800DCF">
        <w:tc>
          <w:tcPr>
            <w:tcW w:w="1555" w:type="dxa"/>
          </w:tcPr>
          <w:p w14:paraId="3B1ED25B" w14:textId="0E9723F5" w:rsidR="0053126E" w:rsidRDefault="0053126E" w:rsidP="007A2833">
            <w:pPr>
              <w:pStyle w:val="a3"/>
              <w:ind w:firstLineChars="0" w:firstLine="0"/>
              <w:jc w:val="center"/>
            </w:pPr>
            <w:r>
              <w:rPr>
                <w:rFonts w:hint="eastAsia"/>
              </w:rPr>
              <w:t>4</w:t>
            </w:r>
          </w:p>
        </w:tc>
        <w:tc>
          <w:tcPr>
            <w:tcW w:w="1559" w:type="dxa"/>
          </w:tcPr>
          <w:p w14:paraId="2878C327" w14:textId="0EC77951" w:rsidR="0053126E" w:rsidRDefault="0053126E" w:rsidP="007A2833">
            <w:pPr>
              <w:pStyle w:val="a3"/>
              <w:ind w:firstLineChars="0" w:firstLine="0"/>
              <w:jc w:val="center"/>
            </w:pPr>
            <w:r>
              <w:rPr>
                <w:rFonts w:hint="eastAsia"/>
              </w:rPr>
              <w:t>书籍状态</w:t>
            </w:r>
          </w:p>
        </w:tc>
        <w:tc>
          <w:tcPr>
            <w:tcW w:w="4757" w:type="dxa"/>
          </w:tcPr>
          <w:p w14:paraId="3BE37DB2" w14:textId="28E1855B" w:rsidR="0053126E" w:rsidRDefault="0053126E" w:rsidP="007A2833">
            <w:pPr>
              <w:pStyle w:val="a3"/>
              <w:ind w:firstLineChars="0" w:firstLine="0"/>
            </w:pPr>
            <w:r>
              <w:rPr>
                <w:rFonts w:hint="eastAsia"/>
              </w:rPr>
              <w:t>书籍处于待审核、待出售、已出售、已下架等类型的状态</w:t>
            </w:r>
          </w:p>
        </w:tc>
      </w:tr>
      <w:tr w:rsidR="0028130D" w14:paraId="25FF28EE" w14:textId="77777777" w:rsidTr="00800DCF">
        <w:tc>
          <w:tcPr>
            <w:tcW w:w="1555" w:type="dxa"/>
          </w:tcPr>
          <w:p w14:paraId="1141C817" w14:textId="48D1F9CB" w:rsidR="0028130D" w:rsidRDefault="0028130D" w:rsidP="007A2833">
            <w:pPr>
              <w:pStyle w:val="a3"/>
              <w:ind w:firstLineChars="0" w:firstLine="0"/>
              <w:jc w:val="center"/>
            </w:pPr>
            <w:r>
              <w:rPr>
                <w:rFonts w:hint="eastAsia"/>
              </w:rPr>
              <w:t>5</w:t>
            </w:r>
          </w:p>
        </w:tc>
        <w:tc>
          <w:tcPr>
            <w:tcW w:w="1559" w:type="dxa"/>
          </w:tcPr>
          <w:p w14:paraId="23A5D421" w14:textId="005A92C5" w:rsidR="0028130D" w:rsidRDefault="0028130D" w:rsidP="007A2833">
            <w:pPr>
              <w:pStyle w:val="a3"/>
              <w:ind w:firstLineChars="0" w:firstLine="0"/>
              <w:jc w:val="center"/>
            </w:pPr>
            <w:r>
              <w:rPr>
                <w:rFonts w:hint="eastAsia"/>
              </w:rPr>
              <w:t>订单状态</w:t>
            </w:r>
          </w:p>
        </w:tc>
        <w:tc>
          <w:tcPr>
            <w:tcW w:w="4757" w:type="dxa"/>
          </w:tcPr>
          <w:p w14:paraId="2BC7AB30" w14:textId="0C7F90E9" w:rsidR="0028130D" w:rsidRDefault="0028130D" w:rsidP="007A2833">
            <w:pPr>
              <w:pStyle w:val="a3"/>
              <w:ind w:firstLineChars="0" w:firstLine="0"/>
            </w:pPr>
            <w:r>
              <w:rPr>
                <w:rFonts w:hint="eastAsia"/>
              </w:rPr>
              <w:t>订单处于未支付、未确认状态</w:t>
            </w:r>
          </w:p>
        </w:tc>
      </w:tr>
    </w:tbl>
    <w:p w14:paraId="7EB6D448" w14:textId="77777777" w:rsidR="007A2833" w:rsidRDefault="007A2833" w:rsidP="00F64B4D"/>
    <w:p w14:paraId="741284FC" w14:textId="1BACA92F" w:rsidR="004A3671" w:rsidRDefault="004A3671" w:rsidP="00C21234">
      <w:pPr>
        <w:pStyle w:val="a3"/>
        <w:numPr>
          <w:ilvl w:val="0"/>
          <w:numId w:val="1"/>
        </w:numPr>
        <w:ind w:firstLineChars="0"/>
      </w:pPr>
      <w:r>
        <w:rPr>
          <w:rFonts w:hint="eastAsia"/>
        </w:rPr>
        <w:t>附录</w:t>
      </w:r>
    </w:p>
    <w:sectPr w:rsidR="004A3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61E4E" w14:textId="77777777" w:rsidR="006B651E" w:rsidRDefault="006B651E" w:rsidP="00DE4E75">
      <w:r>
        <w:separator/>
      </w:r>
    </w:p>
  </w:endnote>
  <w:endnote w:type="continuationSeparator" w:id="0">
    <w:p w14:paraId="4A5A91CF" w14:textId="77777777" w:rsidR="006B651E" w:rsidRDefault="006B651E" w:rsidP="00DE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A8B04" w14:textId="77777777" w:rsidR="006B651E" w:rsidRDefault="006B651E" w:rsidP="00DE4E75">
      <w:r>
        <w:separator/>
      </w:r>
    </w:p>
  </w:footnote>
  <w:footnote w:type="continuationSeparator" w:id="0">
    <w:p w14:paraId="597A0CC3" w14:textId="77777777" w:rsidR="006B651E" w:rsidRDefault="006B651E" w:rsidP="00DE4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5D4"/>
    <w:multiLevelType w:val="hybridMultilevel"/>
    <w:tmpl w:val="1F4AAF4A"/>
    <w:lvl w:ilvl="0" w:tplc="F5AA0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106E33"/>
    <w:multiLevelType w:val="hybridMultilevel"/>
    <w:tmpl w:val="214E12BE"/>
    <w:lvl w:ilvl="0" w:tplc="9D207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69228E"/>
    <w:multiLevelType w:val="hybridMultilevel"/>
    <w:tmpl w:val="8312C1CA"/>
    <w:lvl w:ilvl="0" w:tplc="2AE05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A4432"/>
    <w:multiLevelType w:val="hybridMultilevel"/>
    <w:tmpl w:val="826AAE98"/>
    <w:lvl w:ilvl="0" w:tplc="673A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644BA"/>
    <w:multiLevelType w:val="hybridMultilevel"/>
    <w:tmpl w:val="325AF946"/>
    <w:lvl w:ilvl="0" w:tplc="CD665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1063BE"/>
    <w:multiLevelType w:val="hybridMultilevel"/>
    <w:tmpl w:val="1A22DE6E"/>
    <w:lvl w:ilvl="0" w:tplc="8DC2E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D0E16"/>
    <w:multiLevelType w:val="hybridMultilevel"/>
    <w:tmpl w:val="E842E16C"/>
    <w:lvl w:ilvl="0" w:tplc="6AFEF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B16138"/>
    <w:multiLevelType w:val="hybridMultilevel"/>
    <w:tmpl w:val="71A40972"/>
    <w:lvl w:ilvl="0" w:tplc="C57CA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C8414D"/>
    <w:multiLevelType w:val="hybridMultilevel"/>
    <w:tmpl w:val="E092F684"/>
    <w:lvl w:ilvl="0" w:tplc="CDD26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5E419B"/>
    <w:multiLevelType w:val="hybridMultilevel"/>
    <w:tmpl w:val="E9BC97AC"/>
    <w:lvl w:ilvl="0" w:tplc="C37E3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B25FA9"/>
    <w:multiLevelType w:val="hybridMultilevel"/>
    <w:tmpl w:val="B05080AA"/>
    <w:lvl w:ilvl="0" w:tplc="41407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957B8B"/>
    <w:multiLevelType w:val="hybridMultilevel"/>
    <w:tmpl w:val="56DE131C"/>
    <w:lvl w:ilvl="0" w:tplc="29B43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A42A0F"/>
    <w:multiLevelType w:val="hybridMultilevel"/>
    <w:tmpl w:val="140C5298"/>
    <w:lvl w:ilvl="0" w:tplc="AC6C1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843DE"/>
    <w:multiLevelType w:val="hybridMultilevel"/>
    <w:tmpl w:val="3C1431C4"/>
    <w:lvl w:ilvl="0" w:tplc="258A6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C35A95"/>
    <w:multiLevelType w:val="hybridMultilevel"/>
    <w:tmpl w:val="2E5866A4"/>
    <w:lvl w:ilvl="0" w:tplc="2FBA7D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B0E1B14"/>
    <w:multiLevelType w:val="hybridMultilevel"/>
    <w:tmpl w:val="3A3C86DC"/>
    <w:lvl w:ilvl="0" w:tplc="D1E0F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DBB50D5"/>
    <w:multiLevelType w:val="hybridMultilevel"/>
    <w:tmpl w:val="152A731E"/>
    <w:lvl w:ilvl="0" w:tplc="F536C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E317975"/>
    <w:multiLevelType w:val="hybridMultilevel"/>
    <w:tmpl w:val="94C240FA"/>
    <w:lvl w:ilvl="0" w:tplc="A6744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470BF0"/>
    <w:multiLevelType w:val="hybridMultilevel"/>
    <w:tmpl w:val="8760FE96"/>
    <w:lvl w:ilvl="0" w:tplc="027C9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D44E8D"/>
    <w:multiLevelType w:val="hybridMultilevel"/>
    <w:tmpl w:val="353CC610"/>
    <w:lvl w:ilvl="0" w:tplc="E2CC6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1184E17"/>
    <w:multiLevelType w:val="hybridMultilevel"/>
    <w:tmpl w:val="8C66CE4E"/>
    <w:lvl w:ilvl="0" w:tplc="30AA5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4FA439F"/>
    <w:multiLevelType w:val="hybridMultilevel"/>
    <w:tmpl w:val="45C873C4"/>
    <w:lvl w:ilvl="0" w:tplc="ED28C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8EC2775"/>
    <w:multiLevelType w:val="hybridMultilevel"/>
    <w:tmpl w:val="BBC88FD0"/>
    <w:lvl w:ilvl="0" w:tplc="DFD80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94618C6"/>
    <w:multiLevelType w:val="hybridMultilevel"/>
    <w:tmpl w:val="98903AAC"/>
    <w:lvl w:ilvl="0" w:tplc="9A4A9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9DE7745"/>
    <w:multiLevelType w:val="hybridMultilevel"/>
    <w:tmpl w:val="BDD2D3DE"/>
    <w:lvl w:ilvl="0" w:tplc="1602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277FBE"/>
    <w:multiLevelType w:val="hybridMultilevel"/>
    <w:tmpl w:val="0FB01E72"/>
    <w:lvl w:ilvl="0" w:tplc="0E6A6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0351616"/>
    <w:multiLevelType w:val="hybridMultilevel"/>
    <w:tmpl w:val="91DAC590"/>
    <w:lvl w:ilvl="0" w:tplc="2EC80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07953E4"/>
    <w:multiLevelType w:val="hybridMultilevel"/>
    <w:tmpl w:val="1AEE696A"/>
    <w:lvl w:ilvl="0" w:tplc="47C60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3231EC"/>
    <w:multiLevelType w:val="hybridMultilevel"/>
    <w:tmpl w:val="72408B48"/>
    <w:lvl w:ilvl="0" w:tplc="4FDC2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8BB1F17"/>
    <w:multiLevelType w:val="hybridMultilevel"/>
    <w:tmpl w:val="F38A8E0C"/>
    <w:lvl w:ilvl="0" w:tplc="81AAD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B171142"/>
    <w:multiLevelType w:val="hybridMultilevel"/>
    <w:tmpl w:val="60D8D984"/>
    <w:lvl w:ilvl="0" w:tplc="78746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BDB0DF8"/>
    <w:multiLevelType w:val="hybridMultilevel"/>
    <w:tmpl w:val="AD68EBDC"/>
    <w:lvl w:ilvl="0" w:tplc="BD12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D3A2BE8"/>
    <w:multiLevelType w:val="hybridMultilevel"/>
    <w:tmpl w:val="8F46D94E"/>
    <w:lvl w:ilvl="0" w:tplc="3F5E5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FA13A0D"/>
    <w:multiLevelType w:val="hybridMultilevel"/>
    <w:tmpl w:val="F65233C8"/>
    <w:lvl w:ilvl="0" w:tplc="06962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0E26F1B"/>
    <w:multiLevelType w:val="hybridMultilevel"/>
    <w:tmpl w:val="B4209D90"/>
    <w:lvl w:ilvl="0" w:tplc="C9AA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5716A6"/>
    <w:multiLevelType w:val="hybridMultilevel"/>
    <w:tmpl w:val="AA62EF4E"/>
    <w:lvl w:ilvl="0" w:tplc="DD906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DB61CE"/>
    <w:multiLevelType w:val="hybridMultilevel"/>
    <w:tmpl w:val="225EDFBA"/>
    <w:lvl w:ilvl="0" w:tplc="50BCC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8035FDA"/>
    <w:multiLevelType w:val="hybridMultilevel"/>
    <w:tmpl w:val="C8BA25E4"/>
    <w:lvl w:ilvl="0" w:tplc="96387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9CF557C"/>
    <w:multiLevelType w:val="hybridMultilevel"/>
    <w:tmpl w:val="68B0C66A"/>
    <w:lvl w:ilvl="0" w:tplc="2E46B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D5F6ADB"/>
    <w:multiLevelType w:val="hybridMultilevel"/>
    <w:tmpl w:val="19288050"/>
    <w:lvl w:ilvl="0" w:tplc="14D6A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E914770"/>
    <w:multiLevelType w:val="hybridMultilevel"/>
    <w:tmpl w:val="2F9CCAAA"/>
    <w:lvl w:ilvl="0" w:tplc="7820D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F38635D"/>
    <w:multiLevelType w:val="hybridMultilevel"/>
    <w:tmpl w:val="35904C36"/>
    <w:lvl w:ilvl="0" w:tplc="AF226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1531FD0"/>
    <w:multiLevelType w:val="hybridMultilevel"/>
    <w:tmpl w:val="A6CA29DC"/>
    <w:lvl w:ilvl="0" w:tplc="C0ECC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233226D"/>
    <w:multiLevelType w:val="hybridMultilevel"/>
    <w:tmpl w:val="4C723E1A"/>
    <w:lvl w:ilvl="0" w:tplc="C7A6D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4DA0570"/>
    <w:multiLevelType w:val="hybridMultilevel"/>
    <w:tmpl w:val="8D1E2774"/>
    <w:lvl w:ilvl="0" w:tplc="2D9C4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765BEE"/>
    <w:multiLevelType w:val="hybridMultilevel"/>
    <w:tmpl w:val="D64A6B02"/>
    <w:lvl w:ilvl="0" w:tplc="479A4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8B6DBB"/>
    <w:multiLevelType w:val="hybridMultilevel"/>
    <w:tmpl w:val="FA24C682"/>
    <w:lvl w:ilvl="0" w:tplc="A1A60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6CC1A68"/>
    <w:multiLevelType w:val="hybridMultilevel"/>
    <w:tmpl w:val="AE92B940"/>
    <w:lvl w:ilvl="0" w:tplc="69FC4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71D32A8"/>
    <w:multiLevelType w:val="hybridMultilevel"/>
    <w:tmpl w:val="4B0EF0DC"/>
    <w:lvl w:ilvl="0" w:tplc="C48CD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8615B1D"/>
    <w:multiLevelType w:val="hybridMultilevel"/>
    <w:tmpl w:val="5E5ED52C"/>
    <w:lvl w:ilvl="0" w:tplc="3386F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ABA5ECE"/>
    <w:multiLevelType w:val="hybridMultilevel"/>
    <w:tmpl w:val="D4A2E2C6"/>
    <w:lvl w:ilvl="0" w:tplc="30582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D4F6C27"/>
    <w:multiLevelType w:val="hybridMultilevel"/>
    <w:tmpl w:val="E9E6B8FC"/>
    <w:lvl w:ilvl="0" w:tplc="15E41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826333"/>
    <w:multiLevelType w:val="hybridMultilevel"/>
    <w:tmpl w:val="639EFE8E"/>
    <w:lvl w:ilvl="0" w:tplc="8222D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B04A33"/>
    <w:multiLevelType w:val="hybridMultilevel"/>
    <w:tmpl w:val="61E4EBDA"/>
    <w:lvl w:ilvl="0" w:tplc="195E8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08D5978"/>
    <w:multiLevelType w:val="hybridMultilevel"/>
    <w:tmpl w:val="69569794"/>
    <w:lvl w:ilvl="0" w:tplc="29947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1FD0373"/>
    <w:multiLevelType w:val="hybridMultilevel"/>
    <w:tmpl w:val="7B04C8D2"/>
    <w:lvl w:ilvl="0" w:tplc="6F9C1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175706"/>
    <w:multiLevelType w:val="hybridMultilevel"/>
    <w:tmpl w:val="BC8A723E"/>
    <w:lvl w:ilvl="0" w:tplc="42FA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2CB580D"/>
    <w:multiLevelType w:val="hybridMultilevel"/>
    <w:tmpl w:val="DBA4DA3A"/>
    <w:lvl w:ilvl="0" w:tplc="B82A9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43D43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9" w15:restartNumberingAfterBreak="0">
    <w:nsid w:val="674F0E8A"/>
    <w:multiLevelType w:val="hybridMultilevel"/>
    <w:tmpl w:val="17A21290"/>
    <w:lvl w:ilvl="0" w:tplc="6FB4B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BB0185E"/>
    <w:multiLevelType w:val="hybridMultilevel"/>
    <w:tmpl w:val="9D125F08"/>
    <w:lvl w:ilvl="0" w:tplc="FD30E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CC6416C"/>
    <w:multiLevelType w:val="hybridMultilevel"/>
    <w:tmpl w:val="CC046D42"/>
    <w:lvl w:ilvl="0" w:tplc="081802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515E1"/>
    <w:multiLevelType w:val="hybridMultilevel"/>
    <w:tmpl w:val="E94225DE"/>
    <w:lvl w:ilvl="0" w:tplc="43322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C244F36"/>
    <w:multiLevelType w:val="hybridMultilevel"/>
    <w:tmpl w:val="F8AA318C"/>
    <w:lvl w:ilvl="0" w:tplc="03D2D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5C2720"/>
    <w:multiLevelType w:val="hybridMultilevel"/>
    <w:tmpl w:val="5A8E90D2"/>
    <w:lvl w:ilvl="0" w:tplc="E42E3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4"/>
  </w:num>
  <w:num w:numId="3">
    <w:abstractNumId w:val="43"/>
  </w:num>
  <w:num w:numId="4">
    <w:abstractNumId w:val="14"/>
  </w:num>
  <w:num w:numId="5">
    <w:abstractNumId w:val="40"/>
  </w:num>
  <w:num w:numId="6">
    <w:abstractNumId w:val="16"/>
  </w:num>
  <w:num w:numId="7">
    <w:abstractNumId w:val="21"/>
  </w:num>
  <w:num w:numId="8">
    <w:abstractNumId w:val="26"/>
  </w:num>
  <w:num w:numId="9">
    <w:abstractNumId w:val="36"/>
  </w:num>
  <w:num w:numId="10">
    <w:abstractNumId w:val="41"/>
  </w:num>
  <w:num w:numId="11">
    <w:abstractNumId w:val="28"/>
  </w:num>
  <w:num w:numId="12">
    <w:abstractNumId w:val="0"/>
  </w:num>
  <w:num w:numId="13">
    <w:abstractNumId w:val="51"/>
  </w:num>
  <w:num w:numId="14">
    <w:abstractNumId w:val="38"/>
  </w:num>
  <w:num w:numId="15">
    <w:abstractNumId w:val="46"/>
  </w:num>
  <w:num w:numId="16">
    <w:abstractNumId w:val="59"/>
  </w:num>
  <w:num w:numId="17">
    <w:abstractNumId w:val="20"/>
  </w:num>
  <w:num w:numId="18">
    <w:abstractNumId w:val="48"/>
  </w:num>
  <w:num w:numId="19">
    <w:abstractNumId w:val="10"/>
  </w:num>
  <w:num w:numId="20">
    <w:abstractNumId w:val="19"/>
  </w:num>
  <w:num w:numId="21">
    <w:abstractNumId w:val="60"/>
  </w:num>
  <w:num w:numId="22">
    <w:abstractNumId w:val="27"/>
  </w:num>
  <w:num w:numId="23">
    <w:abstractNumId w:val="53"/>
  </w:num>
  <w:num w:numId="24">
    <w:abstractNumId w:val="23"/>
  </w:num>
  <w:num w:numId="25">
    <w:abstractNumId w:val="39"/>
  </w:num>
  <w:num w:numId="26">
    <w:abstractNumId w:val="24"/>
  </w:num>
  <w:num w:numId="27">
    <w:abstractNumId w:val="42"/>
  </w:num>
  <w:num w:numId="28">
    <w:abstractNumId w:val="50"/>
  </w:num>
  <w:num w:numId="29">
    <w:abstractNumId w:val="57"/>
  </w:num>
  <w:num w:numId="30">
    <w:abstractNumId w:val="1"/>
  </w:num>
  <w:num w:numId="31">
    <w:abstractNumId w:val="63"/>
  </w:num>
  <w:num w:numId="32">
    <w:abstractNumId w:val="17"/>
  </w:num>
  <w:num w:numId="33">
    <w:abstractNumId w:val="49"/>
  </w:num>
  <w:num w:numId="34">
    <w:abstractNumId w:val="32"/>
  </w:num>
  <w:num w:numId="35">
    <w:abstractNumId w:val="29"/>
  </w:num>
  <w:num w:numId="36">
    <w:abstractNumId w:val="22"/>
  </w:num>
  <w:num w:numId="37">
    <w:abstractNumId w:val="9"/>
  </w:num>
  <w:num w:numId="38">
    <w:abstractNumId w:val="31"/>
  </w:num>
  <w:num w:numId="39">
    <w:abstractNumId w:val="6"/>
  </w:num>
  <w:num w:numId="40">
    <w:abstractNumId w:val="62"/>
  </w:num>
  <w:num w:numId="41">
    <w:abstractNumId w:val="7"/>
  </w:num>
  <w:num w:numId="42">
    <w:abstractNumId w:val="35"/>
  </w:num>
  <w:num w:numId="43">
    <w:abstractNumId w:val="3"/>
  </w:num>
  <w:num w:numId="44">
    <w:abstractNumId w:val="12"/>
  </w:num>
  <w:num w:numId="45">
    <w:abstractNumId w:val="64"/>
  </w:num>
  <w:num w:numId="46">
    <w:abstractNumId w:val="25"/>
  </w:num>
  <w:num w:numId="47">
    <w:abstractNumId w:val="47"/>
  </w:num>
  <w:num w:numId="48">
    <w:abstractNumId w:val="55"/>
  </w:num>
  <w:num w:numId="49">
    <w:abstractNumId w:val="44"/>
  </w:num>
  <w:num w:numId="50">
    <w:abstractNumId w:val="33"/>
  </w:num>
  <w:num w:numId="51">
    <w:abstractNumId w:val="37"/>
  </w:num>
  <w:num w:numId="52">
    <w:abstractNumId w:val="34"/>
  </w:num>
  <w:num w:numId="53">
    <w:abstractNumId w:val="56"/>
  </w:num>
  <w:num w:numId="54">
    <w:abstractNumId w:val="54"/>
  </w:num>
  <w:num w:numId="55">
    <w:abstractNumId w:val="18"/>
  </w:num>
  <w:num w:numId="56">
    <w:abstractNumId w:val="45"/>
  </w:num>
  <w:num w:numId="57">
    <w:abstractNumId w:val="61"/>
  </w:num>
  <w:num w:numId="58">
    <w:abstractNumId w:val="11"/>
  </w:num>
  <w:num w:numId="59">
    <w:abstractNumId w:val="2"/>
  </w:num>
  <w:num w:numId="60">
    <w:abstractNumId w:val="13"/>
  </w:num>
  <w:num w:numId="61">
    <w:abstractNumId w:val="8"/>
  </w:num>
  <w:num w:numId="62">
    <w:abstractNumId w:val="5"/>
  </w:num>
  <w:num w:numId="63">
    <w:abstractNumId w:val="52"/>
  </w:num>
  <w:num w:numId="64">
    <w:abstractNumId w:val="30"/>
  </w:num>
  <w:num w:numId="65">
    <w:abstractNumId w:val="1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AD"/>
    <w:rsid w:val="00016639"/>
    <w:rsid w:val="0002602C"/>
    <w:rsid w:val="00031BA4"/>
    <w:rsid w:val="00034489"/>
    <w:rsid w:val="00037504"/>
    <w:rsid w:val="000409E7"/>
    <w:rsid w:val="00074E1B"/>
    <w:rsid w:val="00082F7F"/>
    <w:rsid w:val="000959C7"/>
    <w:rsid w:val="000A0961"/>
    <w:rsid w:val="000A5B55"/>
    <w:rsid w:val="000B2990"/>
    <w:rsid w:val="000C30C7"/>
    <w:rsid w:val="000C3C60"/>
    <w:rsid w:val="000C7570"/>
    <w:rsid w:val="000D3923"/>
    <w:rsid w:val="000E1CDB"/>
    <w:rsid w:val="000E2610"/>
    <w:rsid w:val="000F3B21"/>
    <w:rsid w:val="000F7EE7"/>
    <w:rsid w:val="00106160"/>
    <w:rsid w:val="001110A0"/>
    <w:rsid w:val="00111550"/>
    <w:rsid w:val="00123431"/>
    <w:rsid w:val="001311AF"/>
    <w:rsid w:val="00134D5D"/>
    <w:rsid w:val="00137B32"/>
    <w:rsid w:val="001665DD"/>
    <w:rsid w:val="00171CD9"/>
    <w:rsid w:val="00180C3D"/>
    <w:rsid w:val="001A068C"/>
    <w:rsid w:val="001A1A8B"/>
    <w:rsid w:val="001A54F4"/>
    <w:rsid w:val="001A65E7"/>
    <w:rsid w:val="001C1E78"/>
    <w:rsid w:val="001C423D"/>
    <w:rsid w:val="001D23BD"/>
    <w:rsid w:val="001D55D8"/>
    <w:rsid w:val="002104FD"/>
    <w:rsid w:val="00213FE2"/>
    <w:rsid w:val="002243B0"/>
    <w:rsid w:val="00224475"/>
    <w:rsid w:val="00232D68"/>
    <w:rsid w:val="00245B03"/>
    <w:rsid w:val="0028130D"/>
    <w:rsid w:val="00281475"/>
    <w:rsid w:val="00283A8F"/>
    <w:rsid w:val="002923F3"/>
    <w:rsid w:val="002A20C2"/>
    <w:rsid w:val="002B0141"/>
    <w:rsid w:val="002D213C"/>
    <w:rsid w:val="002E3335"/>
    <w:rsid w:val="002E51D3"/>
    <w:rsid w:val="002F2183"/>
    <w:rsid w:val="00302335"/>
    <w:rsid w:val="00305755"/>
    <w:rsid w:val="003178A7"/>
    <w:rsid w:val="00320470"/>
    <w:rsid w:val="0032712C"/>
    <w:rsid w:val="00335C88"/>
    <w:rsid w:val="0034505F"/>
    <w:rsid w:val="00345783"/>
    <w:rsid w:val="00350C38"/>
    <w:rsid w:val="00354CDF"/>
    <w:rsid w:val="003678BE"/>
    <w:rsid w:val="00367CA7"/>
    <w:rsid w:val="00376FEF"/>
    <w:rsid w:val="003B5660"/>
    <w:rsid w:val="003C5773"/>
    <w:rsid w:val="003E542D"/>
    <w:rsid w:val="003F7272"/>
    <w:rsid w:val="00401980"/>
    <w:rsid w:val="00415A95"/>
    <w:rsid w:val="00422058"/>
    <w:rsid w:val="00430099"/>
    <w:rsid w:val="00430CA8"/>
    <w:rsid w:val="004333F2"/>
    <w:rsid w:val="0046056A"/>
    <w:rsid w:val="00465B92"/>
    <w:rsid w:val="004935AA"/>
    <w:rsid w:val="004A161D"/>
    <w:rsid w:val="004A2722"/>
    <w:rsid w:val="004A3671"/>
    <w:rsid w:val="004A7C94"/>
    <w:rsid w:val="004B4C6E"/>
    <w:rsid w:val="004B5C0A"/>
    <w:rsid w:val="004D0992"/>
    <w:rsid w:val="004D0E89"/>
    <w:rsid w:val="004E3CB3"/>
    <w:rsid w:val="004F29DC"/>
    <w:rsid w:val="00501054"/>
    <w:rsid w:val="00503FD3"/>
    <w:rsid w:val="00505EC6"/>
    <w:rsid w:val="00513817"/>
    <w:rsid w:val="00514FB8"/>
    <w:rsid w:val="0053126E"/>
    <w:rsid w:val="005324D5"/>
    <w:rsid w:val="00541527"/>
    <w:rsid w:val="00545939"/>
    <w:rsid w:val="00555291"/>
    <w:rsid w:val="00556661"/>
    <w:rsid w:val="005A07AC"/>
    <w:rsid w:val="005A2CD7"/>
    <w:rsid w:val="005A70D9"/>
    <w:rsid w:val="005A71FA"/>
    <w:rsid w:val="005C6502"/>
    <w:rsid w:val="005D019A"/>
    <w:rsid w:val="005D1BCA"/>
    <w:rsid w:val="005D4F32"/>
    <w:rsid w:val="005D7FD2"/>
    <w:rsid w:val="005F24D1"/>
    <w:rsid w:val="005F41B5"/>
    <w:rsid w:val="006011B7"/>
    <w:rsid w:val="00604BD0"/>
    <w:rsid w:val="00605003"/>
    <w:rsid w:val="00624251"/>
    <w:rsid w:val="00640EC5"/>
    <w:rsid w:val="00646641"/>
    <w:rsid w:val="00647276"/>
    <w:rsid w:val="00651A8A"/>
    <w:rsid w:val="00652E8D"/>
    <w:rsid w:val="006543A4"/>
    <w:rsid w:val="00654E26"/>
    <w:rsid w:val="00655C81"/>
    <w:rsid w:val="00662D2F"/>
    <w:rsid w:val="00663F83"/>
    <w:rsid w:val="006642A0"/>
    <w:rsid w:val="006702C3"/>
    <w:rsid w:val="006818E9"/>
    <w:rsid w:val="00694353"/>
    <w:rsid w:val="006A0326"/>
    <w:rsid w:val="006A42B6"/>
    <w:rsid w:val="006B1BB5"/>
    <w:rsid w:val="006B5F16"/>
    <w:rsid w:val="006B651E"/>
    <w:rsid w:val="006C1713"/>
    <w:rsid w:val="006C3AE5"/>
    <w:rsid w:val="006D54C8"/>
    <w:rsid w:val="006E3498"/>
    <w:rsid w:val="006F2DE0"/>
    <w:rsid w:val="006F3D52"/>
    <w:rsid w:val="006F6112"/>
    <w:rsid w:val="006F6368"/>
    <w:rsid w:val="00711F70"/>
    <w:rsid w:val="007124C6"/>
    <w:rsid w:val="00732BD8"/>
    <w:rsid w:val="00755C23"/>
    <w:rsid w:val="007609AC"/>
    <w:rsid w:val="00795BB8"/>
    <w:rsid w:val="007A0F0F"/>
    <w:rsid w:val="007A2833"/>
    <w:rsid w:val="007D60BA"/>
    <w:rsid w:val="007F04AA"/>
    <w:rsid w:val="007F6960"/>
    <w:rsid w:val="0080030E"/>
    <w:rsid w:val="00800DCF"/>
    <w:rsid w:val="00806C43"/>
    <w:rsid w:val="00811598"/>
    <w:rsid w:val="00811618"/>
    <w:rsid w:val="00811E14"/>
    <w:rsid w:val="00813911"/>
    <w:rsid w:val="0082121A"/>
    <w:rsid w:val="0082249C"/>
    <w:rsid w:val="00837606"/>
    <w:rsid w:val="00854A0A"/>
    <w:rsid w:val="00860F5D"/>
    <w:rsid w:val="008617F1"/>
    <w:rsid w:val="0087353D"/>
    <w:rsid w:val="00885548"/>
    <w:rsid w:val="00891AD2"/>
    <w:rsid w:val="008A2E1E"/>
    <w:rsid w:val="008B0BDC"/>
    <w:rsid w:val="008C71D7"/>
    <w:rsid w:val="008E4508"/>
    <w:rsid w:val="0090595C"/>
    <w:rsid w:val="00915326"/>
    <w:rsid w:val="00915691"/>
    <w:rsid w:val="00915DC7"/>
    <w:rsid w:val="009173AB"/>
    <w:rsid w:val="009237D6"/>
    <w:rsid w:val="00936CBA"/>
    <w:rsid w:val="00966142"/>
    <w:rsid w:val="00985C94"/>
    <w:rsid w:val="009A09BE"/>
    <w:rsid w:val="009B7631"/>
    <w:rsid w:val="009D6BED"/>
    <w:rsid w:val="009F0BB0"/>
    <w:rsid w:val="00A054BC"/>
    <w:rsid w:val="00A05528"/>
    <w:rsid w:val="00A1367B"/>
    <w:rsid w:val="00A13F75"/>
    <w:rsid w:val="00A2153A"/>
    <w:rsid w:val="00A275EC"/>
    <w:rsid w:val="00A3134F"/>
    <w:rsid w:val="00A52DD3"/>
    <w:rsid w:val="00A71751"/>
    <w:rsid w:val="00A73EA7"/>
    <w:rsid w:val="00A81D03"/>
    <w:rsid w:val="00A90213"/>
    <w:rsid w:val="00A96853"/>
    <w:rsid w:val="00AB281A"/>
    <w:rsid w:val="00AB3597"/>
    <w:rsid w:val="00AC408F"/>
    <w:rsid w:val="00AC72E8"/>
    <w:rsid w:val="00AD022D"/>
    <w:rsid w:val="00AD5594"/>
    <w:rsid w:val="00AD5BA8"/>
    <w:rsid w:val="00AF1B39"/>
    <w:rsid w:val="00B0068C"/>
    <w:rsid w:val="00B05C22"/>
    <w:rsid w:val="00B17F70"/>
    <w:rsid w:val="00B713F4"/>
    <w:rsid w:val="00B72338"/>
    <w:rsid w:val="00B76FAF"/>
    <w:rsid w:val="00B85E80"/>
    <w:rsid w:val="00B944D3"/>
    <w:rsid w:val="00BA20F9"/>
    <w:rsid w:val="00BC6AF1"/>
    <w:rsid w:val="00C1193E"/>
    <w:rsid w:val="00C21234"/>
    <w:rsid w:val="00C2389C"/>
    <w:rsid w:val="00C477B7"/>
    <w:rsid w:val="00C6745A"/>
    <w:rsid w:val="00C82B9E"/>
    <w:rsid w:val="00CB365F"/>
    <w:rsid w:val="00CC4B61"/>
    <w:rsid w:val="00CD35C8"/>
    <w:rsid w:val="00CD38A2"/>
    <w:rsid w:val="00CD4CD4"/>
    <w:rsid w:val="00CE3EB6"/>
    <w:rsid w:val="00CE489B"/>
    <w:rsid w:val="00CF1180"/>
    <w:rsid w:val="00CF5BC7"/>
    <w:rsid w:val="00D27952"/>
    <w:rsid w:val="00D36DD1"/>
    <w:rsid w:val="00D45DF2"/>
    <w:rsid w:val="00D575AD"/>
    <w:rsid w:val="00D75781"/>
    <w:rsid w:val="00D80287"/>
    <w:rsid w:val="00DA4D4C"/>
    <w:rsid w:val="00DA73BE"/>
    <w:rsid w:val="00DB7950"/>
    <w:rsid w:val="00DB7D0B"/>
    <w:rsid w:val="00DC2DC3"/>
    <w:rsid w:val="00DD0CC8"/>
    <w:rsid w:val="00DD5743"/>
    <w:rsid w:val="00DE4E75"/>
    <w:rsid w:val="00DE5988"/>
    <w:rsid w:val="00DF0161"/>
    <w:rsid w:val="00DF05F2"/>
    <w:rsid w:val="00E1263E"/>
    <w:rsid w:val="00E30E65"/>
    <w:rsid w:val="00E30FE7"/>
    <w:rsid w:val="00E36C22"/>
    <w:rsid w:val="00E378D5"/>
    <w:rsid w:val="00E43A2B"/>
    <w:rsid w:val="00E5130A"/>
    <w:rsid w:val="00E51895"/>
    <w:rsid w:val="00E5563C"/>
    <w:rsid w:val="00E618A0"/>
    <w:rsid w:val="00E626A5"/>
    <w:rsid w:val="00E717AD"/>
    <w:rsid w:val="00E75008"/>
    <w:rsid w:val="00E777FE"/>
    <w:rsid w:val="00E972AB"/>
    <w:rsid w:val="00EA158E"/>
    <w:rsid w:val="00EB1522"/>
    <w:rsid w:val="00EC232F"/>
    <w:rsid w:val="00ED4852"/>
    <w:rsid w:val="00EE5A17"/>
    <w:rsid w:val="00EE6E81"/>
    <w:rsid w:val="00F32AE8"/>
    <w:rsid w:val="00F45C99"/>
    <w:rsid w:val="00F53D47"/>
    <w:rsid w:val="00F6172A"/>
    <w:rsid w:val="00F64B4D"/>
    <w:rsid w:val="00F77733"/>
    <w:rsid w:val="00F91044"/>
    <w:rsid w:val="00FB0D95"/>
    <w:rsid w:val="00FC5CF1"/>
    <w:rsid w:val="00FD333C"/>
    <w:rsid w:val="00FD4261"/>
    <w:rsid w:val="00FE460C"/>
    <w:rsid w:val="00FE72FF"/>
    <w:rsid w:val="00FF56A1"/>
    <w:rsid w:val="00FF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42EA"/>
  <w15:chartTrackingRefBased/>
  <w15:docId w15:val="{48B0A9D3-52CB-4FFA-A6D2-9C746590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671"/>
    <w:pPr>
      <w:ind w:firstLineChars="200" w:firstLine="420"/>
    </w:pPr>
  </w:style>
  <w:style w:type="paragraph" w:styleId="a4">
    <w:name w:val="Normal (Web)"/>
    <w:basedOn w:val="a"/>
    <w:uiPriority w:val="99"/>
    <w:semiHidden/>
    <w:unhideWhenUsed/>
    <w:rsid w:val="001A65E7"/>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A71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E4E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4E75"/>
    <w:rPr>
      <w:sz w:val="18"/>
      <w:szCs w:val="18"/>
    </w:rPr>
  </w:style>
  <w:style w:type="paragraph" w:styleId="a8">
    <w:name w:val="footer"/>
    <w:basedOn w:val="a"/>
    <w:link w:val="a9"/>
    <w:uiPriority w:val="99"/>
    <w:unhideWhenUsed/>
    <w:rsid w:val="00DE4E75"/>
    <w:pPr>
      <w:tabs>
        <w:tab w:val="center" w:pos="4153"/>
        <w:tab w:val="right" w:pos="8306"/>
      </w:tabs>
      <w:snapToGrid w:val="0"/>
      <w:jc w:val="left"/>
    </w:pPr>
    <w:rPr>
      <w:sz w:val="18"/>
      <w:szCs w:val="18"/>
    </w:rPr>
  </w:style>
  <w:style w:type="character" w:customStyle="1" w:styleId="a9">
    <w:name w:val="页脚 字符"/>
    <w:basedOn w:val="a0"/>
    <w:link w:val="a8"/>
    <w:uiPriority w:val="99"/>
    <w:rsid w:val="00DE4E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79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04BBD-1594-41A7-AD61-76F70F55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guang</dc:creator>
  <cp:keywords/>
  <dc:description>2018.10.9 22:28 需求Version 2.0</dc:description>
  <cp:lastModifiedBy>zhang guang</cp:lastModifiedBy>
  <cp:revision>73</cp:revision>
  <cp:lastPrinted>2018-10-03T02:39:00Z</cp:lastPrinted>
  <dcterms:created xsi:type="dcterms:W3CDTF">2018-10-09T14:28:00Z</dcterms:created>
  <dcterms:modified xsi:type="dcterms:W3CDTF">2018-10-22T16:08:00Z</dcterms:modified>
</cp:coreProperties>
</file>