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93F2D" w14:textId="569F5104" w:rsidR="00236985" w:rsidRPr="00190059" w:rsidRDefault="00236985" w:rsidP="00253DBD">
      <w:pPr>
        <w:pStyle w:val="Kop2"/>
      </w:pPr>
      <w:r w:rsidRPr="00190059">
        <w:t>Gekozen Opdracht</w:t>
      </w:r>
    </w:p>
    <w:p w14:paraId="068EBA3A" w14:textId="425F8989" w:rsidR="00236985" w:rsidRDefault="00236985" w:rsidP="00236985">
      <w:pPr>
        <w:pStyle w:val="Kop3"/>
      </w:pPr>
      <w:r>
        <w:rPr>
          <w:color w:val="000000"/>
        </w:rPr>
        <w:t>Wij hebben gekozen voor: Dotmatrix, liftverdieping indicator</w:t>
      </w:r>
      <w:r>
        <w:t xml:space="preserve"> </w:t>
      </w:r>
    </w:p>
    <w:p w14:paraId="38F3E8C3" w14:textId="2F9EF266" w:rsidR="00236985" w:rsidRPr="00236985" w:rsidRDefault="00236985" w:rsidP="00236985">
      <w:r>
        <w:t>We hebben een lift applicatie gemaakt die omhoog en omlaag gaat en hierbij een animatie toont. De AVR zelf blijft natuurlijk gelukkig gewoon op zijn plek.</w:t>
      </w:r>
    </w:p>
    <w:p w14:paraId="357D25A0" w14:textId="639048E4" w:rsidR="009778EF" w:rsidRPr="00236985" w:rsidRDefault="00F81E52" w:rsidP="00253DBD">
      <w:pPr>
        <w:pStyle w:val="Kop2"/>
      </w:pPr>
      <w:r w:rsidRPr="00236985">
        <w:t>Uitwerking</w:t>
      </w:r>
    </w:p>
    <w:p w14:paraId="61E3FEAE" w14:textId="522B0B42" w:rsidR="00F81E52" w:rsidRDefault="00F81E52">
      <w:r w:rsidRPr="00F81E52">
        <w:t>We zijn begonnen met de s</w:t>
      </w:r>
      <w:r>
        <w:t>tandaard uitwerking, die Diederich Kroeske gemaakt heeft. Deze</w:t>
      </w:r>
      <w:r w:rsidR="00236985">
        <w:t xml:space="preserve"> code</w:t>
      </w:r>
      <w:r>
        <w:t xml:space="preserve"> toont in de basis het aanzetten en aanzetten van de Matrix module.</w:t>
      </w:r>
      <w:r w:rsidR="00A64EB4">
        <w:t xml:space="preserve"> </w:t>
      </w:r>
    </w:p>
    <w:p w14:paraId="4937E878" w14:textId="518904B1" w:rsidR="00F81E52" w:rsidRDefault="00F81E52">
      <w:r>
        <w:t>Aanzetten:</w:t>
      </w:r>
    </w:p>
    <w:p w14:paraId="54809A2F" w14:textId="77777777" w:rsidR="00F81E52" w:rsidRPr="00236985" w:rsidRDefault="00F81E52" w:rsidP="00F81E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sidRPr="00236985">
        <w:rPr>
          <w:rFonts w:ascii="Consolas" w:hAnsi="Consolas" w:cs="Consolas"/>
          <w:color w:val="880000"/>
          <w:sz w:val="19"/>
          <w:szCs w:val="19"/>
          <w:highlight w:val="white"/>
        </w:rPr>
        <w:t>twi_init</w:t>
      </w:r>
      <w:r w:rsidRPr="00236985">
        <w:rPr>
          <w:rFonts w:ascii="Consolas" w:hAnsi="Consolas" w:cs="Consolas"/>
          <w:color w:val="000000"/>
          <w:sz w:val="19"/>
          <w:szCs w:val="19"/>
          <w:highlight w:val="white"/>
        </w:rPr>
        <w:t>();</w:t>
      </w:r>
      <w:r w:rsidRPr="00236985">
        <w:rPr>
          <w:rFonts w:ascii="Consolas" w:hAnsi="Consolas" w:cs="Consolas"/>
          <w:color w:val="A31515"/>
          <w:sz w:val="19"/>
          <w:szCs w:val="19"/>
          <w:highlight w:val="white"/>
        </w:rPr>
        <w:tab/>
      </w:r>
      <w:r w:rsidRPr="00236985">
        <w:rPr>
          <w:rFonts w:ascii="Consolas" w:hAnsi="Consolas" w:cs="Consolas"/>
          <w:color w:val="A31515"/>
          <w:sz w:val="19"/>
          <w:szCs w:val="19"/>
          <w:highlight w:val="white"/>
        </w:rPr>
        <w:tab/>
      </w:r>
      <w:r w:rsidRPr="00236985">
        <w:rPr>
          <w:rFonts w:ascii="Consolas" w:hAnsi="Consolas" w:cs="Consolas"/>
          <w:color w:val="008000"/>
          <w:sz w:val="19"/>
          <w:szCs w:val="19"/>
          <w:highlight w:val="white"/>
        </w:rPr>
        <w:t>// Init TWI interface</w:t>
      </w:r>
    </w:p>
    <w:p w14:paraId="64A7E1ED" w14:textId="77777777" w:rsidR="00F81E52" w:rsidRPr="00236985" w:rsidRDefault="00F81E52" w:rsidP="00F81E52">
      <w:pPr>
        <w:autoSpaceDE w:val="0"/>
        <w:autoSpaceDN w:val="0"/>
        <w:adjustRightInd w:val="0"/>
        <w:spacing w:after="0" w:line="240" w:lineRule="auto"/>
        <w:rPr>
          <w:rFonts w:ascii="Consolas" w:hAnsi="Consolas" w:cs="Consolas"/>
          <w:color w:val="000000"/>
          <w:sz w:val="19"/>
          <w:szCs w:val="19"/>
          <w:highlight w:val="white"/>
        </w:rPr>
      </w:pPr>
    </w:p>
    <w:p w14:paraId="17932DAC" w14:textId="77777777" w:rsidR="00F81E52" w:rsidRPr="00236985" w:rsidRDefault="00F81E52" w:rsidP="00F81E52">
      <w:pPr>
        <w:autoSpaceDE w:val="0"/>
        <w:autoSpaceDN w:val="0"/>
        <w:adjustRightInd w:val="0"/>
        <w:spacing w:after="0" w:line="240" w:lineRule="auto"/>
        <w:rPr>
          <w:rFonts w:ascii="Consolas" w:hAnsi="Consolas" w:cs="Consolas"/>
          <w:color w:val="000000"/>
          <w:sz w:val="19"/>
          <w:szCs w:val="19"/>
          <w:highlight w:val="white"/>
        </w:rPr>
      </w:pPr>
      <w:r w:rsidRPr="00236985">
        <w:rPr>
          <w:rFonts w:ascii="Consolas" w:hAnsi="Consolas" w:cs="Consolas"/>
          <w:color w:val="A31515"/>
          <w:sz w:val="19"/>
          <w:szCs w:val="19"/>
          <w:highlight w:val="white"/>
        </w:rPr>
        <w:tab/>
      </w:r>
      <w:r w:rsidRPr="00236985">
        <w:rPr>
          <w:rFonts w:ascii="Consolas" w:hAnsi="Consolas" w:cs="Consolas"/>
          <w:color w:val="008000"/>
          <w:sz w:val="19"/>
          <w:szCs w:val="19"/>
          <w:highlight w:val="white"/>
        </w:rPr>
        <w:t>// Init HT16K22.</w:t>
      </w:r>
    </w:p>
    <w:p w14:paraId="044BDA88"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236985">
        <w:rPr>
          <w:rFonts w:ascii="Consolas" w:hAnsi="Consolas" w:cs="Consolas"/>
          <w:color w:val="A31515"/>
          <w:sz w:val="19"/>
          <w:szCs w:val="19"/>
          <w:highlight w:val="white"/>
        </w:rPr>
        <w:tab/>
      </w:r>
      <w:r w:rsidRPr="00F81E52">
        <w:rPr>
          <w:rFonts w:ascii="Consolas" w:hAnsi="Consolas" w:cs="Consolas"/>
          <w:color w:val="880000"/>
          <w:sz w:val="19"/>
          <w:szCs w:val="19"/>
          <w:highlight w:val="white"/>
          <w:lang w:val="en-US"/>
        </w:rPr>
        <w:t>twi_start</w:t>
      </w:r>
      <w:r w:rsidRPr="00F81E52">
        <w:rPr>
          <w:rFonts w:ascii="Consolas" w:hAnsi="Consolas" w:cs="Consolas"/>
          <w:color w:val="000000"/>
          <w:sz w:val="19"/>
          <w:szCs w:val="19"/>
          <w:highlight w:val="white"/>
          <w:lang w:val="en-US"/>
        </w:rPr>
        <w:t>();</w:t>
      </w:r>
    </w:p>
    <w:p w14:paraId="6D0B4BFA"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I2C addres + R/W bit</w:t>
      </w:r>
    </w:p>
    <w:p w14:paraId="656E94FA"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(0x21);</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Internal osc on</w:t>
      </w:r>
    </w:p>
    <w:p w14:paraId="5E562F08"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twi_stop</w:t>
      </w:r>
      <w:r w:rsidRPr="00F81E52">
        <w:rPr>
          <w:rFonts w:ascii="Consolas" w:hAnsi="Consolas" w:cs="Consolas"/>
          <w:color w:val="000000"/>
          <w:sz w:val="19"/>
          <w:szCs w:val="19"/>
          <w:highlight w:val="white"/>
          <w:lang w:val="en-US"/>
        </w:rPr>
        <w:t>();</w:t>
      </w:r>
    </w:p>
    <w:p w14:paraId="2B573B8C"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p>
    <w:p w14:paraId="4C942414"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twi_start</w:t>
      </w:r>
      <w:r w:rsidRPr="00F81E52">
        <w:rPr>
          <w:rFonts w:ascii="Consolas" w:hAnsi="Consolas" w:cs="Consolas"/>
          <w:color w:val="000000"/>
          <w:sz w:val="19"/>
          <w:szCs w:val="19"/>
          <w:highlight w:val="white"/>
          <w:lang w:val="en-US"/>
        </w:rPr>
        <w:t>();</w:t>
      </w:r>
    </w:p>
    <w:p w14:paraId="6A38F246"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I2C address + R/W bit</w:t>
      </w:r>
    </w:p>
    <w:p w14:paraId="25B34D8F"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(0xA0);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HT16K33 pins all output</w:t>
      </w:r>
    </w:p>
    <w:p w14:paraId="6AB33087"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twi_stop</w:t>
      </w:r>
      <w:r w:rsidRPr="00F81E52">
        <w:rPr>
          <w:rFonts w:ascii="Consolas" w:hAnsi="Consolas" w:cs="Consolas"/>
          <w:color w:val="000000"/>
          <w:sz w:val="19"/>
          <w:szCs w:val="19"/>
          <w:highlight w:val="white"/>
          <w:lang w:val="en-US"/>
        </w:rPr>
        <w:t>();</w:t>
      </w:r>
    </w:p>
    <w:p w14:paraId="7759931E"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p>
    <w:p w14:paraId="426DCB34"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twi_start</w:t>
      </w:r>
      <w:r w:rsidRPr="00F81E52">
        <w:rPr>
          <w:rFonts w:ascii="Consolas" w:hAnsi="Consolas" w:cs="Consolas"/>
          <w:color w:val="000000"/>
          <w:sz w:val="19"/>
          <w:szCs w:val="19"/>
          <w:highlight w:val="white"/>
          <w:lang w:val="en-US"/>
        </w:rPr>
        <w:t>();</w:t>
      </w:r>
    </w:p>
    <w:p w14:paraId="0919538C"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I2C address + R/W bit</w:t>
      </w:r>
    </w:p>
    <w:p w14:paraId="2BA6EA8B"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(0xE3);</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Dimming 4/16 duty cycle</w:t>
      </w:r>
    </w:p>
    <w:p w14:paraId="3D809151"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twi_stop</w:t>
      </w:r>
      <w:r w:rsidRPr="00F81E52">
        <w:rPr>
          <w:rFonts w:ascii="Consolas" w:hAnsi="Consolas" w:cs="Consolas"/>
          <w:color w:val="000000"/>
          <w:sz w:val="19"/>
          <w:szCs w:val="19"/>
          <w:highlight w:val="white"/>
          <w:lang w:val="en-US"/>
        </w:rPr>
        <w:t>();</w:t>
      </w:r>
    </w:p>
    <w:p w14:paraId="08539A75"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p>
    <w:p w14:paraId="0A593FAB"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twi_start</w:t>
      </w:r>
      <w:r w:rsidRPr="00F81E52">
        <w:rPr>
          <w:rFonts w:ascii="Consolas" w:hAnsi="Consolas" w:cs="Consolas"/>
          <w:color w:val="000000"/>
          <w:sz w:val="19"/>
          <w:szCs w:val="19"/>
          <w:highlight w:val="white"/>
          <w:lang w:val="en-US"/>
        </w:rPr>
        <w:t>();</w:t>
      </w:r>
    </w:p>
    <w:p w14:paraId="1CEC2956"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I2C address + R/W bit</w:t>
      </w:r>
    </w:p>
    <w:p w14:paraId="2AFA9425"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(0x81);</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OFF - Blink On</w:t>
      </w:r>
    </w:p>
    <w:p w14:paraId="1085E4ED" w14:textId="55C960B3" w:rsidR="00F81E52" w:rsidRDefault="00F81E52" w:rsidP="00F81E52">
      <w:pPr>
        <w:rPr>
          <w:rFonts w:ascii="Consolas" w:hAnsi="Consolas" w:cs="Consolas"/>
          <w:color w:val="000000"/>
          <w:sz w:val="19"/>
          <w:szCs w:val="19"/>
        </w:rPr>
      </w:pPr>
      <w:r w:rsidRPr="00F81E52">
        <w:rPr>
          <w:rFonts w:ascii="Consolas" w:hAnsi="Consolas" w:cs="Consolas"/>
          <w:color w:val="A31515"/>
          <w:sz w:val="19"/>
          <w:szCs w:val="19"/>
          <w:highlight w:val="white"/>
          <w:lang w:val="en-US"/>
        </w:rPr>
        <w:tab/>
      </w:r>
      <w:r>
        <w:rPr>
          <w:rFonts w:ascii="Consolas" w:hAnsi="Consolas" w:cs="Consolas"/>
          <w:color w:val="880000"/>
          <w:sz w:val="19"/>
          <w:szCs w:val="19"/>
          <w:highlight w:val="white"/>
        </w:rPr>
        <w:t>twi_stop</w:t>
      </w:r>
      <w:r>
        <w:rPr>
          <w:rFonts w:ascii="Consolas" w:hAnsi="Consolas" w:cs="Consolas"/>
          <w:color w:val="000000"/>
          <w:sz w:val="19"/>
          <w:szCs w:val="19"/>
          <w:highlight w:val="white"/>
        </w:rPr>
        <w:t>();</w:t>
      </w:r>
    </w:p>
    <w:p w14:paraId="298F884C" w14:textId="6F92753B" w:rsidR="00F81E52" w:rsidRDefault="00F81E52" w:rsidP="00F81E52">
      <w:pPr>
        <w:rPr>
          <w:rFonts w:ascii="Consolas" w:hAnsi="Consolas" w:cs="Consolas"/>
          <w:color w:val="000000"/>
          <w:sz w:val="19"/>
          <w:szCs w:val="19"/>
        </w:rPr>
      </w:pPr>
      <w:r>
        <w:rPr>
          <w:rFonts w:ascii="Consolas" w:hAnsi="Consolas" w:cs="Consolas"/>
          <w:color w:val="000000"/>
          <w:sz w:val="19"/>
          <w:szCs w:val="19"/>
        </w:rPr>
        <w:t>Hierin zien we het adres ‘0xE0’ steeds terugkomen. Op dit adres zijn een aantal registry entries beschikbaar die beschreven kunnen worden. We zetten in bovenstaand voorbeeld de ‘osc’ aan door de code ‘0x21’ door te sturen.</w:t>
      </w:r>
    </w:p>
    <w:p w14:paraId="19FD0BE0" w14:textId="3E32E334" w:rsidR="00F81E52" w:rsidRDefault="00F81E52" w:rsidP="00F81E52">
      <w:pPr>
        <w:rPr>
          <w:rFonts w:ascii="Consolas" w:hAnsi="Consolas" w:cs="Consolas"/>
          <w:color w:val="000000"/>
          <w:sz w:val="19"/>
          <w:szCs w:val="19"/>
        </w:rPr>
      </w:pPr>
    </w:p>
    <w:p w14:paraId="32AE35CC" w14:textId="1AC70A4E" w:rsidR="00F81E52" w:rsidRPr="00236985" w:rsidRDefault="00F81E52" w:rsidP="00F81E52">
      <w:pPr>
        <w:rPr>
          <w:rFonts w:ascii="Consolas" w:hAnsi="Consolas" w:cs="Consolas"/>
          <w:color w:val="000000"/>
          <w:sz w:val="19"/>
          <w:szCs w:val="19"/>
          <w:lang w:val="en-US"/>
        </w:rPr>
      </w:pPr>
      <w:r>
        <w:rPr>
          <w:rFonts w:ascii="Consolas" w:hAnsi="Consolas" w:cs="Consolas"/>
          <w:color w:val="000000"/>
          <w:sz w:val="19"/>
          <w:szCs w:val="19"/>
        </w:rPr>
        <w:t xml:space="preserve">Vervolgens moeten we nog data sturen naar de module. Dit doen we weer via het ‘0xE0’ adres. Vervolgens geven we nog een adres mee, het row adres, en hierop zetten we dan een byte. Deze bevat 8 bits, die elk de aan/uit status van een LED bepalen. Combinaties hiervan geven ons de mogelijkheid om dan op een 8x8 matrix letters, cijfers, figuren, etc.. </w:t>
      </w:r>
      <w:r w:rsidRPr="00236985">
        <w:rPr>
          <w:rFonts w:ascii="Consolas" w:hAnsi="Consolas" w:cs="Consolas"/>
          <w:color w:val="000000"/>
          <w:sz w:val="19"/>
          <w:szCs w:val="19"/>
          <w:lang w:val="en-US"/>
        </w:rPr>
        <w:t>uit te beelden.</w:t>
      </w:r>
    </w:p>
    <w:p w14:paraId="6550E91E"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236985">
        <w:rPr>
          <w:rFonts w:ascii="Consolas" w:hAnsi="Consolas" w:cs="Consolas"/>
          <w:color w:val="A31515"/>
          <w:sz w:val="19"/>
          <w:szCs w:val="19"/>
          <w:highlight w:val="white"/>
          <w:lang w:val="en-US"/>
        </w:rPr>
        <w:tab/>
      </w:r>
      <w:r w:rsidRPr="00F81E52">
        <w:rPr>
          <w:rFonts w:ascii="Consolas" w:hAnsi="Consolas" w:cs="Consolas"/>
          <w:color w:val="0000FF"/>
          <w:sz w:val="19"/>
          <w:szCs w:val="19"/>
          <w:highlight w:val="white"/>
          <w:lang w:val="en-US"/>
        </w:rPr>
        <w:t>for</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w:t>
      </w:r>
      <w:r w:rsidRPr="00F81E52">
        <w:rPr>
          <w:rFonts w:ascii="Consolas" w:hAnsi="Consolas" w:cs="Consolas"/>
          <w:color w:val="000080"/>
          <w:sz w:val="19"/>
          <w:szCs w:val="19"/>
          <w:highlight w:val="white"/>
          <w:lang w:val="en-US"/>
        </w:rPr>
        <w:t>place</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place</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&gt;=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desti</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place</w:t>
      </w:r>
      <w:r w:rsidRPr="00F81E52">
        <w:rPr>
          <w:rFonts w:ascii="Consolas" w:hAnsi="Consolas" w:cs="Consolas"/>
          <w:color w:val="000000"/>
          <w:sz w:val="19"/>
          <w:szCs w:val="19"/>
          <w:highlight w:val="white"/>
          <w:lang w:val="en-US"/>
        </w:rPr>
        <w:t>--)</w:t>
      </w:r>
    </w:p>
    <w:p w14:paraId="6C0C0A2C"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000000"/>
          <w:sz w:val="19"/>
          <w:szCs w:val="19"/>
          <w:highlight w:val="white"/>
          <w:lang w:val="en-US"/>
        </w:rPr>
        <w:t>{</w:t>
      </w:r>
    </w:p>
    <w:p w14:paraId="24EF37DE"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0000FF"/>
          <w:sz w:val="19"/>
          <w:szCs w:val="19"/>
          <w:highlight w:val="white"/>
          <w:lang w:val="en-US"/>
        </w:rPr>
        <w:t>int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x</w:t>
      </w:r>
      <w:r w:rsidRPr="00F81E52">
        <w:rPr>
          <w:rFonts w:ascii="Consolas" w:hAnsi="Consolas" w:cs="Consolas"/>
          <w:color w:val="000000"/>
          <w:sz w:val="19"/>
          <w:szCs w:val="19"/>
          <w:highlight w:val="white"/>
          <w:lang w:val="en-US"/>
        </w:rPr>
        <w:t>=</w:t>
      </w:r>
      <w:r w:rsidRPr="00F81E52">
        <w:rPr>
          <w:rFonts w:ascii="Consolas" w:hAnsi="Consolas" w:cs="Consolas"/>
          <w:color w:val="000080"/>
          <w:sz w:val="19"/>
          <w:szCs w:val="19"/>
          <w:highlight w:val="white"/>
          <w:lang w:val="en-US"/>
        </w:rPr>
        <w:t>place</w:t>
      </w:r>
      <w:r w:rsidRPr="00F81E52">
        <w:rPr>
          <w:rFonts w:ascii="Consolas" w:hAnsi="Consolas" w:cs="Consolas"/>
          <w:color w:val="000000"/>
          <w:sz w:val="19"/>
          <w:szCs w:val="19"/>
          <w:highlight w:val="white"/>
          <w:lang w:val="en-US"/>
        </w:rPr>
        <w:t>;</w:t>
      </w:r>
    </w:p>
    <w:p w14:paraId="083EF91F"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0000FF"/>
          <w:sz w:val="19"/>
          <w:szCs w:val="19"/>
          <w:highlight w:val="white"/>
          <w:lang w:val="en-US"/>
        </w:rPr>
        <w:t>for</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w:t>
      </w:r>
      <w:r w:rsidRPr="00F81E52">
        <w:rPr>
          <w:rFonts w:ascii="Consolas" w:hAnsi="Consolas" w:cs="Consolas"/>
          <w:color w:val="0000FF"/>
          <w:sz w:val="19"/>
          <w:szCs w:val="19"/>
          <w:highlight w:val="white"/>
          <w:lang w:val="en-US"/>
        </w:rPr>
        <w:t>int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adres</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0;</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adres</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&lt;=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14;</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80"/>
          <w:sz w:val="19"/>
          <w:szCs w:val="19"/>
          <w:highlight w:val="white"/>
          <w:lang w:val="en-US"/>
        </w:rPr>
        <w:t>adres</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2)</w:t>
      </w:r>
    </w:p>
    <w:p w14:paraId="72E7D9F3"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000000"/>
          <w:sz w:val="19"/>
          <w:szCs w:val="19"/>
          <w:highlight w:val="white"/>
          <w:lang w:val="en-US"/>
        </w:rPr>
        <w:t>{</w:t>
      </w:r>
    </w:p>
    <w:p w14:paraId="43A12841"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twi_start</w:t>
      </w:r>
      <w:r w:rsidRPr="00F81E52">
        <w:rPr>
          <w:rFonts w:ascii="Consolas" w:hAnsi="Consolas" w:cs="Consolas"/>
          <w:color w:val="000000"/>
          <w:sz w:val="19"/>
          <w:szCs w:val="19"/>
          <w:highlight w:val="white"/>
          <w:lang w:val="en-US"/>
        </w:rPr>
        <w:t>();</w:t>
      </w:r>
    </w:p>
    <w:p w14:paraId="18920B86"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(0xE0);</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Display I2C addres + R/W bit</w:t>
      </w:r>
    </w:p>
    <w:p w14:paraId="35D0D937"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w:t>
      </w:r>
      <w:r w:rsidRPr="00F81E52">
        <w:rPr>
          <w:rFonts w:ascii="Consolas" w:hAnsi="Consolas" w:cs="Consolas"/>
          <w:color w:val="000080"/>
          <w:sz w:val="19"/>
          <w:szCs w:val="19"/>
          <w:highlight w:val="white"/>
          <w:lang w:val="en-US"/>
        </w:rPr>
        <w:t>adres</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Address</w:t>
      </w:r>
    </w:p>
    <w:p w14:paraId="2829DC0A" w14:textId="77777777" w:rsidR="00F81E52" w:rsidRPr="00F81E52" w:rsidRDefault="00F81E52" w:rsidP="00F81E52">
      <w:pPr>
        <w:autoSpaceDE w:val="0"/>
        <w:autoSpaceDN w:val="0"/>
        <w:adjustRightInd w:val="0"/>
        <w:spacing w:after="0" w:line="240" w:lineRule="auto"/>
        <w:rPr>
          <w:rFonts w:ascii="Consolas" w:hAnsi="Consolas" w:cs="Consolas"/>
          <w:color w:val="000000"/>
          <w:sz w:val="19"/>
          <w:szCs w:val="19"/>
          <w:highlight w:val="white"/>
          <w:lang w:val="en-US"/>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880000"/>
          <w:sz w:val="19"/>
          <w:szCs w:val="19"/>
          <w:highlight w:val="white"/>
          <w:lang w:val="en-US"/>
        </w:rPr>
        <w:t>twi_tx</w:t>
      </w:r>
      <w:r w:rsidRPr="00F81E52">
        <w:rPr>
          <w:rFonts w:ascii="Consolas" w:hAnsi="Consolas" w:cs="Consolas"/>
          <w:color w:val="000000"/>
          <w:sz w:val="19"/>
          <w:szCs w:val="19"/>
          <w:highlight w:val="white"/>
          <w:lang w:val="en-US"/>
        </w:rPr>
        <w:t>(</w:t>
      </w:r>
      <w:r w:rsidRPr="00F81E52">
        <w:rPr>
          <w:rFonts w:ascii="Consolas" w:hAnsi="Consolas" w:cs="Consolas"/>
          <w:color w:val="000080"/>
          <w:sz w:val="19"/>
          <w:szCs w:val="19"/>
          <w:highlight w:val="white"/>
          <w:lang w:val="en-US"/>
        </w:rPr>
        <w:t>liftdown</w:t>
      </w:r>
      <w:r w:rsidRPr="00F81E52">
        <w:rPr>
          <w:rFonts w:ascii="Consolas" w:hAnsi="Consolas" w:cs="Consolas"/>
          <w:color w:val="000000"/>
          <w:sz w:val="19"/>
          <w:szCs w:val="19"/>
          <w:highlight w:val="white"/>
          <w:lang w:val="en-US"/>
        </w:rPr>
        <w:t>[</w:t>
      </w:r>
      <w:r w:rsidRPr="00F81E52">
        <w:rPr>
          <w:rFonts w:ascii="Consolas" w:hAnsi="Consolas" w:cs="Consolas"/>
          <w:color w:val="000080"/>
          <w:sz w:val="19"/>
          <w:szCs w:val="19"/>
          <w:highlight w:val="white"/>
          <w:lang w:val="en-US"/>
        </w:rPr>
        <w:t>x</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 xml:space="preserve"> </w:t>
      </w:r>
      <w:r w:rsidRPr="00F81E52">
        <w:rPr>
          <w:rFonts w:ascii="Consolas" w:hAnsi="Consolas" w:cs="Consolas"/>
          <w:color w:val="000000"/>
          <w:sz w:val="19"/>
          <w:szCs w:val="19"/>
          <w:highlight w:val="white"/>
          <w:lang w:val="en-US"/>
        </w:rPr>
        <w:t>1].</w:t>
      </w:r>
      <w:r w:rsidRPr="00F81E52">
        <w:rPr>
          <w:rFonts w:ascii="Consolas" w:hAnsi="Consolas" w:cs="Consolas"/>
          <w:color w:val="000080"/>
          <w:sz w:val="19"/>
          <w:szCs w:val="19"/>
          <w:highlight w:val="white"/>
          <w:lang w:val="en-US"/>
        </w:rPr>
        <w:t>data</w:t>
      </w:r>
      <w:r w:rsidRPr="00F81E52">
        <w:rPr>
          <w:rFonts w:ascii="Consolas" w:hAnsi="Consolas" w:cs="Consolas"/>
          <w:color w:val="000000"/>
          <w:sz w:val="19"/>
          <w:szCs w:val="19"/>
          <w:highlight w:val="white"/>
          <w:lang w:val="en-US"/>
        </w:rPr>
        <w:t>);</w:t>
      </w:r>
      <w:r w:rsidRPr="00F81E52">
        <w:rPr>
          <w:rFonts w:ascii="Consolas" w:hAnsi="Consolas" w:cs="Consolas"/>
          <w:color w:val="A31515"/>
          <w:sz w:val="19"/>
          <w:szCs w:val="19"/>
          <w:highlight w:val="white"/>
          <w:lang w:val="en-US"/>
        </w:rPr>
        <w:tab/>
      </w:r>
      <w:r w:rsidRPr="00F81E52">
        <w:rPr>
          <w:rFonts w:ascii="Consolas" w:hAnsi="Consolas" w:cs="Consolas"/>
          <w:color w:val="008000"/>
          <w:sz w:val="19"/>
          <w:szCs w:val="19"/>
          <w:highlight w:val="white"/>
          <w:lang w:val="en-US"/>
        </w:rPr>
        <w:t>// data</w:t>
      </w:r>
    </w:p>
    <w:p w14:paraId="68EB22ED" w14:textId="77777777" w:rsidR="00F81E52" w:rsidRDefault="00F81E52" w:rsidP="00F81E52">
      <w:pPr>
        <w:autoSpaceDE w:val="0"/>
        <w:autoSpaceDN w:val="0"/>
        <w:adjustRightInd w:val="0"/>
        <w:spacing w:after="0" w:line="240" w:lineRule="auto"/>
        <w:rPr>
          <w:rFonts w:ascii="Consolas" w:hAnsi="Consolas" w:cs="Consolas"/>
          <w:color w:val="000000"/>
          <w:sz w:val="19"/>
          <w:szCs w:val="19"/>
          <w:highlight w:val="white"/>
        </w:rPr>
      </w:pP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sidRPr="00F81E52">
        <w:rPr>
          <w:rFonts w:ascii="Consolas" w:hAnsi="Consolas" w:cs="Consolas"/>
          <w:color w:val="A31515"/>
          <w:sz w:val="19"/>
          <w:szCs w:val="19"/>
          <w:highlight w:val="white"/>
          <w:lang w:val="en-US"/>
        </w:rPr>
        <w:tab/>
      </w:r>
      <w:r>
        <w:rPr>
          <w:rFonts w:ascii="Consolas" w:hAnsi="Consolas" w:cs="Consolas"/>
          <w:color w:val="880000"/>
          <w:sz w:val="19"/>
          <w:szCs w:val="19"/>
          <w:highlight w:val="white"/>
        </w:rPr>
        <w:t>twi_stop</w:t>
      </w:r>
      <w:r>
        <w:rPr>
          <w:rFonts w:ascii="Consolas" w:hAnsi="Consolas" w:cs="Consolas"/>
          <w:color w:val="000000"/>
          <w:sz w:val="19"/>
          <w:szCs w:val="19"/>
          <w:highlight w:val="white"/>
        </w:rPr>
        <w:t>();</w:t>
      </w:r>
    </w:p>
    <w:p w14:paraId="1FA7E040" w14:textId="77777777" w:rsidR="00F81E52" w:rsidRDefault="00F81E52" w:rsidP="00F81E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w:t>
      </w:r>
    </w:p>
    <w:p w14:paraId="0652BE49" w14:textId="77777777" w:rsidR="00F81E52" w:rsidRDefault="00F81E52" w:rsidP="00F81E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F5AB17D" w14:textId="77777777" w:rsidR="00F81E52" w:rsidRDefault="00F81E52" w:rsidP="00F81E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wait</w:t>
      </w:r>
      <w:r>
        <w:rPr>
          <w:rFonts w:ascii="Consolas" w:hAnsi="Consolas" w:cs="Consolas"/>
          <w:color w:val="000000"/>
          <w:sz w:val="19"/>
          <w:szCs w:val="19"/>
          <w:highlight w:val="white"/>
        </w:rPr>
        <w:t>(1250);</w:t>
      </w:r>
    </w:p>
    <w:p w14:paraId="4ADA7196" w14:textId="60E30343" w:rsidR="00F81E52" w:rsidRDefault="00F81E52" w:rsidP="00F81E52">
      <w:pPr>
        <w:rPr>
          <w:rFonts w:ascii="Consolas" w:hAnsi="Consolas" w:cs="Consolas"/>
          <w:color w:val="000000"/>
          <w:sz w:val="19"/>
          <w:szCs w:val="19"/>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w:t>
      </w:r>
    </w:p>
    <w:p w14:paraId="000112A3" w14:textId="44349CE7" w:rsidR="00F81E52" w:rsidRDefault="00F81E52" w:rsidP="00F81E52">
      <w:pPr>
        <w:rPr>
          <w:rFonts w:ascii="Consolas" w:hAnsi="Consolas" w:cs="Consolas"/>
          <w:color w:val="000000"/>
          <w:sz w:val="19"/>
          <w:szCs w:val="19"/>
        </w:rPr>
      </w:pPr>
    </w:p>
    <w:p w14:paraId="317431C5" w14:textId="51A630D3" w:rsidR="00F81E52" w:rsidRDefault="00F81E52" w:rsidP="00F81E52">
      <w:pPr>
        <w:rPr>
          <w:rFonts w:ascii="Consolas" w:hAnsi="Consolas" w:cs="Consolas"/>
          <w:color w:val="000000"/>
          <w:sz w:val="19"/>
          <w:szCs w:val="19"/>
        </w:rPr>
      </w:pPr>
    </w:p>
    <w:p w14:paraId="6FABFBD2" w14:textId="405FA325" w:rsidR="00F81E52" w:rsidRDefault="00ED4310" w:rsidP="00F81E52">
      <w:r>
        <w:t>De data wordt uit een voorgeschreven byte array gehaald. Deze array bevat elke rij van de lift animatie. Deze array is nogal lang en is niet verwerkt in dit document</w:t>
      </w:r>
      <w:r w:rsidR="00AE7FEC">
        <w:t>, wel te vinden in het code uiteraard.</w:t>
      </w:r>
      <w:r>
        <w:t xml:space="preserve"> Tijdens het scrollen wordt deze array </w:t>
      </w:r>
      <w:r w:rsidR="00D35B7A">
        <w:t>geïtereerd</w:t>
      </w:r>
      <w:r>
        <w:t xml:space="preserve"> en steeds een p</w:t>
      </w:r>
      <w:r w:rsidR="00D35B7A">
        <w:t>ositie omhoog of omlaag bewogen</w:t>
      </w:r>
      <w:r w:rsidR="00AE7FEC">
        <w:t xml:space="preserve"> in een loop</w:t>
      </w:r>
      <w:r w:rsidR="00D35B7A">
        <w:t xml:space="preserve"> om nieuwe data te krijgen die </w:t>
      </w:r>
      <w:r w:rsidR="002C34D8">
        <w:t>gedisplayd</w:t>
      </w:r>
      <w:r w:rsidR="00D35B7A">
        <w:t xml:space="preserve"> wordt.</w:t>
      </w:r>
    </w:p>
    <w:p w14:paraId="10ACE718" w14:textId="2E2D558B" w:rsidR="00AE7FEC" w:rsidRDefault="00AE7FEC" w:rsidP="00F81E52">
      <w:r>
        <w:t>Om de lift te laten bewegen wordt simpelweg PIN</w:t>
      </w:r>
      <w:r w:rsidR="00CD2E70">
        <w:t xml:space="preserve"> </w:t>
      </w:r>
      <w:r>
        <w:t>A uit</w:t>
      </w:r>
      <w:r w:rsidR="00CD2E70">
        <w:t>ge</w:t>
      </w:r>
      <w:r>
        <w:t>lezen</w:t>
      </w:r>
      <w:r w:rsidR="00B7080D">
        <w:t xml:space="preserve"> om te kijken welke bits aan staan. Een opsomming van de codes:</w:t>
      </w:r>
    </w:p>
    <w:p w14:paraId="764DBE7F" w14:textId="08AE29ED" w:rsidR="00AE7FEC" w:rsidRPr="00B7080D" w:rsidRDefault="00AE7FEC" w:rsidP="00F81E52">
      <w:r w:rsidRPr="00B7080D">
        <w:t>Pin 1: Etage omhoog</w:t>
      </w:r>
      <w:r w:rsidRPr="00B7080D">
        <w:br/>
        <w:t>Pin 2: Etage omlaag</w:t>
      </w:r>
      <w:r w:rsidRPr="00B7080D">
        <w:br/>
        <w:t>Pin 3: Clear display</w:t>
      </w:r>
      <w:r w:rsidRPr="00B7080D">
        <w:br/>
        <w:t>Pin 4: Smile!</w:t>
      </w:r>
    </w:p>
    <w:p w14:paraId="1B51869F" w14:textId="15B63849" w:rsidR="00016A47" w:rsidRPr="00430CED" w:rsidRDefault="00016A47" w:rsidP="00253DBD">
      <w:pPr>
        <w:pStyle w:val="Kop2"/>
      </w:pPr>
      <w:r w:rsidRPr="00430CED">
        <w:t>Reflectie</w:t>
      </w:r>
    </w:p>
    <w:p w14:paraId="0A99F867" w14:textId="3FE38E7B" w:rsidR="00016A47" w:rsidRDefault="00016A47" w:rsidP="00F81E52">
      <w:r>
        <w:t xml:space="preserve">Tijdens de opdracht zijn we vastgelopen op een aantal stappen, deze hadden te maken met </w:t>
      </w:r>
      <w:r w:rsidR="002C34D8">
        <w:t>de aansturing van PORTD die niet werkte, dit bleek te maken te hebben met de hardware configuratie. Dankzij Etienne is dit alsnog gevonden en hebben we de opdracht succesvol kunnen afronden. Ook zijn we te weinig in de documentatie gedoken, maar dit heeft ook vooral te maken mijn onze praktische aanleg.</w:t>
      </w:r>
    </w:p>
    <w:p w14:paraId="17DDD4BF" w14:textId="34376D44" w:rsidR="00190059" w:rsidRDefault="00190059" w:rsidP="00F81E52"/>
    <w:p w14:paraId="4D67A74A" w14:textId="653E6892" w:rsidR="00190059" w:rsidRDefault="00190059" w:rsidP="00F81E52">
      <w:r>
        <w:t xml:space="preserve">Code is online ook terug te vinden op: </w:t>
      </w:r>
      <w:hyperlink r:id="rId7" w:history="1">
        <w:r w:rsidR="00430CED" w:rsidRPr="008E03AD">
          <w:rPr>
            <w:rStyle w:val="Hyperlink"/>
          </w:rPr>
          <w:t>https://github.com/SuperJuiceh/MicroCont/tree/master/MicroContr/Eindopdracht</w:t>
        </w:r>
      </w:hyperlink>
    </w:p>
    <w:p w14:paraId="47C0692A" w14:textId="263E82BB" w:rsidR="00430CED" w:rsidRDefault="00430CED" w:rsidP="00F81E52"/>
    <w:p w14:paraId="472A03AB" w14:textId="4FF8B1E7" w:rsidR="00430CED" w:rsidRDefault="00430CED" w:rsidP="00D97733">
      <w:pPr>
        <w:pStyle w:val="Kop2"/>
      </w:pPr>
      <w:r>
        <w:t>Extra Bilel</w:t>
      </w:r>
    </w:p>
    <w:p w14:paraId="12CDBA45" w14:textId="08E823DA" w:rsidR="00430CED" w:rsidRDefault="00430CED" w:rsidP="00F81E52">
      <w:r>
        <w:t>Besloten is om als extra opdracht de matrix te laten roteren. De gebruiker kan hiervoor de knoppen gebruiken:</w:t>
      </w:r>
    </w:p>
    <w:p w14:paraId="13789CEC" w14:textId="74B11F3F" w:rsidR="00430CED" w:rsidRDefault="00430CED" w:rsidP="00F81E52">
      <w:pPr>
        <w:rPr>
          <w:lang w:val="en-US"/>
        </w:rPr>
      </w:pPr>
      <w:r w:rsidRPr="00430CED">
        <w:rPr>
          <w:lang w:val="en-US"/>
        </w:rPr>
        <w:t>Pin 5: Rotation + 90 graden.</w:t>
      </w:r>
      <w:r w:rsidRPr="00430CED">
        <w:rPr>
          <w:lang w:val="en-US"/>
        </w:rPr>
        <w:br/>
        <w:t>Pin 6: Rotation – 90 graden.</w:t>
      </w:r>
    </w:p>
    <w:p w14:paraId="4A08AB2C" w14:textId="2C6FEEC2" w:rsidR="00430CED" w:rsidRDefault="00430CED" w:rsidP="00F81E52">
      <w:r w:rsidRPr="00430CED">
        <w:t>De rotaties kunnen per 90/180/270 graden g</w:t>
      </w:r>
      <w:r>
        <w:t>emaakt worden. Bij 0 en 360 gebeurt er natuurlijk niets.</w:t>
      </w:r>
    </w:p>
    <w:p w14:paraId="5D276011" w14:textId="4CA62EBE" w:rsidR="00D97733" w:rsidRPr="00430CED" w:rsidRDefault="00D97733" w:rsidP="00F81E52">
      <w:r>
        <w:t>De 8x8 matrix bits worden dan herrekend en gebruikt om te ‘tekenen’</w:t>
      </w:r>
      <w:bookmarkStart w:id="0" w:name="_GoBack"/>
      <w:bookmarkEnd w:id="0"/>
      <w:r>
        <w:t>.</w:t>
      </w:r>
    </w:p>
    <w:sectPr w:rsidR="00D97733" w:rsidRPr="00430CED" w:rsidSect="00DC3F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829D" w14:textId="77777777" w:rsidR="00076D29" w:rsidRDefault="00076D29" w:rsidP="00970E29">
      <w:pPr>
        <w:spacing w:after="0" w:line="240" w:lineRule="auto"/>
      </w:pPr>
      <w:r>
        <w:separator/>
      </w:r>
    </w:p>
  </w:endnote>
  <w:endnote w:type="continuationSeparator" w:id="0">
    <w:p w14:paraId="2B7161A7" w14:textId="77777777" w:rsidR="00076D29" w:rsidRDefault="00076D29" w:rsidP="009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9E33" w14:textId="77777777" w:rsidR="00076D29" w:rsidRDefault="00076D29" w:rsidP="00970E29">
      <w:pPr>
        <w:spacing w:after="0" w:line="240" w:lineRule="auto"/>
      </w:pPr>
      <w:r>
        <w:separator/>
      </w:r>
    </w:p>
  </w:footnote>
  <w:footnote w:type="continuationSeparator" w:id="0">
    <w:p w14:paraId="75B67858" w14:textId="77777777" w:rsidR="00076D29" w:rsidRDefault="00076D29" w:rsidP="00970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EAC2" w14:textId="65CF5022" w:rsidR="00970E29" w:rsidRDefault="00970E29">
    <w:pPr>
      <w:pStyle w:val="Koptekst"/>
    </w:pPr>
    <w:r>
      <w:t>EindOpdracht Microcontrollers</w:t>
    </w:r>
    <w:r>
      <w:br/>
      <w:t>door Bilel, Daniel en Anastasia.</w:t>
    </w:r>
  </w:p>
  <w:p w14:paraId="5D4218BE" w14:textId="6AC6A541" w:rsidR="00970E29" w:rsidRDefault="00970E29">
    <w:pPr>
      <w:pStyle w:val="Koptekst"/>
    </w:pPr>
    <w:r>
      <w:t>31 Maart 2019.</w:t>
    </w:r>
  </w:p>
  <w:p w14:paraId="3806EEAC" w14:textId="77777777" w:rsidR="00970E29" w:rsidRDefault="00970E2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82"/>
    <w:rsid w:val="00016A47"/>
    <w:rsid w:val="000277D1"/>
    <w:rsid w:val="00076D29"/>
    <w:rsid w:val="00190059"/>
    <w:rsid w:val="00196D82"/>
    <w:rsid w:val="00236985"/>
    <w:rsid w:val="00253DBD"/>
    <w:rsid w:val="00270A54"/>
    <w:rsid w:val="002C34D8"/>
    <w:rsid w:val="00302101"/>
    <w:rsid w:val="00430CED"/>
    <w:rsid w:val="0046487C"/>
    <w:rsid w:val="00970E29"/>
    <w:rsid w:val="009778EF"/>
    <w:rsid w:val="00A64EB4"/>
    <w:rsid w:val="00AE7FEC"/>
    <w:rsid w:val="00B272D8"/>
    <w:rsid w:val="00B307EC"/>
    <w:rsid w:val="00B7080D"/>
    <w:rsid w:val="00CD2E70"/>
    <w:rsid w:val="00D35B7A"/>
    <w:rsid w:val="00D97733"/>
    <w:rsid w:val="00DC3FC4"/>
    <w:rsid w:val="00ED4310"/>
    <w:rsid w:val="00F81E52"/>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3AB2"/>
  <w15:chartTrackingRefBased/>
  <w15:docId w15:val="{9B8AFFBD-0D9B-4C4A-9D25-8C3C8C36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2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36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70E2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70E29"/>
  </w:style>
  <w:style w:type="paragraph" w:styleId="Voettekst">
    <w:name w:val="footer"/>
    <w:basedOn w:val="Standaard"/>
    <w:link w:val="VoettekstChar"/>
    <w:uiPriority w:val="99"/>
    <w:unhideWhenUsed/>
    <w:rsid w:val="00970E2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70E29"/>
  </w:style>
  <w:style w:type="character" w:customStyle="1" w:styleId="Kop2Char">
    <w:name w:val="Kop 2 Char"/>
    <w:basedOn w:val="Standaardalinea-lettertype"/>
    <w:link w:val="Kop2"/>
    <w:uiPriority w:val="9"/>
    <w:rsid w:val="00253DB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236985"/>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430CED"/>
    <w:rPr>
      <w:color w:val="0563C1" w:themeColor="hyperlink"/>
      <w:u w:val="single"/>
    </w:rPr>
  </w:style>
  <w:style w:type="character" w:styleId="Onopgelostemelding">
    <w:name w:val="Unresolved Mention"/>
    <w:basedOn w:val="Standaardalinea-lettertype"/>
    <w:uiPriority w:val="99"/>
    <w:semiHidden/>
    <w:unhideWhenUsed/>
    <w:rsid w:val="0043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uperJuiceh/MicroCont/tree/master/MicroContr/Eindopdrach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717B-B52E-4A44-96DE-D73A5DE6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513</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bilel bghiel</dc:creator>
  <cp:keywords/>
  <dc:description/>
  <cp:lastModifiedBy>Bilel Bghiel</cp:lastModifiedBy>
  <cp:revision>16</cp:revision>
  <dcterms:created xsi:type="dcterms:W3CDTF">2019-03-31T19:08:00Z</dcterms:created>
  <dcterms:modified xsi:type="dcterms:W3CDTF">2019-06-25T19:19:00Z</dcterms:modified>
</cp:coreProperties>
</file>