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6BBE" w:rsidRDefault="0055044B">
      <w:pPr>
        <w:rPr>
          <w:rFonts w:ascii="Roboto" w:eastAsia="Roboto" w:hAnsi="Roboto" w:cs="Roboto"/>
          <w:b/>
          <w:color w:val="212529"/>
          <w:sz w:val="30"/>
          <w:szCs w:val="30"/>
        </w:rPr>
      </w:pPr>
      <w:r>
        <w:tab/>
      </w:r>
      <w:r>
        <w:rPr>
          <w:rFonts w:ascii="Roboto" w:eastAsia="Roboto" w:hAnsi="Roboto" w:cs="Roboto"/>
          <w:b/>
          <w:color w:val="212529"/>
          <w:sz w:val="30"/>
          <w:szCs w:val="30"/>
        </w:rPr>
        <w:t>4.1: Natural Disasters - Droughts</w:t>
      </w:r>
    </w:p>
    <w:p w14:paraId="00000002" w14:textId="77777777" w:rsidR="00DC6BBE" w:rsidRDefault="0055044B">
      <w:pPr>
        <w:shd w:val="clear" w:color="auto" w:fill="FFFFFF"/>
        <w:spacing w:before="200" w:after="200"/>
        <w:rPr>
          <w:rFonts w:ascii="Roboto" w:eastAsia="Roboto" w:hAnsi="Roboto" w:cs="Roboto"/>
          <w:color w:val="212529"/>
          <w:sz w:val="24"/>
          <w:szCs w:val="24"/>
        </w:rPr>
      </w:pPr>
      <w:proofErr w:type="gramStart"/>
      <w:r>
        <w:rPr>
          <w:rFonts w:ascii="Roboto" w:eastAsia="Roboto" w:hAnsi="Roboto" w:cs="Roboto"/>
          <w:color w:val="212529"/>
          <w:sz w:val="24"/>
          <w:szCs w:val="24"/>
        </w:rPr>
        <w:t>In order for</w:t>
      </w:r>
      <w:proofErr w:type="gramEnd"/>
      <w:r>
        <w:rPr>
          <w:rFonts w:ascii="Roboto" w:eastAsia="Roboto" w:hAnsi="Roboto" w:cs="Roboto"/>
          <w:color w:val="212529"/>
          <w:sz w:val="24"/>
          <w:szCs w:val="24"/>
        </w:rPr>
        <w:t xml:space="preserve"> any plant in the land to survive in a drought, it needs to not be surrounded by too many other plants. The more plants nearby, the more competition there is for the nutrients in the soil. Hence, if there are too many plants surrounding a plant</w:t>
      </w:r>
      <w:r>
        <w:rPr>
          <w:rFonts w:ascii="Roboto" w:eastAsia="Roboto" w:hAnsi="Roboto" w:cs="Roboto"/>
          <w:color w:val="212529"/>
          <w:sz w:val="24"/>
          <w:szCs w:val="24"/>
        </w:rPr>
        <w:t xml:space="preserve">, then that </w:t>
      </w:r>
      <w:proofErr w:type="gramStart"/>
      <w:r>
        <w:rPr>
          <w:rFonts w:ascii="Roboto" w:eastAsia="Roboto" w:hAnsi="Roboto" w:cs="Roboto"/>
          <w:color w:val="212529"/>
          <w:sz w:val="24"/>
          <w:szCs w:val="24"/>
        </w:rPr>
        <w:t>particular plant</w:t>
      </w:r>
      <w:proofErr w:type="gramEnd"/>
      <w:r>
        <w:rPr>
          <w:rFonts w:ascii="Roboto" w:eastAsia="Roboto" w:hAnsi="Roboto" w:cs="Roboto"/>
          <w:color w:val="212529"/>
          <w:sz w:val="24"/>
          <w:szCs w:val="24"/>
        </w:rPr>
        <w:t xml:space="preserve"> will die. The Droughts command is specified by the character </w:t>
      </w:r>
      <w:r>
        <w:rPr>
          <w:rFonts w:ascii="Courier New" w:eastAsia="Courier New" w:hAnsi="Courier New" w:cs="Courier New"/>
          <w:color w:val="EB5757"/>
          <w:sz w:val="20"/>
          <w:szCs w:val="20"/>
        </w:rPr>
        <w:t>d</w:t>
      </w:r>
      <w:r>
        <w:rPr>
          <w:rFonts w:ascii="Roboto" w:eastAsia="Roboto" w:hAnsi="Roboto" w:cs="Roboto"/>
          <w:color w:val="212529"/>
          <w:sz w:val="24"/>
          <w:szCs w:val="24"/>
        </w:rPr>
        <w:t xml:space="preserve"> to specify that it is a natural disaster, followed by another </w:t>
      </w:r>
      <w:r>
        <w:rPr>
          <w:rFonts w:ascii="Courier New" w:eastAsia="Courier New" w:hAnsi="Courier New" w:cs="Courier New"/>
          <w:color w:val="EB5757"/>
          <w:sz w:val="20"/>
          <w:szCs w:val="20"/>
        </w:rPr>
        <w:t>d</w:t>
      </w:r>
      <w:r>
        <w:rPr>
          <w:rFonts w:ascii="Roboto" w:eastAsia="Roboto" w:hAnsi="Roboto" w:cs="Roboto"/>
          <w:color w:val="212529"/>
          <w:sz w:val="24"/>
          <w:szCs w:val="24"/>
        </w:rPr>
        <w:t xml:space="preserve"> to further specify that it is a drought, followed by the minimum </w:t>
      </w:r>
      <w:r>
        <w:rPr>
          <w:rFonts w:ascii="Courier New" w:eastAsia="Courier New" w:hAnsi="Courier New" w:cs="Courier New"/>
          <w:color w:val="EB5757"/>
          <w:sz w:val="20"/>
          <w:szCs w:val="20"/>
        </w:rPr>
        <w:t>number</w:t>
      </w:r>
      <w:r>
        <w:rPr>
          <w:rFonts w:ascii="Roboto" w:eastAsia="Roboto" w:hAnsi="Roboto" w:cs="Roboto"/>
          <w:color w:val="212529"/>
          <w:sz w:val="24"/>
          <w:szCs w:val="24"/>
        </w:rPr>
        <w:t xml:space="preserve"> of plants in the plant's adj</w:t>
      </w:r>
      <w:r>
        <w:rPr>
          <w:rFonts w:ascii="Roboto" w:eastAsia="Roboto" w:hAnsi="Roboto" w:cs="Roboto"/>
          <w:color w:val="212529"/>
          <w:sz w:val="24"/>
          <w:szCs w:val="24"/>
        </w:rPr>
        <w:t>acent lands for a plant to die following this command.</w:t>
      </w:r>
    </w:p>
    <w:p w14:paraId="00000003" w14:textId="77777777" w:rsidR="00DC6BBE" w:rsidRDefault="0055044B">
      <w:pPr>
        <w:shd w:val="clear" w:color="auto" w:fill="FFFFFF"/>
        <w:spacing w:before="200" w:after="200"/>
        <w:rPr>
          <w:rFonts w:ascii="Roboto" w:eastAsia="Roboto" w:hAnsi="Roboto" w:cs="Roboto"/>
          <w:color w:val="212529"/>
          <w:sz w:val="24"/>
          <w:szCs w:val="24"/>
        </w:rPr>
      </w:pPr>
      <w:r>
        <w:rPr>
          <w:rFonts w:ascii="Roboto" w:eastAsia="Roboto" w:hAnsi="Roboto" w:cs="Roboto"/>
          <w:color w:val="212529"/>
          <w:sz w:val="24"/>
          <w:szCs w:val="24"/>
        </w:rPr>
        <w:t xml:space="preserve">Adjacent lands are the lands that are within 1 column/row away from a particular land. For example, surrounding lands of </w:t>
      </w:r>
      <w:r>
        <w:rPr>
          <w:rFonts w:ascii="Courier New" w:eastAsia="Courier New" w:hAnsi="Courier New" w:cs="Courier New"/>
          <w:color w:val="212529"/>
          <w:sz w:val="21"/>
          <w:szCs w:val="21"/>
        </w:rPr>
        <w:t>(1, 1)</w:t>
      </w:r>
      <w:r>
        <w:rPr>
          <w:rFonts w:ascii="Roboto" w:eastAsia="Roboto" w:hAnsi="Roboto" w:cs="Roboto"/>
          <w:color w:val="212529"/>
          <w:sz w:val="24"/>
          <w:szCs w:val="24"/>
        </w:rPr>
        <w:t xml:space="preserve"> are </w:t>
      </w:r>
      <w:r>
        <w:rPr>
          <w:rFonts w:ascii="Courier New" w:eastAsia="Courier New" w:hAnsi="Courier New" w:cs="Courier New"/>
          <w:color w:val="212529"/>
          <w:sz w:val="21"/>
          <w:szCs w:val="21"/>
        </w:rPr>
        <w:t>(0, 0)</w:t>
      </w:r>
      <w:r>
        <w:rPr>
          <w:rFonts w:ascii="Roboto" w:eastAsia="Roboto" w:hAnsi="Roboto" w:cs="Roboto"/>
          <w:color w:val="212529"/>
          <w:sz w:val="24"/>
          <w:szCs w:val="24"/>
        </w:rPr>
        <w:t xml:space="preserve">, </w:t>
      </w:r>
      <w:r>
        <w:rPr>
          <w:rFonts w:ascii="Courier New" w:eastAsia="Courier New" w:hAnsi="Courier New" w:cs="Courier New"/>
          <w:color w:val="212529"/>
          <w:sz w:val="21"/>
          <w:szCs w:val="21"/>
        </w:rPr>
        <w:t>(0, 1)</w:t>
      </w:r>
      <w:r>
        <w:rPr>
          <w:rFonts w:ascii="Roboto" w:eastAsia="Roboto" w:hAnsi="Roboto" w:cs="Roboto"/>
          <w:color w:val="212529"/>
          <w:sz w:val="24"/>
          <w:szCs w:val="24"/>
        </w:rPr>
        <w:t xml:space="preserve">, </w:t>
      </w:r>
      <w:r>
        <w:rPr>
          <w:rFonts w:ascii="Courier New" w:eastAsia="Courier New" w:hAnsi="Courier New" w:cs="Courier New"/>
          <w:color w:val="212529"/>
          <w:sz w:val="21"/>
          <w:szCs w:val="21"/>
        </w:rPr>
        <w:t>(0, 2)</w:t>
      </w:r>
      <w:r>
        <w:rPr>
          <w:rFonts w:ascii="Roboto" w:eastAsia="Roboto" w:hAnsi="Roboto" w:cs="Roboto"/>
          <w:color w:val="212529"/>
          <w:sz w:val="24"/>
          <w:szCs w:val="24"/>
        </w:rPr>
        <w:t xml:space="preserve">, </w:t>
      </w:r>
      <w:r>
        <w:rPr>
          <w:rFonts w:ascii="Courier New" w:eastAsia="Courier New" w:hAnsi="Courier New" w:cs="Courier New"/>
          <w:color w:val="212529"/>
          <w:sz w:val="21"/>
          <w:szCs w:val="21"/>
        </w:rPr>
        <w:t>(1, 0)</w:t>
      </w:r>
      <w:r>
        <w:rPr>
          <w:rFonts w:ascii="Roboto" w:eastAsia="Roboto" w:hAnsi="Roboto" w:cs="Roboto"/>
          <w:color w:val="212529"/>
          <w:sz w:val="24"/>
          <w:szCs w:val="24"/>
        </w:rPr>
        <w:t xml:space="preserve">, </w:t>
      </w:r>
      <w:r>
        <w:rPr>
          <w:rFonts w:ascii="Courier New" w:eastAsia="Courier New" w:hAnsi="Courier New" w:cs="Courier New"/>
          <w:color w:val="212529"/>
          <w:sz w:val="21"/>
          <w:szCs w:val="21"/>
        </w:rPr>
        <w:t>(1, 2)</w:t>
      </w:r>
      <w:r>
        <w:rPr>
          <w:rFonts w:ascii="Roboto" w:eastAsia="Roboto" w:hAnsi="Roboto" w:cs="Roboto"/>
          <w:color w:val="212529"/>
          <w:sz w:val="24"/>
          <w:szCs w:val="24"/>
        </w:rPr>
        <w:t xml:space="preserve">, </w:t>
      </w:r>
      <w:r>
        <w:rPr>
          <w:rFonts w:ascii="Courier New" w:eastAsia="Courier New" w:hAnsi="Courier New" w:cs="Courier New"/>
          <w:color w:val="212529"/>
          <w:sz w:val="21"/>
          <w:szCs w:val="21"/>
        </w:rPr>
        <w:t>(2, 0)</w:t>
      </w:r>
      <w:r>
        <w:rPr>
          <w:rFonts w:ascii="Roboto" w:eastAsia="Roboto" w:hAnsi="Roboto" w:cs="Roboto"/>
          <w:color w:val="212529"/>
          <w:sz w:val="24"/>
          <w:szCs w:val="24"/>
        </w:rPr>
        <w:t xml:space="preserve">, </w:t>
      </w:r>
      <w:r>
        <w:rPr>
          <w:rFonts w:ascii="Courier New" w:eastAsia="Courier New" w:hAnsi="Courier New" w:cs="Courier New"/>
          <w:color w:val="212529"/>
          <w:sz w:val="21"/>
          <w:szCs w:val="21"/>
        </w:rPr>
        <w:t>(2, 1)</w:t>
      </w:r>
      <w:r>
        <w:rPr>
          <w:rFonts w:ascii="Roboto" w:eastAsia="Roboto" w:hAnsi="Roboto" w:cs="Roboto"/>
          <w:color w:val="212529"/>
          <w:sz w:val="24"/>
          <w:szCs w:val="24"/>
        </w:rPr>
        <w:t xml:space="preserve">, and </w:t>
      </w:r>
      <w:r>
        <w:rPr>
          <w:rFonts w:ascii="Courier New" w:eastAsia="Courier New" w:hAnsi="Courier New" w:cs="Courier New"/>
          <w:color w:val="212529"/>
          <w:sz w:val="21"/>
          <w:szCs w:val="21"/>
        </w:rPr>
        <w:t>(2, 2)</w:t>
      </w:r>
      <w:r>
        <w:rPr>
          <w:rFonts w:ascii="Roboto" w:eastAsia="Roboto" w:hAnsi="Roboto" w:cs="Roboto"/>
          <w:color w:val="212529"/>
          <w:sz w:val="24"/>
          <w:szCs w:val="24"/>
        </w:rPr>
        <w:t>.</w:t>
      </w:r>
    </w:p>
    <w:p w14:paraId="00000004" w14:textId="77777777" w:rsidR="00DC6BBE" w:rsidRDefault="0055044B">
      <w:pPr>
        <w:pStyle w:val="Heading4"/>
        <w:keepNext w:val="0"/>
        <w:keepLines w:val="0"/>
        <w:shd w:val="clear" w:color="auto" w:fill="FFFFFF"/>
        <w:spacing w:before="180" w:after="180" w:line="288" w:lineRule="auto"/>
        <w:rPr>
          <w:rFonts w:ascii="Roboto" w:eastAsia="Roboto" w:hAnsi="Roboto" w:cs="Roboto"/>
          <w:color w:val="212529"/>
          <w:sz w:val="22"/>
          <w:szCs w:val="22"/>
        </w:rPr>
      </w:pPr>
      <w:bookmarkStart w:id="0" w:name="_bf5xfg6xzpug" w:colFirst="0" w:colLast="0"/>
      <w:bookmarkEnd w:id="0"/>
      <w:r>
        <w:rPr>
          <w:rFonts w:ascii="Roboto" w:eastAsia="Roboto" w:hAnsi="Roboto" w:cs="Roboto"/>
          <w:color w:val="212529"/>
          <w:sz w:val="22"/>
          <w:szCs w:val="22"/>
        </w:rPr>
        <w:t>I</w:t>
      </w:r>
      <w:r>
        <w:rPr>
          <w:rFonts w:ascii="Roboto" w:eastAsia="Roboto" w:hAnsi="Roboto" w:cs="Roboto"/>
          <w:color w:val="212529"/>
          <w:sz w:val="22"/>
          <w:szCs w:val="22"/>
        </w:rPr>
        <w:t>nvalid Inputs and Clarifications</w:t>
      </w:r>
    </w:p>
    <w:p w14:paraId="00000005" w14:textId="77777777" w:rsidR="00DC6BBE" w:rsidRDefault="0055044B">
      <w:pPr>
        <w:numPr>
          <w:ilvl w:val="0"/>
          <w:numId w:val="1"/>
        </w:numPr>
        <w:shd w:val="clear" w:color="auto" w:fill="FFFFFF"/>
        <w:spacing w:after="240"/>
      </w:pPr>
      <w:r>
        <w:rPr>
          <w:rFonts w:ascii="Roboto" w:eastAsia="Roboto" w:hAnsi="Roboto" w:cs="Roboto"/>
          <w:color w:val="212529"/>
          <w:sz w:val="24"/>
          <w:szCs w:val="24"/>
        </w:rPr>
        <w:t>Nothing happens to the state of water in a land in a disaster</w:t>
      </w:r>
    </w:p>
    <w:p w14:paraId="00000006" w14:textId="77777777" w:rsidR="00DC6BBE" w:rsidRDefault="0055044B">
      <w:pPr>
        <w:shd w:val="clear" w:color="auto" w:fill="FFFFFF"/>
        <w:spacing w:after="240"/>
        <w:rPr>
          <w:rFonts w:ascii="Roboto" w:eastAsia="Roboto" w:hAnsi="Roboto" w:cs="Roboto"/>
          <w:b/>
          <w:i/>
          <w:color w:val="212529"/>
          <w:sz w:val="30"/>
          <w:szCs w:val="30"/>
        </w:rPr>
      </w:pPr>
      <w:r>
        <w:rPr>
          <w:rFonts w:ascii="Roboto" w:eastAsia="Roboto" w:hAnsi="Roboto" w:cs="Roboto"/>
          <w:b/>
          <w:i/>
          <w:color w:val="212529"/>
          <w:sz w:val="30"/>
          <w:szCs w:val="30"/>
        </w:rPr>
        <w:t>STAGE 4.4 OUTPUT</w:t>
      </w:r>
    </w:p>
    <w:p w14:paraId="00000007" w14:textId="77777777" w:rsidR="00DC6BBE" w:rsidRDefault="0055044B">
      <w:pPr>
        <w:shd w:val="clear" w:color="auto" w:fill="FFFFFF"/>
        <w:spacing w:after="240"/>
        <w:rPr>
          <w:rFonts w:ascii="Roboto" w:eastAsia="Roboto" w:hAnsi="Roboto" w:cs="Roboto"/>
          <w:color w:val="212529"/>
          <w:sz w:val="24"/>
          <w:szCs w:val="24"/>
        </w:rPr>
      </w:pPr>
      <w:r>
        <w:rPr>
          <w:rFonts w:ascii="Roboto" w:eastAsia="Roboto" w:hAnsi="Roboto" w:cs="Roboto"/>
          <w:color w:val="212529"/>
          <w:sz w:val="24"/>
          <w:szCs w:val="24"/>
        </w:rPr>
        <w:tab/>
      </w:r>
    </w:p>
    <w:p w14:paraId="00000008" w14:textId="77777777" w:rsidR="00DC6BBE" w:rsidRDefault="0055044B">
      <w:pPr>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09"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0A"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...Some earlier commands were used and not shown here...</w:t>
      </w:r>
    </w:p>
    <w:p w14:paraId="0000000B"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0C"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0D"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0E"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a  |   |b  |b  |b  |   |   |</w:t>
      </w:r>
    </w:p>
    <w:p w14:paraId="0000000F"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f&gt;|   |   |   |   |   |   |   |</w:t>
      </w:r>
    </w:p>
    <w:p w14:paraId="00000010"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1"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2"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a  |   |b  |b  |b  |   |   |</w:t>
      </w:r>
    </w:p>
    <w:p w14:paraId="00000013"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4"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b</w:t>
      </w:r>
      <w:r>
        <w:rPr>
          <w:rFonts w:ascii="Courier New" w:eastAsia="Courier New" w:hAnsi="Courier New" w:cs="Courier New"/>
          <w:color w:val="212529"/>
          <w:sz w:val="21"/>
          <w:szCs w:val="21"/>
          <w:highlight w:val="white"/>
        </w:rPr>
        <w:t xml:space="preserve">  |b  |   |   |</w:t>
      </w:r>
    </w:p>
    <w:p w14:paraId="00000015"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6"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7"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8"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   |   |</w:t>
      </w:r>
    </w:p>
    <w:p w14:paraId="00000019"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A"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   |   |</w:t>
      </w:r>
    </w:p>
    <w:p w14:paraId="0000001B"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C"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 xml:space="preserve">   |d  |d  |   |   |   |   |</w:t>
      </w:r>
    </w:p>
    <w:p w14:paraId="0000001D"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E"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|c  |   |</w:t>
      </w:r>
    </w:p>
    <w:p w14:paraId="0000001F"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w:t>
      </w:r>
    </w:p>
    <w:p w14:paraId="00000020"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 xml:space="preserve">d </w:t>
      </w:r>
      <w:proofErr w:type="spellStart"/>
      <w:r>
        <w:rPr>
          <w:rFonts w:ascii="Courier New" w:eastAsia="Courier New" w:hAnsi="Courier New" w:cs="Courier New"/>
          <w:b/>
          <w:sz w:val="21"/>
          <w:szCs w:val="21"/>
          <w:highlight w:val="white"/>
        </w:rPr>
        <w:t>d</w:t>
      </w:r>
      <w:proofErr w:type="spellEnd"/>
      <w:r>
        <w:rPr>
          <w:rFonts w:ascii="Courier New" w:eastAsia="Courier New" w:hAnsi="Courier New" w:cs="Courier New"/>
          <w:b/>
          <w:sz w:val="21"/>
          <w:szCs w:val="21"/>
          <w:highlight w:val="white"/>
        </w:rPr>
        <w:t xml:space="preserve"> 5</w:t>
      </w:r>
    </w:p>
    <w:p w14:paraId="00000021"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22"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3"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a  |   |b  |   |b  |   |   |</w:t>
      </w:r>
    </w:p>
    <w:p w14:paraId="00000024"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f&gt;|   |   |   |   |   |   |   |</w:t>
      </w:r>
    </w:p>
    <w:p w14:paraId="00000025"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26"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7"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a  |   |   |   |   |   |   |</w:t>
      </w:r>
    </w:p>
    <w:p w14:paraId="00000028"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9"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 xml:space="preserve"> </w:t>
      </w:r>
      <w:r>
        <w:rPr>
          <w:rFonts w:ascii="Courier New" w:eastAsia="Courier New" w:hAnsi="Courier New" w:cs="Courier New"/>
          <w:color w:val="212529"/>
          <w:sz w:val="21"/>
          <w:szCs w:val="21"/>
          <w:highlight w:val="white"/>
        </w:rPr>
        <w:t xml:space="preserve">  |b  |   |   |</w:t>
      </w:r>
    </w:p>
    <w:p w14:paraId="0000002A"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B"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2C"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D"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 xml:space="preserve">   |   |d  |   |   |   |   |</w:t>
      </w:r>
    </w:p>
    <w:p w14:paraId="0000002E"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F"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 xml:space="preserve">   |   |   |   |   |   |   |</w:t>
      </w:r>
    </w:p>
    <w:p w14:paraId="00000030"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1"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w:t>
      </w:r>
      <w:r>
        <w:rPr>
          <w:rFonts w:ascii="Courier New" w:eastAsia="Courier New" w:hAnsi="Courier New" w:cs="Courier New"/>
          <w:color w:val="212529"/>
          <w:sz w:val="21"/>
          <w:szCs w:val="21"/>
          <w:highlight w:val="white"/>
        </w:rPr>
        <w:t xml:space="preserve">  |</w:t>
      </w:r>
      <w:proofErr w:type="gramEnd"/>
      <w:r>
        <w:rPr>
          <w:rFonts w:ascii="Courier New" w:eastAsia="Courier New" w:hAnsi="Courier New" w:cs="Courier New"/>
          <w:color w:val="212529"/>
          <w:sz w:val="21"/>
          <w:szCs w:val="21"/>
          <w:highlight w:val="white"/>
        </w:rPr>
        <w:t xml:space="preserve">   |   |   |   |   |   |   |</w:t>
      </w:r>
    </w:p>
    <w:p w14:paraId="00000032"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3"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|c  |   |</w:t>
      </w:r>
    </w:p>
    <w:p w14:paraId="00000034"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5"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036" w14:textId="77777777" w:rsidR="00DC6BBE" w:rsidRDefault="00DC6BBE">
      <w:pPr>
        <w:rPr>
          <w:rFonts w:ascii="Courier New" w:eastAsia="Courier New" w:hAnsi="Courier New" w:cs="Courier New"/>
          <w:color w:val="212529"/>
          <w:sz w:val="21"/>
          <w:szCs w:val="21"/>
          <w:highlight w:val="white"/>
        </w:rPr>
      </w:pPr>
    </w:p>
    <w:p w14:paraId="00000037" w14:textId="77777777" w:rsidR="00DC6BBE" w:rsidRDefault="0055044B">
      <w:pPr>
        <w:pStyle w:val="Heading3"/>
        <w:keepNext w:val="0"/>
        <w:keepLines w:val="0"/>
        <w:shd w:val="clear" w:color="auto" w:fill="FFFFFF"/>
        <w:spacing w:before="200" w:after="200" w:line="288" w:lineRule="auto"/>
        <w:rPr>
          <w:rFonts w:ascii="Roboto" w:eastAsia="Roboto" w:hAnsi="Roboto" w:cs="Roboto"/>
          <w:b/>
          <w:i/>
          <w:color w:val="212529"/>
          <w:sz w:val="32"/>
          <w:szCs w:val="32"/>
          <w:highlight w:val="white"/>
        </w:rPr>
      </w:pPr>
      <w:bookmarkStart w:id="1" w:name="_otwzi5sk63ew" w:colFirst="0" w:colLast="0"/>
      <w:bookmarkEnd w:id="1"/>
      <w:r>
        <w:rPr>
          <w:rFonts w:ascii="Roboto" w:eastAsia="Roboto" w:hAnsi="Roboto" w:cs="Roboto"/>
          <w:b/>
          <w:i/>
          <w:color w:val="212529"/>
          <w:sz w:val="32"/>
          <w:szCs w:val="32"/>
          <w:highlight w:val="white"/>
        </w:rPr>
        <w:t>STAGE 4.2: Natural Disasters - Wind Storms</w:t>
      </w:r>
    </w:p>
    <w:p w14:paraId="00000038" w14:textId="77777777" w:rsidR="00DC6BBE" w:rsidRDefault="0055044B">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Unlike in a drought, in order for any plant to survive in a </w:t>
      </w:r>
      <w:proofErr w:type="gramStart"/>
      <w:r>
        <w:rPr>
          <w:rFonts w:ascii="Roboto" w:eastAsia="Roboto" w:hAnsi="Roboto" w:cs="Roboto"/>
          <w:color w:val="212529"/>
          <w:sz w:val="24"/>
          <w:szCs w:val="24"/>
          <w:highlight w:val="white"/>
        </w:rPr>
        <w:t>wind storm</w:t>
      </w:r>
      <w:proofErr w:type="gramEnd"/>
      <w:r>
        <w:rPr>
          <w:rFonts w:ascii="Roboto" w:eastAsia="Roboto" w:hAnsi="Roboto" w:cs="Roboto"/>
          <w:color w:val="212529"/>
          <w:sz w:val="24"/>
          <w:szCs w:val="24"/>
          <w:highlight w:val="white"/>
        </w:rPr>
        <w:t>, it needs to now be surrounded by a certain number of plants so that it can be shielded in a cluster to survive the wind. Hence, if there are too few plants surrounding a plant, then th</w:t>
      </w:r>
      <w:r>
        <w:rPr>
          <w:rFonts w:ascii="Roboto" w:eastAsia="Roboto" w:hAnsi="Roboto" w:cs="Roboto"/>
          <w:color w:val="212529"/>
          <w:sz w:val="24"/>
          <w:szCs w:val="24"/>
          <w:highlight w:val="white"/>
        </w:rPr>
        <w:t xml:space="preserve">at particular plant will die after a </w:t>
      </w:r>
      <w:proofErr w:type="gramStart"/>
      <w:r>
        <w:rPr>
          <w:rFonts w:ascii="Roboto" w:eastAsia="Roboto" w:hAnsi="Roboto" w:cs="Roboto"/>
          <w:color w:val="212529"/>
          <w:sz w:val="24"/>
          <w:szCs w:val="24"/>
          <w:highlight w:val="white"/>
        </w:rPr>
        <w:t>wind storm</w:t>
      </w:r>
      <w:proofErr w:type="gramEnd"/>
      <w:r>
        <w:rPr>
          <w:rFonts w:ascii="Roboto" w:eastAsia="Roboto" w:hAnsi="Roboto" w:cs="Roboto"/>
          <w:color w:val="212529"/>
          <w:sz w:val="24"/>
          <w:szCs w:val="24"/>
          <w:highlight w:val="white"/>
        </w:rPr>
        <w:t xml:space="preserve">. The </w:t>
      </w:r>
      <w:proofErr w:type="gramStart"/>
      <w:r>
        <w:rPr>
          <w:rFonts w:ascii="Roboto" w:eastAsia="Roboto" w:hAnsi="Roboto" w:cs="Roboto"/>
          <w:color w:val="212529"/>
          <w:sz w:val="24"/>
          <w:szCs w:val="24"/>
          <w:highlight w:val="white"/>
        </w:rPr>
        <w:t>Wind Storm</w:t>
      </w:r>
      <w:proofErr w:type="gramEnd"/>
      <w:r>
        <w:rPr>
          <w:rFonts w:ascii="Roboto" w:eastAsia="Roboto" w:hAnsi="Roboto" w:cs="Roboto"/>
          <w:color w:val="212529"/>
          <w:sz w:val="24"/>
          <w:szCs w:val="24"/>
          <w:highlight w:val="white"/>
        </w:rPr>
        <w:t xml:space="preserve"> command is specified by the character </w:t>
      </w:r>
      <w:r>
        <w:rPr>
          <w:rFonts w:ascii="Courier New" w:eastAsia="Courier New" w:hAnsi="Courier New" w:cs="Courier New"/>
          <w:color w:val="EB5757"/>
          <w:sz w:val="20"/>
          <w:szCs w:val="20"/>
          <w:highlight w:val="white"/>
        </w:rPr>
        <w:t>d</w:t>
      </w:r>
      <w:r>
        <w:rPr>
          <w:rFonts w:ascii="Roboto" w:eastAsia="Roboto" w:hAnsi="Roboto" w:cs="Roboto"/>
          <w:color w:val="212529"/>
          <w:sz w:val="24"/>
          <w:szCs w:val="24"/>
          <w:highlight w:val="white"/>
        </w:rPr>
        <w:t xml:space="preserve"> to specify that it is a natural disaster, followed by </w:t>
      </w:r>
      <w:r>
        <w:rPr>
          <w:rFonts w:ascii="Courier New" w:eastAsia="Courier New" w:hAnsi="Courier New" w:cs="Courier New"/>
          <w:color w:val="EB5757"/>
          <w:sz w:val="20"/>
          <w:szCs w:val="20"/>
          <w:highlight w:val="white"/>
        </w:rPr>
        <w:t>w</w:t>
      </w:r>
      <w:r>
        <w:rPr>
          <w:rFonts w:ascii="Roboto" w:eastAsia="Roboto" w:hAnsi="Roboto" w:cs="Roboto"/>
          <w:color w:val="212529"/>
          <w:sz w:val="24"/>
          <w:szCs w:val="24"/>
          <w:highlight w:val="white"/>
        </w:rPr>
        <w:t xml:space="preserve"> to specify that it is a wind storm, followed by the minimum </w:t>
      </w:r>
      <w:r>
        <w:rPr>
          <w:rFonts w:ascii="Courier New" w:eastAsia="Courier New" w:hAnsi="Courier New" w:cs="Courier New"/>
          <w:color w:val="EB5757"/>
          <w:sz w:val="20"/>
          <w:szCs w:val="20"/>
          <w:highlight w:val="white"/>
        </w:rPr>
        <w:t>number</w:t>
      </w:r>
      <w:r>
        <w:rPr>
          <w:rFonts w:ascii="Roboto" w:eastAsia="Roboto" w:hAnsi="Roboto" w:cs="Roboto"/>
          <w:color w:val="212529"/>
          <w:sz w:val="24"/>
          <w:szCs w:val="24"/>
          <w:highlight w:val="white"/>
        </w:rPr>
        <w:t xml:space="preserve"> of plants in the plant's adja</w:t>
      </w:r>
      <w:r>
        <w:rPr>
          <w:rFonts w:ascii="Roboto" w:eastAsia="Roboto" w:hAnsi="Roboto" w:cs="Roboto"/>
          <w:color w:val="212529"/>
          <w:sz w:val="24"/>
          <w:szCs w:val="24"/>
          <w:highlight w:val="white"/>
        </w:rPr>
        <w:t>cent lands for a plant to survive following this command.</w:t>
      </w:r>
    </w:p>
    <w:p w14:paraId="00000039" w14:textId="77777777" w:rsidR="00DC6BBE" w:rsidRDefault="0055044B">
      <w:pPr>
        <w:shd w:val="clear" w:color="auto" w:fill="FFFFFF"/>
        <w:spacing w:before="200" w:after="200"/>
        <w:rPr>
          <w:rFonts w:ascii="Roboto" w:eastAsia="Roboto" w:hAnsi="Roboto" w:cs="Roboto"/>
          <w:b/>
          <w:color w:val="212529"/>
          <w:sz w:val="30"/>
          <w:szCs w:val="30"/>
          <w:highlight w:val="white"/>
        </w:rPr>
      </w:pPr>
      <w:r>
        <w:rPr>
          <w:rFonts w:ascii="Roboto" w:eastAsia="Roboto" w:hAnsi="Roboto" w:cs="Roboto"/>
          <w:b/>
          <w:color w:val="212529"/>
          <w:sz w:val="30"/>
          <w:szCs w:val="30"/>
          <w:highlight w:val="white"/>
        </w:rPr>
        <w:t xml:space="preserve">STAGE 4.2 OUTPUTS </w:t>
      </w:r>
    </w:p>
    <w:p w14:paraId="0000003A" w14:textId="77777777" w:rsidR="00DC6BBE" w:rsidRDefault="0055044B">
      <w:pPr>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3B"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C"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...Some earlier commands were used and not shown here...</w:t>
      </w:r>
    </w:p>
    <w:p w14:paraId="0000003D"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E"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3F"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0"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a  |   |b  |b  |b  |   |   |</w:t>
      </w:r>
    </w:p>
    <w:p w14:paraId="00000041"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f&gt;|   |   |   </w:t>
      </w:r>
      <w:r>
        <w:rPr>
          <w:rFonts w:ascii="Courier New" w:eastAsia="Courier New" w:hAnsi="Courier New" w:cs="Courier New"/>
          <w:color w:val="212529"/>
          <w:sz w:val="21"/>
          <w:szCs w:val="21"/>
          <w:highlight w:val="white"/>
        </w:rPr>
        <w:t>|   |   |   |   |</w:t>
      </w:r>
    </w:p>
    <w:p w14:paraId="00000042"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   |   |   |   |   |   |   |   |</w:t>
      </w:r>
    </w:p>
    <w:p w14:paraId="00000043"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4"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a  |   |b  |b  |b  |   |   |</w:t>
      </w:r>
    </w:p>
    <w:p w14:paraId="00000045"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6"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b  |b  |   |   |</w:t>
      </w:r>
    </w:p>
    <w:p w14:paraId="00000047"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8"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49"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A"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   |   |</w:t>
      </w:r>
    </w:p>
    <w:p w14:paraId="0000004B"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C"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   |   |</w:t>
      </w:r>
    </w:p>
    <w:p w14:paraId="0000004D"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E"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 xml:space="preserve">   |d  |d  |   |   |   |   |</w:t>
      </w:r>
    </w:p>
    <w:p w14:paraId="0000004F"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0"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|d  |   |   |c  |   |</w:t>
      </w:r>
    </w:p>
    <w:p w14:paraId="00000051"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2"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d w 5</w:t>
      </w:r>
    </w:p>
    <w:p w14:paraId="00000053"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54"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5"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 xml:space="preserve">   |   |   |</w:t>
      </w:r>
    </w:p>
    <w:p w14:paraId="00000056"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f&gt;|   |   | </w:t>
      </w:r>
      <w:r>
        <w:rPr>
          <w:rFonts w:ascii="Courier New" w:eastAsia="Courier New" w:hAnsi="Courier New" w:cs="Courier New"/>
          <w:color w:val="212529"/>
          <w:sz w:val="21"/>
          <w:szCs w:val="21"/>
          <w:highlight w:val="white"/>
        </w:rPr>
        <w:t xml:space="preserve">  |   |   |   |   |</w:t>
      </w:r>
    </w:p>
    <w:p w14:paraId="00000057"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8"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9"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b  |b  |   |   |</w:t>
      </w:r>
    </w:p>
    <w:p w14:paraId="0000005A"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B"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 xml:space="preserve">   |   |   |</w:t>
      </w:r>
    </w:p>
    <w:p w14:paraId="0000005C"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D"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   |   |   </w:t>
      </w:r>
      <w:r>
        <w:rPr>
          <w:rFonts w:ascii="Courier New" w:eastAsia="Courier New" w:hAnsi="Courier New" w:cs="Courier New"/>
          <w:color w:val="212529"/>
          <w:sz w:val="21"/>
          <w:szCs w:val="21"/>
          <w:highlight w:val="white"/>
        </w:rPr>
        <w:t>|</w:t>
      </w:r>
    </w:p>
    <w:p w14:paraId="0000005E"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F"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   |   |   |   |   |</w:t>
      </w:r>
    </w:p>
    <w:p w14:paraId="00000060"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1"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|d  |   |   |   |   |</w:t>
      </w:r>
    </w:p>
    <w:p w14:paraId="00000062"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3"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d  |</w:t>
      </w:r>
      <w:proofErr w:type="gramEnd"/>
      <w:r>
        <w:rPr>
          <w:rFonts w:ascii="Courier New" w:eastAsia="Courier New" w:hAnsi="Courier New" w:cs="Courier New"/>
          <w:color w:val="212529"/>
          <w:sz w:val="21"/>
          <w:szCs w:val="21"/>
          <w:highlight w:val="white"/>
        </w:rPr>
        <w:t>d  |   |   |   |   |</w:t>
      </w:r>
    </w:p>
    <w:p w14:paraId="00000064"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5"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w:t>
      </w:r>
      <w:r>
        <w:rPr>
          <w:rFonts w:ascii="Courier New" w:eastAsia="Courier New" w:hAnsi="Courier New" w:cs="Courier New"/>
          <w:color w:val="212529"/>
          <w:sz w:val="21"/>
          <w:szCs w:val="21"/>
          <w:highlight w:val="white"/>
        </w:rPr>
        <w:t>|   |   |   |   |</w:t>
      </w:r>
    </w:p>
    <w:p w14:paraId="00000066"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7" w14:textId="77777777" w:rsidR="00DC6BBE" w:rsidRDefault="0055044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068" w14:textId="77777777" w:rsidR="00DC6BBE" w:rsidRDefault="00DC6BBE">
      <w:pPr>
        <w:rPr>
          <w:rFonts w:ascii="Courier New" w:eastAsia="Courier New" w:hAnsi="Courier New" w:cs="Courier New"/>
          <w:color w:val="212529"/>
          <w:sz w:val="21"/>
          <w:szCs w:val="21"/>
          <w:highlight w:val="white"/>
        </w:rPr>
      </w:pPr>
    </w:p>
    <w:p w14:paraId="00000069" w14:textId="77777777" w:rsidR="00DC6BBE" w:rsidRDefault="00DC6BBE"/>
    <w:p w14:paraId="0000006A" w14:textId="77777777" w:rsidR="00DC6BBE" w:rsidRDefault="00DC6BBE"/>
    <w:sectPr w:rsidR="00DC6B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34A8"/>
    <w:multiLevelType w:val="multilevel"/>
    <w:tmpl w:val="9076A9F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BBE"/>
    <w:rsid w:val="0055044B"/>
    <w:rsid w:val="00DC6B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9F549-FC99-4B65-9529-DBA5DED1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Rami</cp:lastModifiedBy>
  <cp:revision>2</cp:revision>
  <dcterms:created xsi:type="dcterms:W3CDTF">2021-10-21T05:22:00Z</dcterms:created>
  <dcterms:modified xsi:type="dcterms:W3CDTF">2021-10-21T05:22:00Z</dcterms:modified>
</cp:coreProperties>
</file>