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49A08" w14:textId="77777777" w:rsidR="00C11873" w:rsidRPr="00C11873" w:rsidRDefault="00C11873" w:rsidP="00C11873">
      <w:pPr>
        <w:spacing w:after="0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</w:pPr>
      <w:r w:rsidRPr="00C11873">
        <w:rPr>
          <w:rFonts w:ascii="Segoe UI" w:eastAsia="Times New Roman" w:hAnsi="Segoe UI" w:cs="Segoe UI"/>
          <w:color w:val="212529"/>
          <w:sz w:val="24"/>
          <w:szCs w:val="24"/>
          <w:lang w:eastAsia="en-AU"/>
        </w:rPr>
        <w:t>Summary of All Commands</w:t>
      </w:r>
    </w:p>
    <w:tbl>
      <w:tblPr>
        <w:tblW w:w="1037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0"/>
        <w:gridCol w:w="3484"/>
        <w:gridCol w:w="2675"/>
        <w:gridCol w:w="3509"/>
      </w:tblGrid>
      <w:tr w:rsidR="00C11873" w:rsidRPr="00C11873" w14:paraId="4BA21628" w14:textId="77777777" w:rsidTr="00C11873">
        <w:tc>
          <w:tcPr>
            <w:tcW w:w="0" w:type="auto"/>
            <w:tcBorders>
              <w:top w:val="nil"/>
            </w:tcBorders>
            <w:hideMark/>
          </w:tcPr>
          <w:p w14:paraId="0B960C76" w14:textId="77777777" w:rsidR="00C11873" w:rsidRPr="00C11873" w:rsidRDefault="00C11873" w:rsidP="00C1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AU"/>
              </w:rPr>
              <w:t>Stage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1668BF65" w14:textId="77777777" w:rsidR="00C11873" w:rsidRPr="00C11873" w:rsidRDefault="00C11873" w:rsidP="00C1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AU"/>
              </w:rPr>
              <w:t>Command Name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4B8345D4" w14:textId="77777777" w:rsidR="00C11873" w:rsidRPr="00C11873" w:rsidRDefault="00C11873" w:rsidP="00C1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AU"/>
              </w:rPr>
              <w:t>Command Argument</w:t>
            </w:r>
          </w:p>
        </w:tc>
        <w:tc>
          <w:tcPr>
            <w:tcW w:w="0" w:type="auto"/>
            <w:tcBorders>
              <w:top w:val="nil"/>
            </w:tcBorders>
            <w:hideMark/>
          </w:tcPr>
          <w:p w14:paraId="061AC271" w14:textId="77777777" w:rsidR="00C11873" w:rsidRPr="00C11873" w:rsidRDefault="00C11873" w:rsidP="00C1187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b/>
                <w:bCs/>
                <w:color w:val="212529"/>
                <w:sz w:val="24"/>
                <w:szCs w:val="24"/>
                <w:lang w:eastAsia="en-AU"/>
              </w:rPr>
              <w:t>Additional Arguments</w:t>
            </w:r>
          </w:p>
        </w:tc>
      </w:tr>
      <w:tr w:rsidR="00C11873" w:rsidRPr="00C11873" w14:paraId="10314AF1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438E3B6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4" w:anchor="stage-1.2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1.2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84752A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Printing All Seeds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58FA101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a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20678C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</w:p>
        </w:tc>
      </w:tr>
      <w:tr w:rsidR="00C11873" w:rsidRPr="00C11873" w14:paraId="305095C3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E14B44D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5" w:anchor="stage-1.3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1.3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B55C305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Printing One Seed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4275082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3488630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seed_name</w:t>
            </w:r>
            <w:proofErr w:type="spellEnd"/>
          </w:p>
        </w:tc>
      </w:tr>
      <w:tr w:rsidR="00C11873" w:rsidRPr="00C11873" w14:paraId="4811BE15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E8E27C5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6" w:anchor="stage-2.1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2.1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E986072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Printing Land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6B8D1E0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l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585DC2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</w:p>
        </w:tc>
      </w:tr>
      <w:tr w:rsidR="00C11873" w:rsidRPr="00C11873" w14:paraId="583FB4D4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B606F7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7" w:anchor="stage-2.2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2.2a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361BAE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Moving Upwards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3D0B60E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^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8E51ABF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</w:p>
        </w:tc>
      </w:tr>
      <w:tr w:rsidR="00C11873" w:rsidRPr="00C11873" w14:paraId="4AB193A0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F08FFA3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8" w:anchor="stage-2.2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2.2b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43C2CB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Moving Right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D94B086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&gt;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C44E929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</w:p>
        </w:tc>
      </w:tr>
      <w:tr w:rsidR="00C11873" w:rsidRPr="00C11873" w14:paraId="2FF4692B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97930C7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9" w:anchor="stage-2.2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2.2c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950F8FD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Moving Downwards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26CF2AE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v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8A6BED8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</w:p>
        </w:tc>
      </w:tr>
      <w:tr w:rsidR="00C11873" w:rsidRPr="00C11873" w14:paraId="540BFDFE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E736479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10" w:anchor="stage-2.2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2.2d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BE2453B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Moving Left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286C903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&lt;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DA7D77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</w:p>
        </w:tc>
      </w:tr>
      <w:tr w:rsidR="00C11873" w:rsidRPr="00C11873" w14:paraId="7FBAEC1D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B1BE937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11" w:anchor="stage-2.3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2.3a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8CECB0F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Watering an Adjacent Land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050BD77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o 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4814EDA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</w:p>
        </w:tc>
      </w:tr>
      <w:tr w:rsidR="00C11873" w:rsidRPr="00C11873" w14:paraId="00FD8F6A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1011C75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12" w:anchor="stage-2.3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2.3b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2AD7B29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Planting on an Adjacent Land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45AB8C0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o 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76E63F6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seed_name</w:t>
            </w:r>
            <w:proofErr w:type="spellEnd"/>
          </w:p>
        </w:tc>
      </w:tr>
      <w:tr w:rsidR="00C11873" w:rsidRPr="00C11873" w14:paraId="5437ABAD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A738E15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13" w:anchor="stage-2.4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2.4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E1E746D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Scattering Seeds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16552CD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p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726527F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seed_name</w:t>
            </w:r>
            <w:proofErr w:type="spellEnd"/>
          </w:p>
        </w:tc>
      </w:tr>
      <w:tr w:rsidR="00C11873" w:rsidRPr="00C11873" w14:paraId="61CB21B7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6C1E802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14" w:anchor="stage-3.1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3.1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7EE7E9B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Watering a Square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37BA6BF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9B8CE32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square_size</w:t>
            </w:r>
            <w:proofErr w:type="spellEnd"/>
          </w:p>
        </w:tc>
      </w:tr>
      <w:tr w:rsidR="00C11873" w:rsidRPr="00C11873" w14:paraId="40696B46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8D9433F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15" w:anchor="stage-3.2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3.2a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1F59297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Advancing to the Next Day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505885D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4D4C00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</w:p>
        </w:tc>
      </w:tr>
      <w:tr w:rsidR="00C11873" w:rsidRPr="00C11873" w14:paraId="4057173D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7453D04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16" w:anchor="stage-3.2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3.2b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6427B1A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Harvesting an Adjacent Plant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F795435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h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4CA06532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</w:p>
        </w:tc>
      </w:tr>
      <w:tr w:rsidR="00C11873" w:rsidRPr="00C11873" w14:paraId="741FAF27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8236476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17" w:anchor="stage-3.3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3.3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0D1F2E3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Trading Seeds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015FB726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t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001E79F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src_name</w:t>
            </w:r>
            <w:proofErr w:type="spellEnd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src_amt</w:t>
            </w:r>
            <w:proofErr w:type="spellEnd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 xml:space="preserve"> </w:t>
            </w:r>
            <w:proofErr w:type="spellStart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dst_name</w:t>
            </w:r>
            <w:proofErr w:type="spellEnd"/>
          </w:p>
        </w:tc>
      </w:tr>
      <w:tr w:rsidR="00C11873" w:rsidRPr="00C11873" w14:paraId="69FD1FC2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7E8F6227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18" w:anchor="stage-4.1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4.1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5DB55D17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Expriencing</w:t>
            </w:r>
            <w:proofErr w:type="spellEnd"/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 xml:space="preserve"> Droughts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1C11CFD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 xml:space="preserve">d </w:t>
            </w:r>
            <w:proofErr w:type="spellStart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d</w:t>
            </w:r>
            <w:proofErr w:type="spell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3881E363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min_num_plants_to_die</w:t>
            </w:r>
            <w:proofErr w:type="spellEnd"/>
          </w:p>
        </w:tc>
      </w:tr>
      <w:tr w:rsidR="00C11873" w:rsidRPr="00C11873" w14:paraId="7DB55840" w14:textId="77777777" w:rsidTr="00C11873"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EB84AAA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hyperlink r:id="rId19" w:anchor="stage-4.2" w:history="1">
              <w:r w:rsidRPr="00C11873">
                <w:rPr>
                  <w:rFonts w:ascii="Times New Roman" w:eastAsia="Times New Roman" w:hAnsi="Times New Roman" w:cs="Times New Roman"/>
                  <w:color w:val="007BFF"/>
                  <w:sz w:val="24"/>
                  <w:szCs w:val="24"/>
                  <w:u w:val="single"/>
                  <w:lang w:eastAsia="en-AU"/>
                </w:rPr>
                <w:t>4.2</w:t>
              </w:r>
            </w:hyperlink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6F1538E4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 xml:space="preserve">Experiencing </w:t>
            </w:r>
            <w:proofErr w:type="gramStart"/>
            <w:r w:rsidRPr="00C11873"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  <w:t>Wind Storms</w:t>
            </w:r>
            <w:proofErr w:type="gramEnd"/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1C347A91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d w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hideMark/>
          </w:tcPr>
          <w:p w14:paraId="244ECA58" w14:textId="77777777" w:rsidR="00C11873" w:rsidRPr="00C11873" w:rsidRDefault="00C11873" w:rsidP="00C1187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12529"/>
                <w:sz w:val="24"/>
                <w:szCs w:val="24"/>
                <w:lang w:eastAsia="en-AU"/>
              </w:rPr>
            </w:pPr>
            <w:proofErr w:type="spellStart"/>
            <w:r w:rsidRPr="00C11873"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en-AU"/>
              </w:rPr>
              <w:t>min_num_plants_to_survive</w:t>
            </w:r>
            <w:proofErr w:type="spellEnd"/>
          </w:p>
        </w:tc>
      </w:tr>
    </w:tbl>
    <w:p w14:paraId="310777A0" w14:textId="77777777" w:rsidR="00C206A8" w:rsidRDefault="00C11873"/>
    <w:sectPr w:rsidR="00C20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873"/>
    <w:rsid w:val="0043040A"/>
    <w:rsid w:val="00C11873"/>
    <w:rsid w:val="00FE6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88F82"/>
  <w15:chartTrackingRefBased/>
  <w15:docId w15:val="{6D89C3FD-AB0A-4FA0-AAEA-FB1792CCE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1187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118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9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gi.cse.unsw.edu.au/~cs1511/21T3/assignments/ass1/index.html" TargetMode="External"/><Relationship Id="rId13" Type="http://schemas.openxmlformats.org/officeDocument/2006/relationships/hyperlink" Target="https://cgi.cse.unsw.edu.au/~cs1511/21T3/assignments/ass1/index.html" TargetMode="External"/><Relationship Id="rId18" Type="http://schemas.openxmlformats.org/officeDocument/2006/relationships/hyperlink" Target="https://cgi.cse.unsw.edu.au/~cs1511/21T3/assignments/ass1/index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cgi.cse.unsw.edu.au/~cs1511/21T3/assignments/ass1/index.html" TargetMode="External"/><Relationship Id="rId12" Type="http://schemas.openxmlformats.org/officeDocument/2006/relationships/hyperlink" Target="https://cgi.cse.unsw.edu.au/~cs1511/21T3/assignments/ass1/index.html" TargetMode="External"/><Relationship Id="rId17" Type="http://schemas.openxmlformats.org/officeDocument/2006/relationships/hyperlink" Target="https://cgi.cse.unsw.edu.au/~cs1511/21T3/assignments/ass1/index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gi.cse.unsw.edu.au/~cs1511/21T3/assignments/ass1/index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gi.cse.unsw.edu.au/~cs1511/21T3/assignments/ass1/index.html" TargetMode="External"/><Relationship Id="rId11" Type="http://schemas.openxmlformats.org/officeDocument/2006/relationships/hyperlink" Target="https://cgi.cse.unsw.edu.au/~cs1511/21T3/assignments/ass1/index.html" TargetMode="External"/><Relationship Id="rId5" Type="http://schemas.openxmlformats.org/officeDocument/2006/relationships/hyperlink" Target="https://cgi.cse.unsw.edu.au/~cs1511/21T3/assignments/ass1/index.html" TargetMode="External"/><Relationship Id="rId15" Type="http://schemas.openxmlformats.org/officeDocument/2006/relationships/hyperlink" Target="https://cgi.cse.unsw.edu.au/~cs1511/21T3/assignments/ass1/index.html" TargetMode="External"/><Relationship Id="rId10" Type="http://schemas.openxmlformats.org/officeDocument/2006/relationships/hyperlink" Target="https://cgi.cse.unsw.edu.au/~cs1511/21T3/assignments/ass1/index.html" TargetMode="External"/><Relationship Id="rId19" Type="http://schemas.openxmlformats.org/officeDocument/2006/relationships/hyperlink" Target="https://cgi.cse.unsw.edu.au/~cs1511/21T3/assignments/ass1/index.html" TargetMode="External"/><Relationship Id="rId4" Type="http://schemas.openxmlformats.org/officeDocument/2006/relationships/hyperlink" Target="https://cgi.cse.unsw.edu.au/~cs1511/21T3/assignments/ass1/index.html" TargetMode="External"/><Relationship Id="rId9" Type="http://schemas.openxmlformats.org/officeDocument/2006/relationships/hyperlink" Target="https://cgi.cse.unsw.edu.au/~cs1511/21T3/assignments/ass1/index.html" TargetMode="External"/><Relationship Id="rId14" Type="http://schemas.openxmlformats.org/officeDocument/2006/relationships/hyperlink" Target="https://cgi.cse.unsw.edu.au/~cs1511/21T3/assignments/ass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1914</Characters>
  <Application>Microsoft Office Word</Application>
  <DocSecurity>0</DocSecurity>
  <Lines>15</Lines>
  <Paragraphs>4</Paragraphs>
  <ScaleCrop>false</ScaleCrop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</dc:creator>
  <cp:keywords/>
  <dc:description/>
  <cp:lastModifiedBy>Rami</cp:lastModifiedBy>
  <cp:revision>1</cp:revision>
  <dcterms:created xsi:type="dcterms:W3CDTF">2021-10-21T08:54:00Z</dcterms:created>
  <dcterms:modified xsi:type="dcterms:W3CDTF">2021-10-21T08:54:00Z</dcterms:modified>
</cp:coreProperties>
</file>