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486BC7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r>
        <w:rPr>
          <w:rFonts w:ascii="微软雅黑" w:eastAsia="微软雅黑" w:hAnsi="微软雅黑" w:hint="eastAsia"/>
          <w:sz w:val="52"/>
          <w:szCs w:val="52"/>
        </w:rPr>
        <w:t>Baidu</w:t>
      </w:r>
      <w:r w:rsidR="00DE6FDB">
        <w:rPr>
          <w:rFonts w:ascii="微软雅黑" w:eastAsia="微软雅黑" w:hAnsi="微软雅黑" w:hint="eastAsia"/>
          <w:sz w:val="52"/>
          <w:szCs w:val="52"/>
        </w:rPr>
        <w:t>Adapter</w:t>
      </w:r>
      <w:proofErr w:type="spell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bookmarkStart w:id="0" w:name="OLE_LINK1"/>
      <w:bookmarkStart w:id="1" w:name="OLE_LINK2"/>
      <w:proofErr w:type="spellStart"/>
      <w:r w:rsidR="00486BC7">
        <w:rPr>
          <w:rFonts w:ascii="微软雅黑" w:eastAsia="微软雅黑" w:hAnsi="微软雅黑" w:hint="eastAsia"/>
          <w:szCs w:val="21"/>
        </w:rPr>
        <w:t>Baidu</w:t>
      </w:r>
      <w:r w:rsidR="00580EF8">
        <w:rPr>
          <w:rFonts w:ascii="微软雅黑" w:eastAsia="微软雅黑" w:hAnsi="微软雅黑" w:hint="eastAsia"/>
          <w:szCs w:val="21"/>
        </w:rPr>
        <w:t>Adapter</w:t>
      </w:r>
      <w:bookmarkEnd w:id="0"/>
      <w:bookmarkEnd w:id="1"/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0C7BBC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开发的适配器</w:t>
      </w:r>
      <w:r w:rsidR="00ED4B9E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0C7BBC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面对的是以百度地图JavaScript为基础，并且又想加入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百度地图JavaScript API的简单性得到了广大普通用户的青睐，但是缺少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486BC7">
        <w:rPr>
          <w:rFonts w:ascii="微软雅黑" w:eastAsia="微软雅黑" w:hAnsi="微软雅黑" w:hint="eastAsia"/>
          <w:szCs w:val="21"/>
        </w:rPr>
        <w:t>BaiduAdapter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的核心GIS功能，将其和百度地图JavaScript相结合，达到兼具强大的GIS功能以及易用性。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486BC7">
        <w:rPr>
          <w:rFonts w:ascii="微软雅黑" w:eastAsia="微软雅黑" w:hAnsi="微软雅黑" w:hint="eastAsia"/>
          <w:szCs w:val="21"/>
        </w:rPr>
        <w:t>BaiduAdapter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主要提供了地图叠加以及Geometry的转换，可以实现在百度地图上面叠加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申请百度密匙</w:t>
      </w:r>
    </w:p>
    <w:p w:rsidR="00DE6FDB" w:rsidRDefault="00DE6FDB" w:rsidP="00DE6FDB">
      <w:pPr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ab/>
      </w:r>
      <w:r w:rsidR="00094746">
        <w:rPr>
          <w:rFonts w:ascii="微软雅黑" w:eastAsia="微软雅黑" w:hAnsi="微软雅黑" w:hint="eastAsia"/>
        </w:rPr>
        <w:t>既然是使用百度地图进行开发的用户必定需要申请一个自己的密匙，按照如下图方式：</w:t>
      </w:r>
    </w:p>
    <w:p w:rsidR="00094746" w:rsidRDefault="00094746" w:rsidP="00DE6FDB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A2E25">
        <w:fldChar w:fldCharType="begin"/>
      </w:r>
      <w:r w:rsidR="000A2E25">
        <w:instrText xml:space="preserve"> HYPERLINK "http://developer.baidu.com/map/jshome.htm" </w:instrText>
      </w:r>
      <w:r w:rsidR="000A2E25">
        <w:fldChar w:fldCharType="separate"/>
      </w:r>
      <w:r w:rsidRPr="00CB102B">
        <w:rPr>
          <w:rStyle w:val="a6"/>
          <w:rFonts w:ascii="微软雅黑" w:eastAsia="微软雅黑" w:hAnsi="微软雅黑"/>
        </w:rPr>
        <w:t>http://developer.baidu.com/map/jshome.htm</w:t>
      </w:r>
      <w:r w:rsidR="000A2E25">
        <w:rPr>
          <w:rStyle w:val="a6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的概述下的</w:t>
      </w:r>
      <w:proofErr w:type="gramStart"/>
      <w:r>
        <w:rPr>
          <w:rFonts w:ascii="微软雅黑" w:eastAsia="微软雅黑" w:hAnsi="微软雅黑" w:hint="eastAsia"/>
        </w:rPr>
        <w:t>获取密匙里</w:t>
      </w:r>
      <w:proofErr w:type="gramEnd"/>
      <w:r>
        <w:rPr>
          <w:rFonts w:ascii="微软雅黑" w:eastAsia="微软雅黑" w:hAnsi="微软雅黑" w:hint="eastAsia"/>
        </w:rPr>
        <w:t>，需要申请自己的账号。申请成功</w:t>
      </w:r>
      <w:proofErr w:type="gramStart"/>
      <w:r>
        <w:rPr>
          <w:rFonts w:ascii="微软雅黑" w:eastAsia="微软雅黑" w:hAnsi="微软雅黑" w:hint="eastAsia"/>
        </w:rPr>
        <w:t>的密匙为</w:t>
      </w:r>
      <w:proofErr w:type="gramEnd"/>
      <w:r>
        <w:rPr>
          <w:rFonts w:ascii="微软雅黑" w:eastAsia="微软雅黑" w:hAnsi="微软雅黑" w:hint="eastAsia"/>
        </w:rPr>
        <w:t>一个字符串，如：“</w:t>
      </w:r>
      <w:r w:rsidRPr="00094746">
        <w:rPr>
          <w:rFonts w:ascii="微软雅黑" w:eastAsia="微软雅黑" w:hAnsi="微软雅黑"/>
        </w:rPr>
        <w:t>95a21d20cfe4df8d03f267282e62d8ae</w:t>
      </w:r>
      <w:r>
        <w:rPr>
          <w:rFonts w:ascii="微软雅黑" w:eastAsia="微软雅黑" w:hAnsi="微软雅黑" w:hint="eastAsia"/>
        </w:rPr>
        <w:t>”</w:t>
      </w:r>
    </w:p>
    <w:p w:rsidR="00094746" w:rsidRDefault="00094746" w:rsidP="00DE6FDB">
      <w:pPr>
        <w:spacing w:line="240" w:lineRule="atLeas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30434BB" wp14:editId="17FCA997">
            <wp:extent cx="5274310" cy="29228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46" w:rsidRPr="00094746" w:rsidRDefault="00F150C6" w:rsidP="00DE6FDB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申请了百度</w:t>
      </w:r>
      <w:proofErr w:type="gramStart"/>
      <w:r>
        <w:rPr>
          <w:rFonts w:ascii="微软雅黑" w:eastAsia="微软雅黑" w:hAnsi="微软雅黑" w:hint="eastAsia"/>
        </w:rPr>
        <w:t>密匙就</w:t>
      </w:r>
      <w:proofErr w:type="gramEnd"/>
      <w:r>
        <w:rPr>
          <w:rFonts w:ascii="微软雅黑" w:eastAsia="微软雅黑" w:hAnsi="微软雅黑" w:hint="eastAsia"/>
        </w:rPr>
        <w:t>可以使用百度地图的API来进行开发了。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2.2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的功能，当然还的申请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0A2E25">
        <w:fldChar w:fldCharType="begin"/>
      </w:r>
      <w:r w:rsidR="000A2E25">
        <w:instrText xml:space="preserve"> HYPERLINK "http://www.supermap.com.cn/" </w:instrText>
      </w:r>
      <w:r w:rsidR="000A2E25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0A2E25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0A2E25">
        <w:fldChar w:fldCharType="begin"/>
      </w:r>
      <w:r w:rsidR="000A2E25">
        <w:instrText xml:space="preserve"> HYPERLINK "http://support.supermap.com.cn/ProductCenter/DownloadCenter/ProductPlatform.aspx" </w:instrText>
      </w:r>
      <w:r w:rsidR="000A2E25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0A2E25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2.3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2.4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 6R(2012)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JavaScript的产品包，详细信息可以在你本地</w:t>
      </w:r>
      <w:r w:rsidR="000A2E25">
        <w:fldChar w:fldCharType="begin"/>
      </w:r>
      <w:r w:rsidR="000A2E25">
        <w:instrText xml:space="preserve"> HYPERLINK "http://localhost:8090/iserver/iClient/forJavaScript/index.html" </w:instrText>
      </w:r>
      <w:r w:rsidR="000A2E25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0A2E25">
        <w:rPr>
          <w:rStyle w:val="a6"/>
          <w:rFonts w:ascii="微软雅黑" w:eastAsia="微软雅黑" w:hAnsi="微软雅黑"/>
          <w:szCs w:val="21"/>
        </w:rPr>
        <w:fldChar w:fldCharType="end"/>
      </w:r>
      <w:r w:rsidR="008F0361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317226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0A2E25">
        <w:fldChar w:fldCharType="begin"/>
      </w:r>
      <w:r w:rsidR="000A2E25">
        <w:instrText xml:space="preserve"> HYPERLINK "http://support.supermap.com.cn:8090/iserver/iClient/forJavaScript/index.html" </w:instrText>
      </w:r>
      <w:r w:rsidR="000A2E25">
        <w:fldChar w:fldCharType="separate"/>
      </w:r>
      <w:r w:rsidR="00317226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0A2E25">
        <w:rPr>
          <w:rStyle w:val="a6"/>
          <w:rFonts w:ascii="微软雅黑" w:eastAsia="微软雅黑" w:hAnsi="微软雅黑"/>
          <w:szCs w:val="21"/>
        </w:rPr>
        <w:fldChar w:fldCharType="end"/>
      </w:r>
      <w:r w:rsidR="00317226">
        <w:rPr>
          <w:rFonts w:ascii="微软雅黑" w:eastAsia="微软雅黑" w:hAnsi="微软雅黑" w:hint="eastAsia"/>
          <w:szCs w:val="21"/>
        </w:rPr>
        <w:t>下</w:t>
      </w:r>
      <w:r w:rsidR="008F0361">
        <w:rPr>
          <w:rFonts w:ascii="微软雅黑" w:eastAsia="微软雅黑" w:hAnsi="微软雅黑" w:hint="eastAsia"/>
          <w:szCs w:val="21"/>
        </w:rPr>
        <w:t>。其次我们还需要适配器文件，也就是我们的</w:t>
      </w:r>
      <w:r w:rsidR="00486BC7">
        <w:rPr>
          <w:rFonts w:ascii="微软雅黑" w:eastAsia="微软雅黑" w:hAnsi="微软雅黑" w:hint="eastAsia"/>
          <w:szCs w:val="21"/>
        </w:rPr>
        <w:t>BaiduAdapter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 src="http://api.map.baidu.com/api?v=1.5&amp;ak=95a21d20cfe4df8d03f267282e62d8ae"&gt;&lt;/script&gt;</w:t>
      </w:r>
      <w:r>
        <w:rPr>
          <w:rFonts w:ascii="微软雅黑" w:eastAsia="微软雅黑" w:hAnsi="微软雅黑" w:hint="eastAsia"/>
          <w:szCs w:val="21"/>
        </w:rPr>
        <w:t>此为引用百度的JavaScript API，并且配置了我们之前申请的密匙；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486BC7" w:rsidRPr="00486BC7">
        <w:rPr>
          <w:rFonts w:ascii="微软雅黑" w:eastAsia="微软雅黑" w:hAnsi="微软雅黑" w:hint="eastAsia"/>
          <w:color w:val="00B050"/>
          <w:szCs w:val="21"/>
        </w:rPr>
        <w:t xml:space="preserve"> BaiduAdapter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此为我们的适配器。注意适配器是基于前两个扩展的，所以要最后引用。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用过百度地图API的用户都知道我们需要一个div来承载地图，所以在body里面创建一个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，我们再为此配置一个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</w:rPr>
        <w:t>css</w:t>
      </w:r>
      <w:proofErr w:type="spellEnd"/>
    </w:p>
    <w:p w:rsidR="008F0361" w:rsidRPr="00DE086F" w:rsidRDefault="008F0361" w:rsidP="008F0361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&lt;style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css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</w:t>
      </w:r>
    </w:p>
    <w:p w:rsidR="008F0361" w:rsidRPr="00DE086F" w:rsidRDefault="008F0361" w:rsidP="008F0361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body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>, html,#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 {width: 100%;height: 100%;overflow: hidden;margin:0;}</w:t>
      </w:r>
    </w:p>
    <w:p w:rsidR="008F0361" w:rsidRPr="00DE086F" w:rsidRDefault="008F0361" w:rsidP="008F0361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&lt;/style&gt;</w:t>
      </w:r>
    </w:p>
    <w:p w:rsidR="008F0361" w:rsidRDefault="008F0361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注意这里的</w:t>
      </w:r>
      <w:proofErr w:type="spellStart"/>
      <w:r>
        <w:rPr>
          <w:rFonts w:ascii="微软雅黑" w:eastAsia="微软雅黑" w:hAnsi="微软雅黑" w:hint="eastAsia"/>
          <w:szCs w:val="21"/>
        </w:rPr>
        <w:t>css</w:t>
      </w:r>
      <w:proofErr w:type="spellEnd"/>
      <w:r>
        <w:rPr>
          <w:rFonts w:ascii="微软雅黑" w:eastAsia="微软雅黑" w:hAnsi="微软雅黑" w:hint="eastAsia"/>
          <w:szCs w:val="21"/>
        </w:rPr>
        <w:t>通过id=</w:t>
      </w:r>
      <w:proofErr w:type="spellStart"/>
      <w:r>
        <w:rPr>
          <w:rFonts w:ascii="微软雅黑" w:eastAsia="微软雅黑" w:hAnsi="微软雅黑" w:hint="eastAsia"/>
          <w:szCs w:val="21"/>
        </w:rPr>
        <w:t>allmap</w:t>
      </w:r>
      <w:proofErr w:type="spellEnd"/>
      <w:r>
        <w:rPr>
          <w:rFonts w:ascii="微软雅黑" w:eastAsia="微软雅黑" w:hAnsi="微软雅黑" w:hint="eastAsia"/>
          <w:szCs w:val="21"/>
        </w:rPr>
        <w:t>来识别的</w:t>
      </w:r>
      <w:r w:rsidR="00DE086F">
        <w:rPr>
          <w:rFonts w:ascii="微软雅黑" w:eastAsia="微软雅黑" w:hAnsi="微软雅黑" w:hint="eastAsia"/>
          <w:szCs w:val="21"/>
        </w:rPr>
        <w:t>。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lastRenderedPageBreak/>
        <w:t xml:space="preserve">        </w:t>
      </w:r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(){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//创建百度地图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DE086F">
        <w:rPr>
          <w:rFonts w:ascii="微软雅黑" w:eastAsia="微软雅黑" w:hAnsi="微软雅黑"/>
          <w:color w:val="00B050"/>
          <w:szCs w:val="21"/>
        </w:rPr>
        <w:t xml:space="preserve"> map = new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BMap.Map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('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');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//设置可以使用滚轮控制地图放大缩小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map.enableScrollWheelZoom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>true);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//定位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map.centerAndZoom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 xml:space="preserve">new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BMap.Point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(0, 0), 1);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//通过适配器接口初始化一个可以叠加到百度地图上的图层，</w:t>
      </w:r>
    </w:p>
    <w:p w:rsidR="00DE086F" w:rsidRPr="00DE086F" w:rsidRDefault="00DE086F" w:rsidP="00DE086F">
      <w:pPr>
        <w:spacing w:line="240" w:lineRule="atLeast"/>
        <w:ind w:left="1260"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>//叠加图层的投影</w:t>
      </w:r>
      <w:proofErr w:type="gramStart"/>
      <w:r w:rsidRPr="00DE086F">
        <w:rPr>
          <w:rFonts w:ascii="微软雅黑" w:eastAsia="微软雅黑" w:hAnsi="微软雅黑" w:hint="eastAsia"/>
          <w:color w:val="00B050"/>
          <w:szCs w:val="21"/>
        </w:rPr>
        <w:t>系必须</w:t>
      </w:r>
      <w:proofErr w:type="gramEnd"/>
      <w:r w:rsidRPr="00DE086F">
        <w:rPr>
          <w:rFonts w:ascii="微软雅黑" w:eastAsia="微软雅黑" w:hAnsi="微软雅黑" w:hint="eastAsia"/>
          <w:color w:val="00B050"/>
          <w:szCs w:val="21"/>
        </w:rPr>
        <w:t>是3857的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DE086F">
        <w:rPr>
          <w:rFonts w:ascii="微软雅黑" w:eastAsia="微软雅黑" w:hAnsi="微软雅黑"/>
          <w:color w:val="00B050"/>
          <w:szCs w:val="21"/>
        </w:rPr>
        <w:t xml:space="preserve"> layer = </w:t>
      </w:r>
      <w:proofErr w:type="spellStart"/>
      <w:r w:rsidR="00DA34AB" w:rsidRPr="00DA34AB">
        <w:rPr>
          <w:rFonts w:ascii="微软雅黑" w:eastAsia="微软雅黑" w:hAnsi="微软雅黑"/>
          <w:color w:val="00B050"/>
          <w:szCs w:val="21"/>
        </w:rPr>
        <w:t>SuperMap.Web</w:t>
      </w:r>
      <w:proofErr w:type="spellEnd"/>
      <w:r w:rsidR="00DA34AB" w:rsidRPr="00DA34AB">
        <w:rPr>
          <w:rFonts w:ascii="微软雅黑" w:eastAsia="微软雅黑" w:hAnsi="微软雅黑"/>
          <w:color w:val="00B050"/>
          <w:szCs w:val="21"/>
        </w:rPr>
        <w:t xml:space="preserve">. </w:t>
      </w:r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Adapter</w:t>
      </w:r>
      <w:r w:rsidR="00DB37AD">
        <w:rPr>
          <w:rFonts w:ascii="微软雅黑" w:eastAsia="微软雅黑" w:hAnsi="微软雅黑" w:hint="eastAsia"/>
          <w:color w:val="00B050"/>
          <w:szCs w:val="21"/>
        </w:rPr>
        <w:t>.</w:t>
      </w:r>
      <w:proofErr w:type="gramEnd"/>
      <w:r w:rsidR="00DB37AD" w:rsidRPr="00DB37AD">
        <w:t xml:space="preserve"> </w:t>
      </w:r>
      <w:proofErr w:type="spellStart"/>
      <w:proofErr w:type="gramStart"/>
      <w:r w:rsidR="00DB37AD" w:rsidRPr="00DB37AD">
        <w:rPr>
          <w:rFonts w:ascii="微软雅黑" w:eastAsia="微软雅黑" w:hAnsi="微软雅黑"/>
          <w:color w:val="00B050"/>
          <w:szCs w:val="21"/>
        </w:rPr>
        <w:t>BaiduAdapter</w:t>
      </w:r>
      <w:r w:rsidRPr="00DE086F">
        <w:rPr>
          <w:rFonts w:ascii="微软雅黑" w:eastAsia="微软雅黑" w:hAnsi="微软雅黑"/>
          <w:color w:val="00B050"/>
          <w:szCs w:val="21"/>
        </w:rPr>
        <w:t>.getLayer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  <w:proofErr w:type="gramEnd"/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        "http://localhost:8090/iserver/services/map-china400/rest/maps/China"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//将地图添加到百度地图上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map.addTileLayer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>layer);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&lt;/script&gt;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这一段脚本让其在body的</w:t>
      </w:r>
      <w:proofErr w:type="spellStart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onload</w:t>
      </w:r>
      <w:proofErr w:type="spellEnd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事件里面执行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DB37AD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7C7C7732" wp14:editId="521A3F53">
            <wp:extent cx="5274310" cy="3311095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网页，可以看到china地图和百度叠加的效果：</w:t>
      </w:r>
    </w:p>
    <w:p w:rsidR="003B08DB" w:rsidRDefault="000F62A0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2E01A92E" wp14:editId="10C42461">
            <wp:extent cx="3600450" cy="327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B" w:rsidRPr="003B08DB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由于百度的地图投影系非标准，进行了二次加密，所以和标准3857的地图叠加后会出现不能完全重合的情况。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lastRenderedPageBreak/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DB37AD">
        <w:rPr>
          <w:rFonts w:ascii="微软雅黑" w:eastAsia="微软雅黑" w:hAnsi="微软雅黑" w:hint="eastAsia"/>
          <w:szCs w:val="21"/>
        </w:rPr>
        <w:t>Baidu</w:t>
      </w:r>
      <w:r w:rsidR="00A33E5A">
        <w:rPr>
          <w:rFonts w:ascii="微软雅黑" w:eastAsia="微软雅黑" w:hAnsi="微软雅黑" w:hint="eastAsia"/>
          <w:szCs w:val="21"/>
        </w:rPr>
        <w:t>Adapter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Pr="00A33E5A">
        <w:rPr>
          <w:rFonts w:ascii="微软雅黑" w:eastAsia="微软雅黑" w:hAnsi="微软雅黑"/>
          <w:szCs w:val="21"/>
        </w:rPr>
        <w:t>Adapter</w:t>
      </w:r>
      <w:proofErr w:type="spellEnd"/>
      <w:r w:rsidR="00295973">
        <w:rPr>
          <w:rFonts w:ascii="微软雅黑" w:eastAsia="微软雅黑" w:hAnsi="微软雅黑" w:hint="eastAsia"/>
          <w:szCs w:val="21"/>
        </w:rPr>
        <w:t>.</w:t>
      </w:r>
      <w:r w:rsidR="00295973" w:rsidRPr="0029597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proofErr w:type="gramStart"/>
      <w:r w:rsidR="00295973">
        <w:rPr>
          <w:rFonts w:ascii="微软雅黑" w:eastAsia="微软雅黑" w:hAnsi="微软雅黑" w:hint="eastAsia"/>
          <w:szCs w:val="21"/>
        </w:rPr>
        <w:t>BaiduAdapter</w:t>
      </w:r>
      <w:r w:rsidR="00295973">
        <w:rPr>
          <w:rFonts w:ascii="微软雅黑" w:eastAsia="微软雅黑" w:hAnsi="微软雅黑"/>
          <w:szCs w:val="21"/>
        </w:rPr>
        <w:t>.get</w:t>
      </w:r>
      <w:r w:rsidRPr="00A33E5A">
        <w:rPr>
          <w:rFonts w:ascii="微软雅黑" w:eastAsia="微软雅黑" w:hAnsi="微软雅黑"/>
          <w:szCs w:val="21"/>
        </w:rPr>
        <w:t>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r>
        <w:rPr>
          <w:rFonts w:ascii="微软雅黑" w:eastAsia="微软雅黑" w:hAnsi="微软雅黑" w:hint="eastAsia"/>
          <w:szCs w:val="21"/>
        </w:rPr>
        <w:t>此地图必须为3857投影系才可以和百度地图进行叠加；第二个参数options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：{String}当需要将服务器出的专题图叠加到百度地图上时需要将专题的id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proofErr w:type="spellStart"/>
      <w:r w:rsidRPr="006871B8">
        <w:rPr>
          <w:rFonts w:ascii="微软雅黑" w:eastAsia="微软雅黑" w:hAnsi="微软雅黑"/>
          <w:szCs w:val="21"/>
        </w:rPr>
        <w:t>BMap.TileLayer</w:t>
      </w:r>
      <w:proofErr w:type="spell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，此对象可以通过百度API的方法</w:t>
      </w:r>
      <w:proofErr w:type="spellStart"/>
      <w:r w:rsidRPr="006871B8">
        <w:rPr>
          <w:rFonts w:ascii="微软雅黑" w:eastAsia="微软雅黑" w:hAnsi="微软雅黑"/>
          <w:szCs w:val="21"/>
        </w:rPr>
        <w:t>map.addTileLayer</w:t>
      </w:r>
      <w:proofErr w:type="spellEnd"/>
      <w:r w:rsidRPr="006871B8">
        <w:rPr>
          <w:rFonts w:ascii="微软雅黑" w:eastAsia="微软雅黑" w:hAnsi="微软雅黑"/>
          <w:szCs w:val="21"/>
        </w:rPr>
        <w:t>(layer);</w:t>
      </w:r>
      <w:r>
        <w:rPr>
          <w:rFonts w:ascii="微软雅黑" w:eastAsia="微软雅黑" w:hAnsi="微软雅黑" w:hint="eastAsia"/>
          <w:szCs w:val="21"/>
        </w:rPr>
        <w:t>添加到百度地图上。</w:t>
      </w:r>
    </w:p>
    <w:p w:rsidR="00DE6FDB" w:rsidRDefault="005A356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几何图形的转换现在只支持三种：点、折线和多边形。由于百度地图的特殊性，几何图形其实最终都是分解为点后再转换成百度的坐标，再生成百度的几何对象，所以理论上我们支持</w:t>
      </w:r>
      <w:r w:rsidR="00697D86">
        <w:rPr>
          <w:rFonts w:ascii="微软雅黑" w:eastAsia="微软雅黑" w:hAnsi="微软雅黑" w:hint="eastAsia"/>
          <w:szCs w:val="21"/>
        </w:rPr>
        <w:t>大部分</w:t>
      </w:r>
      <w:r w:rsidR="009B3938">
        <w:rPr>
          <w:rFonts w:ascii="微软雅黑" w:eastAsia="微软雅黑" w:hAnsi="微软雅黑" w:hint="eastAsia"/>
          <w:szCs w:val="21"/>
        </w:rPr>
        <w:t>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EC3B5A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Adapter</w:t>
      </w:r>
      <w:proofErr w:type="spellEnd"/>
      <w:r w:rsidR="00295973">
        <w:rPr>
          <w:rFonts w:ascii="微软雅黑" w:eastAsia="微软雅黑" w:hAnsi="微软雅黑" w:cs="宋体" w:hint="eastAsia"/>
          <w:kern w:val="0"/>
          <w:szCs w:val="21"/>
        </w:rPr>
        <w:t>.</w:t>
      </w:r>
      <w:r w:rsidR="00295973" w:rsidRPr="0029597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295973">
        <w:rPr>
          <w:rFonts w:ascii="微软雅黑" w:eastAsia="微软雅黑" w:hAnsi="微软雅黑" w:hint="eastAsia"/>
          <w:szCs w:val="21"/>
        </w:rPr>
        <w:lastRenderedPageBreak/>
        <w:t>BaiduAdapter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r w:rsidR="001C3FA1" w:rsidRPr="001C3FA1">
        <w:rPr>
          <w:rFonts w:ascii="微软雅黑" w:eastAsia="微软雅黑" w:hAnsi="微软雅黑" w:cs="宋体"/>
          <w:kern w:val="0"/>
          <w:szCs w:val="21"/>
        </w:rPr>
        <w:t>array,projection,callback</w:t>
      </w:r>
      <w:r w:rsidR="009627C0">
        <w:rPr>
          <w:rFonts w:ascii="微软雅黑" w:eastAsia="微软雅黑" w:hAnsi="微软雅黑" w:cs="宋体" w:hint="eastAsia"/>
          <w:kern w:val="0"/>
          <w:szCs w:val="21"/>
        </w:rPr>
        <w:t>,type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由于百度的点坐标非标准坐标，所以进行点坐标转换的时候内部首先转换为GPS坐标，然后再通过百度服务器的接口进行转换，这样就需要向服务器发送请求，百度坐标转换的接口一次性最多支持20个点，所以用户需要拍注意当你转换的点过多时，内部是分20个点一次请求来反复请求服务器，效率上就会比较慢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此方法的第一个参数array为点的数组，不限制数量，不过点数越多，效率越低，array里面支持的点的形式有四种：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lastRenderedPageBreak/>
        <w:t>BMap.Point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FF0616" w:rsidRPr="001C3FA1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对象。代表第一个参数里面的点是什么坐标系下的，这样内部才方便进行转换。第三个参数</w:t>
      </w:r>
      <w:r w:rsidRPr="001C3FA1">
        <w:rPr>
          <w:rFonts w:ascii="微软雅黑" w:eastAsia="微软雅黑" w:hAnsi="微软雅黑" w:cs="宋体"/>
          <w:kern w:val="0"/>
          <w:szCs w:val="21"/>
        </w:rPr>
        <w:t>callback</w:t>
      </w:r>
      <w:r>
        <w:rPr>
          <w:rFonts w:ascii="微软雅黑" w:eastAsia="微软雅黑" w:hAnsi="微软雅黑" w:cs="宋体" w:hint="eastAsia"/>
          <w:kern w:val="0"/>
          <w:szCs w:val="21"/>
        </w:rPr>
        <w:t>是一个回调函数，由于坐标转换最终需要向服务器发送请求，所有需要有一个回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调函数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来接收转换后的点，回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调函数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有一个参数，就是一个</w:t>
      </w:r>
      <w:proofErr w:type="spellStart"/>
      <w:r w:rsidRPr="00FF0616">
        <w:rPr>
          <w:rFonts w:ascii="微软雅黑" w:eastAsia="微软雅黑" w:hAnsi="微软雅黑" w:cs="宋体"/>
          <w:kern w:val="0"/>
          <w:szCs w:val="21"/>
        </w:rPr>
        <w:t>BMap.Point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  <w:r w:rsidR="009627C0">
        <w:rPr>
          <w:rFonts w:ascii="微软雅黑" w:eastAsia="微软雅黑" w:hAnsi="微软雅黑" w:cs="宋体" w:hint="eastAsia"/>
          <w:kern w:val="0"/>
          <w:szCs w:val="21"/>
        </w:rPr>
        <w:t>第四个参数为可选参数，由于</w:t>
      </w:r>
      <w:r w:rsidR="00ED11C1">
        <w:rPr>
          <w:rFonts w:ascii="微软雅黑" w:eastAsia="微软雅黑" w:hAnsi="微软雅黑" w:cs="宋体" w:hint="eastAsia"/>
          <w:kern w:val="0"/>
          <w:szCs w:val="21"/>
        </w:rPr>
        <w:t>百度</w:t>
      </w:r>
      <w:r w:rsidR="009627C0">
        <w:rPr>
          <w:rFonts w:ascii="微软雅黑" w:eastAsia="微软雅黑" w:hAnsi="微软雅黑" w:cs="宋体" w:hint="eastAsia"/>
          <w:kern w:val="0"/>
          <w:szCs w:val="21"/>
        </w:rPr>
        <w:t>地图在中国范围内都是根据国家测绘局规定进行了偏移，所以标准GPS数据放在</w:t>
      </w:r>
      <w:r w:rsidR="00ED11C1">
        <w:rPr>
          <w:rFonts w:ascii="微软雅黑" w:eastAsia="微软雅黑" w:hAnsi="微软雅黑" w:cs="宋体" w:hint="eastAsia"/>
          <w:kern w:val="0"/>
          <w:szCs w:val="21"/>
        </w:rPr>
        <w:t>百度地图上面位置是不对的，如果将此参数设置为0，表示内部转换的时候会将原始数据认为是标准的GPS数据，如果你的数据是标准的GPS数据，请设置此参数为0；而实际很多用户的数据是买的纠偏数据，如</w:t>
      </w:r>
      <w:proofErr w:type="spellStart"/>
      <w:r w:rsidR="00ED11C1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ED11C1">
        <w:rPr>
          <w:rFonts w:ascii="微软雅黑" w:eastAsia="微软雅黑" w:hAnsi="微软雅黑" w:cs="宋体" w:hint="eastAsia"/>
          <w:kern w:val="0"/>
          <w:szCs w:val="21"/>
        </w:rPr>
        <w:t>在中国范围内也是纠偏的，这些纠偏数据直接放在如</w:t>
      </w:r>
      <w:proofErr w:type="spellStart"/>
      <w:r w:rsidR="00ED11C1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ED11C1">
        <w:rPr>
          <w:rFonts w:ascii="微软雅黑" w:eastAsia="微软雅黑" w:hAnsi="微软雅黑" w:cs="宋体" w:hint="eastAsia"/>
          <w:kern w:val="0"/>
          <w:szCs w:val="21"/>
        </w:rPr>
        <w:t>、</w:t>
      </w:r>
      <w:proofErr w:type="spellStart"/>
      <w:r w:rsidR="00ED11C1">
        <w:rPr>
          <w:rFonts w:ascii="微软雅黑" w:eastAsia="微软雅黑" w:hAnsi="微软雅黑" w:cs="宋体" w:hint="eastAsia"/>
          <w:kern w:val="0"/>
          <w:szCs w:val="21"/>
        </w:rPr>
        <w:t>mapabc</w:t>
      </w:r>
      <w:proofErr w:type="spellEnd"/>
      <w:r w:rsidR="00ED11C1">
        <w:rPr>
          <w:rFonts w:ascii="微软雅黑" w:eastAsia="微软雅黑" w:hAnsi="微软雅黑" w:cs="宋体" w:hint="eastAsia"/>
          <w:kern w:val="0"/>
          <w:szCs w:val="21"/>
        </w:rPr>
        <w:t>上位置是正确的，由于地图和数据都是按照国家测绘局规定进行统一偏移的，所以可以对应上，但是百度的地图偏移是自己的一套规则，所以如果你的数据是纠偏数据，请设置此参数为2。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EC3B5A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Adapter</w:t>
      </w:r>
      <w:r w:rsidR="00295973">
        <w:rPr>
          <w:rFonts w:ascii="微软雅黑" w:eastAsia="微软雅黑" w:hAnsi="微软雅黑" w:cs="宋体" w:hint="eastAsia"/>
          <w:kern w:val="0"/>
          <w:szCs w:val="21"/>
        </w:rPr>
        <w:t>.</w:t>
      </w:r>
      <w:r w:rsidR="00295973">
        <w:rPr>
          <w:rFonts w:ascii="微软雅黑" w:eastAsia="微软雅黑" w:hAnsi="微软雅黑" w:hint="eastAsia"/>
          <w:szCs w:val="21"/>
        </w:rPr>
        <w:t>BaiduAdapter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F7214E" w:rsidRPr="00F7214E">
        <w:rPr>
          <w:rFonts w:ascii="微软雅黑" w:eastAsia="微软雅黑" w:hAnsi="微软雅黑" w:cs="宋体"/>
          <w:kern w:val="0"/>
          <w:szCs w:val="21"/>
        </w:rPr>
        <w:t>array,projection,callback</w:t>
      </w:r>
      <w:r w:rsidR="000D615C">
        <w:rPr>
          <w:rFonts w:ascii="微软雅黑" w:eastAsia="微软雅黑" w:hAnsi="微软雅黑" w:cs="宋体" w:hint="eastAsia"/>
          <w:kern w:val="0"/>
          <w:szCs w:val="21"/>
        </w:rPr>
        <w:t>,type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;线的转换其实是分解为点的转换，同样会在数据太多会出现效率低的问题，转换完成后再次组合成为线，此方法同样支持任意多条折线的转换。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lastRenderedPageBreak/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BMap.Polyline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BMap.Polyline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对象。代表第一个参数里面的线是什么坐标系下的。第三个参数callback同样是回调函数，只是参数为</w:t>
      </w: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BMap.Polyline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  <w:r w:rsidR="000D615C">
        <w:rPr>
          <w:rFonts w:ascii="微软雅黑" w:eastAsia="微软雅黑" w:hAnsi="微软雅黑" w:cs="宋体" w:hint="eastAsia"/>
          <w:kern w:val="0"/>
          <w:szCs w:val="21"/>
        </w:rPr>
        <w:t>第四个参数为可选参数，由于百度地图在中国范围内都是根据国家测绘局规定进行了偏移，所以标准GPS数据放在百度地图上面位置是不对的，如果将此参数设置为0，表示内部转换的时候会将原始数据认为是标准的GPS数据，如果你的数据是标准的GPS数据，请设置此参数为0；而实际很多用户的数据是买的纠偏数据，如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在中国范围内也是纠偏的，这些纠偏数据直接放在如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、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mapabc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上位置是正确的，由于地图和数据都是按照国家测绘局规定进行统一偏移的，所以可以对应上，但是百度的地图偏移是自己的一套规则，所以如果你的数据是纠偏数据，请设置此参数为2。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EC3B5A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Adapter</w:t>
      </w:r>
      <w:proofErr w:type="spellEnd"/>
      <w:r w:rsidR="00295973">
        <w:rPr>
          <w:rFonts w:ascii="微软雅黑" w:eastAsia="微软雅黑" w:hAnsi="微软雅黑" w:cs="宋体" w:hint="eastAsia"/>
          <w:kern w:val="0"/>
          <w:szCs w:val="21"/>
        </w:rPr>
        <w:t>.</w:t>
      </w:r>
      <w:r w:rsidR="00295973" w:rsidRPr="0029597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295973">
        <w:rPr>
          <w:rFonts w:ascii="微软雅黑" w:eastAsia="微软雅黑" w:hAnsi="微软雅黑" w:hint="eastAsia"/>
          <w:szCs w:val="21"/>
        </w:rPr>
        <w:t>BaiduAdapter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 xml:space="preserve"> 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lastRenderedPageBreak/>
        <w:t>(</w:t>
      </w:r>
      <w:proofErr w:type="spellStart"/>
      <w:r w:rsidR="003914E4" w:rsidRPr="003914E4">
        <w:rPr>
          <w:rFonts w:ascii="微软雅黑" w:eastAsia="微软雅黑" w:hAnsi="微软雅黑" w:cs="宋体"/>
          <w:kern w:val="0"/>
          <w:szCs w:val="21"/>
        </w:rPr>
        <w:t>array</w:t>
      </w:r>
      <w:proofErr w:type="gramStart"/>
      <w:r w:rsidR="003914E4" w:rsidRPr="003914E4">
        <w:rPr>
          <w:rFonts w:ascii="微软雅黑" w:eastAsia="微软雅黑" w:hAnsi="微软雅黑" w:cs="宋体"/>
          <w:kern w:val="0"/>
          <w:szCs w:val="21"/>
        </w:rPr>
        <w:t>,projection,callback</w:t>
      </w:r>
      <w:r w:rsidR="000D615C">
        <w:rPr>
          <w:rFonts w:ascii="微软雅黑" w:eastAsia="微软雅黑" w:hAnsi="微软雅黑" w:cs="宋体" w:hint="eastAsia"/>
          <w:kern w:val="0"/>
          <w:szCs w:val="21"/>
        </w:rPr>
        <w:t>,type</w:t>
      </w:r>
      <w:proofErr w:type="spellEnd"/>
      <w:proofErr w:type="gram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;多边形的转换最终也是分解为点转换完成后再组合成为多边形，数据量太大一样也会出现效率低的问题。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BF35E4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polygons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BMap.Polygon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BF35E4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polygons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3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8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P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对象。代表第一个参数里面的多边形是什么坐标系下的。第三个参数callback同样是回调函数，只是参数为</w:t>
      </w: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BMap</w:t>
      </w:r>
      <w:proofErr w:type="spellEnd"/>
      <w:r w:rsidRPr="00F7214E">
        <w:rPr>
          <w:rFonts w:ascii="微软雅黑" w:eastAsia="微软雅黑" w:hAnsi="微软雅黑" w:cs="宋体"/>
          <w:kern w:val="0"/>
          <w:szCs w:val="21"/>
        </w:rPr>
        <w:t>.</w:t>
      </w:r>
      <w:r w:rsidRPr="00F51838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14E4">
        <w:rPr>
          <w:rFonts w:ascii="微软雅黑" w:eastAsia="微软雅黑" w:hAnsi="微软雅黑" w:cs="宋体"/>
          <w:kern w:val="0"/>
          <w:szCs w:val="21"/>
        </w:rPr>
        <w:t>Polygon</w:t>
      </w: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对象的数组。</w:t>
      </w:r>
      <w:r w:rsidR="000D615C">
        <w:rPr>
          <w:rFonts w:ascii="微软雅黑" w:eastAsia="微软雅黑" w:hAnsi="微软雅黑" w:cs="宋体" w:hint="eastAsia"/>
          <w:kern w:val="0"/>
          <w:szCs w:val="21"/>
        </w:rPr>
        <w:t>第四个参数为可选参数，由于百度地图在中国范围内都是根据国家测绘局规定进行了偏移，所以标准GPS数据放在百度地图上面位置是不对的，如果将此参数设置为0，表示内部转换的时候会将原始数据认为是标</w:t>
      </w:r>
      <w:bookmarkStart w:id="2" w:name="_GoBack"/>
      <w:bookmarkEnd w:id="2"/>
      <w:r w:rsidR="000D615C">
        <w:rPr>
          <w:rFonts w:ascii="微软雅黑" w:eastAsia="微软雅黑" w:hAnsi="微软雅黑" w:cs="宋体" w:hint="eastAsia"/>
          <w:kern w:val="0"/>
          <w:szCs w:val="21"/>
        </w:rPr>
        <w:t>准的GPS数据，如果你的数据是标准的GPS数据，请设置此参数为0；而实际很多用户的数据是买的纠偏数据，如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在中国范围内也是纠偏的，这些纠偏数据直接放在如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、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mapabc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上位置是正确的，由于地图和数据都是按照国家测绘局规定进行统一偏移的，所以可以对应上，但是百度的地图偏移是自己的一套规则，所以如果你的数据是纠偏数据，请设置此参数为2。</w:t>
      </w:r>
    </w:p>
    <w:sectPr w:rsidR="003914E4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976" w:rsidRDefault="00140976" w:rsidP="000C7BBC">
      <w:r>
        <w:separator/>
      </w:r>
    </w:p>
  </w:endnote>
  <w:endnote w:type="continuationSeparator" w:id="0">
    <w:p w:rsidR="00140976" w:rsidRDefault="00140976" w:rsidP="000C7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976" w:rsidRDefault="00140976" w:rsidP="000C7BBC">
      <w:r>
        <w:separator/>
      </w:r>
    </w:p>
  </w:footnote>
  <w:footnote w:type="continuationSeparator" w:id="0">
    <w:p w:rsidR="00140976" w:rsidRDefault="00140976" w:rsidP="000C7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64017"/>
    <w:rsid w:val="00094746"/>
    <w:rsid w:val="000A2E25"/>
    <w:rsid w:val="000C7BBC"/>
    <w:rsid w:val="000D615C"/>
    <w:rsid w:val="000F62A0"/>
    <w:rsid w:val="00101C0B"/>
    <w:rsid w:val="0013109E"/>
    <w:rsid w:val="00140976"/>
    <w:rsid w:val="001C3FA1"/>
    <w:rsid w:val="002520CF"/>
    <w:rsid w:val="00295973"/>
    <w:rsid w:val="00306A4B"/>
    <w:rsid w:val="00317226"/>
    <w:rsid w:val="003914E4"/>
    <w:rsid w:val="003B08DB"/>
    <w:rsid w:val="003D79B0"/>
    <w:rsid w:val="00440DAA"/>
    <w:rsid w:val="00486BC7"/>
    <w:rsid w:val="00580EF8"/>
    <w:rsid w:val="005832C3"/>
    <w:rsid w:val="005A356B"/>
    <w:rsid w:val="006871B8"/>
    <w:rsid w:val="00697D86"/>
    <w:rsid w:val="006B08AE"/>
    <w:rsid w:val="00705086"/>
    <w:rsid w:val="007871F6"/>
    <w:rsid w:val="007C783B"/>
    <w:rsid w:val="008F0361"/>
    <w:rsid w:val="009627C0"/>
    <w:rsid w:val="009B3938"/>
    <w:rsid w:val="00A33E5A"/>
    <w:rsid w:val="00AC4FEF"/>
    <w:rsid w:val="00AE1EF0"/>
    <w:rsid w:val="00AF4E1E"/>
    <w:rsid w:val="00B3524C"/>
    <w:rsid w:val="00BF35E4"/>
    <w:rsid w:val="00C32CE7"/>
    <w:rsid w:val="00D21FC4"/>
    <w:rsid w:val="00DA34AB"/>
    <w:rsid w:val="00DB37AD"/>
    <w:rsid w:val="00DE086F"/>
    <w:rsid w:val="00DE6FDB"/>
    <w:rsid w:val="00EC3B5A"/>
    <w:rsid w:val="00ED11C1"/>
    <w:rsid w:val="00ED4B9E"/>
    <w:rsid w:val="00F150C6"/>
    <w:rsid w:val="00F411B2"/>
    <w:rsid w:val="00F51838"/>
    <w:rsid w:val="00F7214E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24</cp:revision>
  <dcterms:created xsi:type="dcterms:W3CDTF">2013-05-09T02:36:00Z</dcterms:created>
  <dcterms:modified xsi:type="dcterms:W3CDTF">2013-06-03T09:35:00Z</dcterms:modified>
</cp:coreProperties>
</file>