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4462" w:rsidRPr="006F326F" w:rsidRDefault="00C20A87" w:rsidP="006F326F">
      <w:pPr>
        <w:outlineLvl w:val="0"/>
        <w:rPr>
          <w:rFonts w:ascii="新宋体" w:eastAsia="新宋体" w:hAnsi="新宋体"/>
          <w:sz w:val="36"/>
          <w:szCs w:val="36"/>
        </w:rPr>
      </w:pPr>
      <w:r>
        <w:rPr>
          <w:rFonts w:hint="eastAsia"/>
        </w:rPr>
        <w:t xml:space="preserve">                      </w:t>
      </w:r>
      <w:r w:rsidRPr="006F326F">
        <w:rPr>
          <w:rFonts w:ascii="新宋体" w:eastAsia="新宋体" w:hAnsi="新宋体" w:hint="eastAsia"/>
          <w:sz w:val="36"/>
          <w:szCs w:val="36"/>
        </w:rPr>
        <w:t>GMap.NET研究报告</w:t>
      </w:r>
    </w:p>
    <w:p w:rsidR="00496F92" w:rsidRDefault="00496F92" w:rsidP="00496F92">
      <w:pPr>
        <w:pStyle w:val="1"/>
        <w:numPr>
          <w:ilvl w:val="0"/>
          <w:numId w:val="2"/>
        </w:numPr>
      </w:pPr>
      <w:r>
        <w:rPr>
          <w:rFonts w:hint="eastAsia"/>
        </w:rPr>
        <w:t>GMAP.NET</w:t>
      </w:r>
      <w:r>
        <w:rPr>
          <w:rFonts w:hint="eastAsia"/>
        </w:rPr>
        <w:t>介绍</w:t>
      </w:r>
    </w:p>
    <w:p w:rsidR="00496F92" w:rsidRPr="00496F92" w:rsidRDefault="00496F92" w:rsidP="00496F92">
      <w:r>
        <w:rPr>
          <w:rFonts w:hint="eastAsia"/>
        </w:rPr>
        <w:t xml:space="preserve">      </w:t>
      </w:r>
      <w:r w:rsidR="00BD2951">
        <w:rPr>
          <w:rFonts w:hint="eastAsia"/>
        </w:rPr>
        <w:t>GMAP.NET</w:t>
      </w:r>
      <w:r w:rsidR="00BD2951">
        <w:rPr>
          <w:rFonts w:hint="eastAsia"/>
        </w:rPr>
        <w:t>是一个强大、免费、跨平台、开源的</w:t>
      </w:r>
      <w:r w:rsidR="00BD2951">
        <w:rPr>
          <w:rFonts w:hint="eastAsia"/>
        </w:rPr>
        <w:t>.NET</w:t>
      </w:r>
      <w:r w:rsidR="00BD2951">
        <w:rPr>
          <w:rFonts w:hint="eastAsia"/>
        </w:rPr>
        <w:t>控件，它在</w:t>
      </w:r>
      <w:r w:rsidR="00BD2951">
        <w:rPr>
          <w:rFonts w:hint="eastAsia"/>
        </w:rPr>
        <w:t>Windows Forms</w:t>
      </w:r>
      <w:r w:rsidR="00BD2951">
        <w:rPr>
          <w:rFonts w:hint="eastAsia"/>
        </w:rPr>
        <w:t>和</w:t>
      </w:r>
      <w:r w:rsidR="00BD2951">
        <w:rPr>
          <w:rFonts w:hint="eastAsia"/>
        </w:rPr>
        <w:t>WPF</w:t>
      </w:r>
      <w:r w:rsidR="00BD2951">
        <w:rPr>
          <w:rFonts w:hint="eastAsia"/>
        </w:rPr>
        <w:t>环境中能够通过</w:t>
      </w:r>
      <w:r w:rsidR="00BD2951">
        <w:rPr>
          <w:rFonts w:hint="eastAsia"/>
        </w:rPr>
        <w:t>Google</w:t>
      </w:r>
      <w:r w:rsidR="00BD2951">
        <w:rPr>
          <w:rFonts w:hint="eastAsia"/>
        </w:rPr>
        <w:t>、</w:t>
      </w:r>
      <w:r w:rsidR="00BD2951">
        <w:rPr>
          <w:rFonts w:hint="eastAsia"/>
        </w:rPr>
        <w:t>Yahoo</w:t>
      </w:r>
      <w:r w:rsidR="00BD2951">
        <w:rPr>
          <w:rFonts w:hint="eastAsia"/>
        </w:rPr>
        <w:t>、</w:t>
      </w:r>
      <w:r w:rsidR="00BD2951">
        <w:rPr>
          <w:rFonts w:hint="eastAsia"/>
        </w:rPr>
        <w:t>Bing</w:t>
      </w:r>
      <w:r w:rsidR="00BD2951">
        <w:rPr>
          <w:rFonts w:hint="eastAsia"/>
        </w:rPr>
        <w:t>、</w:t>
      </w:r>
      <w:r w:rsidR="00BD2951">
        <w:rPr>
          <w:rFonts w:hint="eastAsia"/>
        </w:rPr>
        <w:t>OpenStreetMap</w:t>
      </w:r>
      <w:r w:rsidR="00BD2951">
        <w:rPr>
          <w:rFonts w:hint="eastAsia"/>
        </w:rPr>
        <w:t>、</w:t>
      </w:r>
      <w:r w:rsidR="00BD2951">
        <w:rPr>
          <w:rFonts w:hint="eastAsia"/>
        </w:rPr>
        <w:t>ArcGIS</w:t>
      </w:r>
      <w:r w:rsidR="00BD2951">
        <w:rPr>
          <w:rFonts w:hint="eastAsia"/>
        </w:rPr>
        <w:t>等实现寻找路径、地理编码、地图展示功能，并支持缓存和运行在</w:t>
      </w:r>
      <w:r w:rsidR="00BD2951">
        <w:rPr>
          <w:rFonts w:hint="eastAsia"/>
        </w:rPr>
        <w:t>Mobile</w:t>
      </w:r>
      <w:r w:rsidR="00BD2951">
        <w:rPr>
          <w:rFonts w:hint="eastAsia"/>
        </w:rPr>
        <w:t>环境中。</w:t>
      </w:r>
    </w:p>
    <w:p w:rsidR="00C20A87" w:rsidRDefault="00496F92" w:rsidP="00496F92">
      <w:pPr>
        <w:pStyle w:val="1"/>
        <w:numPr>
          <w:ilvl w:val="0"/>
          <w:numId w:val="2"/>
        </w:numPr>
      </w:pPr>
      <w:r>
        <w:rPr>
          <w:rFonts w:hint="eastAsia"/>
        </w:rPr>
        <w:t>Demo.WindowsForms</w:t>
      </w:r>
      <w:r>
        <w:rPr>
          <w:rFonts w:hint="eastAsia"/>
        </w:rPr>
        <w:t>的</w:t>
      </w:r>
      <w:r w:rsidR="00BE6E74">
        <w:rPr>
          <w:rFonts w:hint="eastAsia"/>
        </w:rPr>
        <w:t>使用界面</w:t>
      </w:r>
    </w:p>
    <w:p w:rsidR="00C20A87" w:rsidRDefault="00BE6E74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noProof/>
          <w:sz w:val="24"/>
          <w:szCs w:val="24"/>
        </w:rPr>
        <w:drawing>
          <wp:inline distT="0" distB="0" distL="0" distR="0">
            <wp:extent cx="5267325" cy="2962275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6E74" w:rsidRDefault="00BE6E74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输入经纬度坐标地位到想去的位置。</w:t>
      </w:r>
      <w:r>
        <w:rPr>
          <w:rFonts w:asciiTheme="minorEastAsia" w:hAnsiTheme="minorEastAsia"/>
          <w:sz w:val="24"/>
          <w:szCs w:val="24"/>
        </w:rPr>
        <w:t>G</w:t>
      </w:r>
      <w:r>
        <w:rPr>
          <w:rFonts w:asciiTheme="minorEastAsia" w:hAnsiTheme="minorEastAsia" w:hint="eastAsia"/>
          <w:sz w:val="24"/>
          <w:szCs w:val="24"/>
        </w:rPr>
        <w:t>map栏设置网络地图的类型等（如OpenStreetMap、GoogleMap、ArcGIS地图服务）</w:t>
      </w:r>
    </w:p>
    <w:p w:rsidR="00BE6E74" w:rsidRDefault="00BE6E74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noProof/>
          <w:sz w:val="24"/>
          <w:szCs w:val="24"/>
        </w:rPr>
        <w:lastRenderedPageBreak/>
        <w:drawing>
          <wp:inline distT="0" distB="0" distL="0" distR="0">
            <wp:extent cx="2143125" cy="4657725"/>
            <wp:effectExtent l="1905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4657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6E74" w:rsidRDefault="00496F92" w:rsidP="00CE6A62">
      <w:pPr>
        <w:pStyle w:val="1"/>
      </w:pPr>
      <w:r>
        <w:rPr>
          <w:rFonts w:hint="eastAsia"/>
        </w:rPr>
        <w:lastRenderedPageBreak/>
        <w:t>三</w:t>
      </w:r>
      <w:r w:rsidR="00852E34">
        <w:rPr>
          <w:rFonts w:hint="eastAsia"/>
        </w:rPr>
        <w:t>、</w:t>
      </w:r>
      <w:r w:rsidR="00BE6E74">
        <w:t>G</w:t>
      </w:r>
      <w:r w:rsidR="00BE6E74">
        <w:rPr>
          <w:rFonts w:hint="eastAsia"/>
        </w:rPr>
        <w:t>map.NET</w:t>
      </w:r>
      <w:r w:rsidR="00BE6E74">
        <w:rPr>
          <w:rFonts w:hint="eastAsia"/>
        </w:rPr>
        <w:t>工程</w:t>
      </w:r>
      <w:r w:rsidR="00E146F7">
        <w:rPr>
          <w:rFonts w:hint="eastAsia"/>
        </w:rPr>
        <w:t>目录</w:t>
      </w:r>
    </w:p>
    <w:p w:rsidR="00BE6E74" w:rsidRDefault="00BE6E74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noProof/>
          <w:sz w:val="24"/>
          <w:szCs w:val="24"/>
        </w:rPr>
        <w:drawing>
          <wp:inline distT="0" distB="0" distL="0" distR="0">
            <wp:extent cx="3638550" cy="5172075"/>
            <wp:effectExtent l="1905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5172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75BD" w:rsidRDefault="00BA75BD" w:rsidP="00BA75BD">
      <w:pPr>
        <w:rPr>
          <w:rFonts w:asciiTheme="minorEastAsia" w:hAnsiTheme="minorEastAsia"/>
          <w:sz w:val="24"/>
          <w:szCs w:val="24"/>
        </w:rPr>
      </w:pPr>
    </w:p>
    <w:p w:rsidR="00BA75BD" w:rsidRDefault="009F4025" w:rsidP="00CE6A62">
      <w:pPr>
        <w:pStyle w:val="1"/>
      </w:pPr>
      <w:r>
        <w:rPr>
          <w:rFonts w:hint="eastAsia"/>
        </w:rPr>
        <w:t>四</w:t>
      </w:r>
      <w:r w:rsidR="00852E34">
        <w:rPr>
          <w:rFonts w:hint="eastAsia"/>
        </w:rPr>
        <w:t>、</w:t>
      </w:r>
      <w:r w:rsidR="00BA75BD">
        <w:rPr>
          <w:rFonts w:hint="eastAsia"/>
        </w:rPr>
        <w:t>像素和经纬度的换算，</w:t>
      </w:r>
      <w:r w:rsidR="007028F3">
        <w:rPr>
          <w:rFonts w:hint="eastAsia"/>
        </w:rPr>
        <w:t>以</w:t>
      </w:r>
      <w:r w:rsidR="00BA75BD">
        <w:rPr>
          <w:rFonts w:hint="eastAsia"/>
        </w:rPr>
        <w:t>Mercator</w:t>
      </w:r>
      <w:r w:rsidR="00BA75BD">
        <w:rPr>
          <w:rFonts w:hint="eastAsia"/>
        </w:rPr>
        <w:t>投影为例</w:t>
      </w:r>
    </w:p>
    <w:p w:rsidR="00BA75BD" w:rsidRPr="00896E56" w:rsidRDefault="00896E56" w:rsidP="00BA75BD">
      <w:pPr>
        <w:rPr>
          <w:rFonts w:asciiTheme="minorEastAsia" w:hAnsiTheme="minorEastAsia"/>
          <w:sz w:val="28"/>
          <w:szCs w:val="28"/>
        </w:rPr>
      </w:pPr>
      <w:r w:rsidRPr="00896E56">
        <w:rPr>
          <w:rFonts w:asciiTheme="minorEastAsia" w:hAnsiTheme="minorEastAsia"/>
          <w:sz w:val="28"/>
          <w:szCs w:val="28"/>
        </w:rPr>
        <w:t>x</w:t>
      </w:r>
      <w:r w:rsidR="00BA75BD" w:rsidRPr="00896E56">
        <w:rPr>
          <w:rFonts w:asciiTheme="minorEastAsia" w:hAnsiTheme="minorEastAsia" w:hint="eastAsia"/>
          <w:sz w:val="28"/>
          <w:szCs w:val="28"/>
        </w:rPr>
        <w:t>=(</w:t>
      </w:r>
      <w:r w:rsidR="00BA75BD" w:rsidRPr="00896E56">
        <w:rPr>
          <w:rFonts w:asciiTheme="minorEastAsia" w:hAnsiTheme="minorEastAsia" w:hint="eastAsia"/>
          <w:color w:val="FF0000"/>
          <w:sz w:val="28"/>
          <w:szCs w:val="28"/>
        </w:rPr>
        <w:t>longitude</w:t>
      </w:r>
      <w:r w:rsidR="00BA75BD" w:rsidRPr="00896E56">
        <w:rPr>
          <w:rFonts w:asciiTheme="minorEastAsia" w:hAnsiTheme="minorEastAsia" w:hint="eastAsia"/>
          <w:sz w:val="28"/>
          <w:szCs w:val="28"/>
        </w:rPr>
        <w:t>+180)/180</w:t>
      </w:r>
      <w:r w:rsidR="00BA75BD" w:rsidRPr="00896E56">
        <w:rPr>
          <w:rFonts w:asciiTheme="minorEastAsia" w:hAnsiTheme="minorEastAsia"/>
          <w:sz w:val="28"/>
          <w:szCs w:val="28"/>
        </w:rPr>
        <w:t>;</w:t>
      </w:r>
    </w:p>
    <w:p w:rsidR="00BA75BD" w:rsidRPr="00896E56" w:rsidRDefault="00BA75BD" w:rsidP="00BA75BD">
      <w:pPr>
        <w:rPr>
          <w:rFonts w:asciiTheme="minorEastAsia" w:hAnsiTheme="minorEastAsia"/>
          <w:sz w:val="28"/>
          <w:szCs w:val="28"/>
        </w:rPr>
      </w:pPr>
      <w:r w:rsidRPr="00896E56">
        <w:rPr>
          <w:rFonts w:asciiTheme="minorEastAsia" w:hAnsiTheme="minorEastAsia" w:hint="eastAsia"/>
          <w:sz w:val="28"/>
          <w:szCs w:val="28"/>
        </w:rPr>
        <w:t>sinLat=Math.sin(</w:t>
      </w:r>
      <w:r w:rsidRPr="00896E56">
        <w:rPr>
          <w:rFonts w:asciiTheme="minorEastAsia" w:hAnsiTheme="minorEastAsia" w:hint="eastAsia"/>
          <w:color w:val="FF0000"/>
          <w:sz w:val="28"/>
          <w:szCs w:val="28"/>
        </w:rPr>
        <w:t>Latitude</w:t>
      </w:r>
      <w:r w:rsidRPr="00896E56">
        <w:rPr>
          <w:rFonts w:asciiTheme="minorEastAsia" w:hAnsiTheme="minorEastAsia" w:hint="eastAsia"/>
          <w:sz w:val="28"/>
          <w:szCs w:val="28"/>
        </w:rPr>
        <w:t>*PI/180);</w:t>
      </w:r>
    </w:p>
    <w:p w:rsidR="00BA75BD" w:rsidRPr="00896E56" w:rsidRDefault="00896E56" w:rsidP="00BA75BD">
      <w:pPr>
        <w:rPr>
          <w:rFonts w:asciiTheme="minorEastAsia" w:hAnsiTheme="minorEastAsia"/>
          <w:sz w:val="28"/>
          <w:szCs w:val="28"/>
        </w:rPr>
      </w:pPr>
      <w:r w:rsidRPr="00896E56">
        <w:rPr>
          <w:rFonts w:asciiTheme="minorEastAsia" w:hAnsiTheme="minorEastAsia" w:hint="eastAsia"/>
          <w:sz w:val="28"/>
          <w:szCs w:val="28"/>
        </w:rPr>
        <w:t>y</w:t>
      </w:r>
      <w:r w:rsidR="00BA75BD" w:rsidRPr="00896E56">
        <w:rPr>
          <w:rFonts w:asciiTheme="minorEastAsia" w:hAnsiTheme="minorEastAsia" w:hint="eastAsia"/>
          <w:sz w:val="28"/>
          <w:szCs w:val="28"/>
        </w:rPr>
        <w:t>=0.5-Math.Log((1+sinLat)/(1-sinLat))/4*PI;</w:t>
      </w:r>
    </w:p>
    <w:p w:rsidR="00BA75BD" w:rsidRPr="00896E56" w:rsidRDefault="00896E56" w:rsidP="00BA75BD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color w:val="FF0000"/>
          <w:sz w:val="28"/>
          <w:szCs w:val="28"/>
        </w:rPr>
        <w:lastRenderedPageBreak/>
        <w:t>像素点：</w:t>
      </w:r>
      <w:r w:rsidR="00BA75BD" w:rsidRPr="00896E56">
        <w:rPr>
          <w:rFonts w:asciiTheme="minorEastAsia" w:hAnsiTheme="minorEastAsia"/>
          <w:color w:val="FF0000"/>
          <w:sz w:val="28"/>
          <w:szCs w:val="28"/>
        </w:rPr>
        <w:t>P</w:t>
      </w:r>
      <w:r w:rsidR="00BA75BD" w:rsidRPr="00896E56">
        <w:rPr>
          <w:rFonts w:asciiTheme="minorEastAsia" w:hAnsiTheme="minorEastAsia" w:hint="eastAsia"/>
          <w:color w:val="FF0000"/>
          <w:sz w:val="28"/>
          <w:szCs w:val="28"/>
        </w:rPr>
        <w:t>ixelX</w:t>
      </w:r>
      <w:r w:rsidR="00BA75BD" w:rsidRPr="00896E56">
        <w:rPr>
          <w:rFonts w:asciiTheme="minorEastAsia" w:hAnsiTheme="minorEastAsia" w:hint="eastAsia"/>
          <w:sz w:val="28"/>
          <w:szCs w:val="28"/>
        </w:rPr>
        <w:t>=x*mapsizeX+0.5;</w:t>
      </w:r>
    </w:p>
    <w:p w:rsidR="00BA75BD" w:rsidRPr="00896E56" w:rsidRDefault="00BA75BD" w:rsidP="00896E56">
      <w:pPr>
        <w:ind w:firstLineChars="400" w:firstLine="1120"/>
        <w:rPr>
          <w:rFonts w:asciiTheme="minorEastAsia" w:hAnsiTheme="minorEastAsia"/>
          <w:sz w:val="28"/>
          <w:szCs w:val="28"/>
        </w:rPr>
      </w:pPr>
      <w:r w:rsidRPr="00896E56">
        <w:rPr>
          <w:rFonts w:asciiTheme="minorEastAsia" w:hAnsiTheme="minorEastAsia" w:hint="eastAsia"/>
          <w:color w:val="FF0000"/>
          <w:sz w:val="28"/>
          <w:szCs w:val="28"/>
        </w:rPr>
        <w:t>PixelY</w:t>
      </w:r>
      <w:r w:rsidRPr="00896E56">
        <w:rPr>
          <w:rFonts w:asciiTheme="minorEastAsia" w:hAnsiTheme="minorEastAsia" w:hint="eastAsia"/>
          <w:sz w:val="28"/>
          <w:szCs w:val="28"/>
        </w:rPr>
        <w:t>=y*mapsizeY+0.5;</w:t>
      </w:r>
    </w:p>
    <w:p w:rsidR="00BA75BD" w:rsidRDefault="00BA75BD" w:rsidP="00BA75BD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24"/>
          <w:szCs w:val="24"/>
        </w:rPr>
        <w:t>其中mapsizeX、mapsizeY</w:t>
      </w:r>
      <w:r w:rsidR="00896E56">
        <w:rPr>
          <w:rFonts w:asciiTheme="minorEastAsia" w:hAnsiTheme="minorEastAsia" w:hint="eastAsia"/>
          <w:sz w:val="24"/>
          <w:szCs w:val="24"/>
        </w:rPr>
        <w:t>是整个图幅像素的多少。计算方式：如果地图放大到第9级，</w:t>
      </w:r>
      <w:r w:rsidR="00896E56" w:rsidRPr="00896E56">
        <w:rPr>
          <w:rFonts w:asciiTheme="minorEastAsia" w:hAnsiTheme="minorEastAsia" w:hint="eastAsia"/>
          <w:sz w:val="30"/>
          <w:szCs w:val="30"/>
        </w:rPr>
        <w:t>mapsizeY=mapsizeX=511*256，即2</w:t>
      </w:r>
      <w:r w:rsidR="00896E56" w:rsidRPr="00896E56">
        <w:rPr>
          <w:rFonts w:asciiTheme="minorEastAsia" w:hAnsiTheme="minorEastAsia" w:hint="eastAsia"/>
          <w:sz w:val="30"/>
          <w:szCs w:val="30"/>
          <w:vertAlign w:val="superscript"/>
        </w:rPr>
        <w:t>9</w:t>
      </w:r>
      <w:r w:rsidR="00896E56" w:rsidRPr="00896E56">
        <w:rPr>
          <w:rFonts w:asciiTheme="minorEastAsia" w:hAnsiTheme="minorEastAsia" w:hint="eastAsia"/>
          <w:sz w:val="30"/>
          <w:szCs w:val="30"/>
        </w:rPr>
        <w:t>-1=511</w:t>
      </w:r>
      <w:r w:rsidR="00896E56">
        <w:rPr>
          <w:rFonts w:asciiTheme="minorEastAsia" w:hAnsiTheme="minorEastAsia" w:hint="eastAsia"/>
          <w:sz w:val="30"/>
          <w:szCs w:val="30"/>
        </w:rPr>
        <w:t>。</w:t>
      </w:r>
    </w:p>
    <w:p w:rsidR="00896E56" w:rsidRDefault="009F4025" w:rsidP="00CE6A62">
      <w:pPr>
        <w:pStyle w:val="1"/>
      </w:pPr>
      <w:r>
        <w:rPr>
          <w:rFonts w:hint="eastAsia"/>
        </w:rPr>
        <w:t>五</w:t>
      </w:r>
      <w:r w:rsidR="00852E34">
        <w:rPr>
          <w:rFonts w:hint="eastAsia"/>
        </w:rPr>
        <w:t>、</w:t>
      </w:r>
      <w:r w:rsidR="00896E56">
        <w:rPr>
          <w:rFonts w:hint="eastAsia"/>
        </w:rPr>
        <w:t>像素点和</w:t>
      </w:r>
      <w:r w:rsidR="00896E56">
        <w:rPr>
          <w:rFonts w:hint="eastAsia"/>
        </w:rPr>
        <w:t>Tile</w:t>
      </w:r>
      <w:r w:rsidR="00896E56">
        <w:rPr>
          <w:rFonts w:hint="eastAsia"/>
        </w:rPr>
        <w:t>的转换</w:t>
      </w:r>
    </w:p>
    <w:p w:rsidR="00896E56" w:rsidRDefault="00896E56" w:rsidP="00BA75BD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256个像素点的宽、高的图块=1个tile</w:t>
      </w:r>
    </w:p>
    <w:p w:rsidR="00896E56" w:rsidRPr="00896E56" w:rsidRDefault="00896E56" w:rsidP="00BA75BD">
      <w:pPr>
        <w:rPr>
          <w:rFonts w:asciiTheme="minorEastAsia" w:hAnsiTheme="minorEastAsia"/>
          <w:sz w:val="24"/>
          <w:szCs w:val="24"/>
        </w:rPr>
      </w:pPr>
    </w:p>
    <w:p w:rsidR="00181BFB" w:rsidRDefault="009F4025" w:rsidP="00CE6A62">
      <w:pPr>
        <w:pStyle w:val="1"/>
      </w:pPr>
      <w:r>
        <w:rPr>
          <w:rFonts w:hint="eastAsia"/>
        </w:rPr>
        <w:t>六</w:t>
      </w:r>
      <w:r w:rsidR="00852E34">
        <w:rPr>
          <w:rFonts w:hint="eastAsia"/>
        </w:rPr>
        <w:t>、</w:t>
      </w:r>
      <w:r w:rsidR="00735EF5">
        <w:rPr>
          <w:rFonts w:hint="eastAsia"/>
        </w:rPr>
        <w:t>出图过程</w:t>
      </w:r>
    </w:p>
    <w:p w:rsidR="000F29F7" w:rsidRDefault="00181BFB" w:rsidP="000F29F7">
      <w:pPr>
        <w:pStyle w:val="a5"/>
        <w:ind w:left="36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（1）</w:t>
      </w:r>
      <w:r w:rsidR="00DC16EF">
        <w:rPr>
          <w:rFonts w:asciiTheme="minorEastAsia" w:hAnsiTheme="minorEastAsia" w:hint="eastAsia"/>
          <w:noProof/>
          <w:sz w:val="24"/>
          <w:szCs w:val="24"/>
        </w:rPr>
        <w:drawing>
          <wp:inline distT="0" distB="0" distL="0" distR="0">
            <wp:extent cx="2333625" cy="571500"/>
            <wp:effectExtent l="19050" t="0" r="9525" b="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625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C16EF">
        <w:rPr>
          <w:rFonts w:asciiTheme="minorEastAsia" w:hAnsiTheme="minorEastAsia" w:hint="eastAsia"/>
          <w:sz w:val="24"/>
          <w:szCs w:val="24"/>
        </w:rPr>
        <w:t>Map</w:t>
      </w:r>
      <w:r w:rsidR="00CE6A62">
        <w:rPr>
          <w:rFonts w:asciiTheme="minorEastAsia" w:hAnsiTheme="minorEastAsia" w:hint="eastAsia"/>
          <w:sz w:val="24"/>
          <w:szCs w:val="24"/>
        </w:rPr>
        <w:t>相当于IS.NET</w:t>
      </w:r>
      <w:r w:rsidR="00DC16EF">
        <w:rPr>
          <w:rFonts w:asciiTheme="minorEastAsia" w:hAnsiTheme="minorEastAsia" w:hint="eastAsia"/>
          <w:sz w:val="24"/>
          <w:szCs w:val="24"/>
        </w:rPr>
        <w:t>的WebControl。</w:t>
      </w:r>
    </w:p>
    <w:p w:rsidR="00DC16EF" w:rsidRDefault="00181BFB" w:rsidP="000F29F7">
      <w:pPr>
        <w:pStyle w:val="a5"/>
        <w:ind w:left="36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G</w:t>
      </w:r>
      <w:r>
        <w:rPr>
          <w:rFonts w:asciiTheme="minorEastAsia" w:hAnsiTheme="minorEastAsia"/>
          <w:sz w:val="24"/>
          <w:szCs w:val="24"/>
        </w:rPr>
        <w:t>m</w:t>
      </w:r>
      <w:r>
        <w:rPr>
          <w:rFonts w:asciiTheme="minorEastAsia" w:hAnsiTheme="minorEastAsia" w:hint="eastAsia"/>
          <w:sz w:val="24"/>
          <w:szCs w:val="24"/>
        </w:rPr>
        <w:t>apControl里有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GMap.NET.Internals</w:t>
      </w: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.Core类型的成员，在Core对象里更新地图的Bounds，</w:t>
      </w:r>
      <w:r w:rsidR="00D26EAA">
        <w:rPr>
          <w:rFonts w:asciiTheme="minorEastAsia" w:hAnsiTheme="minorEastAsia" w:hint="eastAsia"/>
          <w:sz w:val="24"/>
          <w:szCs w:val="24"/>
        </w:rPr>
        <w:t>（2）</w:t>
      </w: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然后Core.</w:t>
      </w:r>
      <w:r w:rsidRPr="00181BFB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ProcessLoadTask</w:t>
      </w: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()启动加载地图图片任务，其中调用获取图片的接口</w:t>
      </w:r>
    </w:p>
    <w:p w:rsidR="00DC16EF" w:rsidRDefault="00181BFB" w:rsidP="000F29F7">
      <w:pPr>
        <w:pStyle w:val="a5"/>
        <w:ind w:left="36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noProof/>
          <w:sz w:val="24"/>
          <w:szCs w:val="24"/>
        </w:rPr>
        <w:drawing>
          <wp:inline distT="0" distB="0" distL="0" distR="0">
            <wp:extent cx="4581525" cy="180975"/>
            <wp:effectExtent l="19050" t="0" r="9525" b="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3DEF" w:rsidRDefault="00181BFB" w:rsidP="000F29F7">
      <w:pPr>
        <w:pStyle w:val="a5"/>
        <w:ind w:left="360" w:firstLineChars="0" w:firstLine="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（3）</w:t>
      </w:r>
      <w:r w:rsidR="00D26EAA">
        <w:rPr>
          <w:rFonts w:asciiTheme="minorEastAsia" w:hAnsiTheme="minorEastAsia" w:hint="eastAsia"/>
          <w:sz w:val="24"/>
          <w:szCs w:val="24"/>
        </w:rPr>
        <w:t>调用G</w:t>
      </w:r>
      <w:r w:rsidR="008C00DC">
        <w:rPr>
          <w:rFonts w:asciiTheme="minorEastAsia" w:hAnsiTheme="minorEastAsia"/>
          <w:sz w:val="24"/>
          <w:szCs w:val="24"/>
        </w:rPr>
        <w:t>m</w:t>
      </w:r>
      <w:r w:rsidR="00D26EAA">
        <w:rPr>
          <w:rFonts w:asciiTheme="minorEastAsia" w:hAnsiTheme="minorEastAsia" w:hint="eastAsia"/>
          <w:sz w:val="24"/>
          <w:szCs w:val="24"/>
        </w:rPr>
        <w:t>apProvider</w:t>
      </w:r>
      <w:r w:rsidR="008C00DC">
        <w:rPr>
          <w:rFonts w:asciiTheme="minorEastAsia" w:hAnsiTheme="minorEastAsia" w:hint="eastAsia"/>
          <w:sz w:val="24"/>
          <w:szCs w:val="24"/>
        </w:rPr>
        <w:t>的接口</w:t>
      </w:r>
      <w:r w:rsidR="00735EF5">
        <w:rPr>
          <w:rFonts w:asciiTheme="minorEastAsia" w:hAnsiTheme="minorEastAsia" w:hint="eastAsia"/>
          <w:sz w:val="24"/>
          <w:szCs w:val="24"/>
        </w:rPr>
        <w:t>，从G</w:t>
      </w:r>
      <w:r w:rsidR="00735EF5">
        <w:rPr>
          <w:rFonts w:asciiTheme="minorEastAsia" w:hAnsiTheme="minorEastAsia"/>
          <w:sz w:val="24"/>
          <w:szCs w:val="24"/>
        </w:rPr>
        <w:t>m</w:t>
      </w:r>
      <w:r w:rsidR="00735EF5">
        <w:rPr>
          <w:rFonts w:asciiTheme="minorEastAsia" w:hAnsiTheme="minorEastAsia" w:hint="eastAsia"/>
          <w:sz w:val="24"/>
          <w:szCs w:val="24"/>
        </w:rPr>
        <w:t>apProvider派生了很多可以访问第三方web地图服务的provider，如ArcGIS、Bin</w:t>
      </w:r>
    </w:p>
    <w:p w:rsidR="00181BFB" w:rsidRDefault="00735EF5" w:rsidP="000F29F7">
      <w:pPr>
        <w:pStyle w:val="a5"/>
        <w:ind w:left="36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gMap、GoogleMap、OpenStreetMap、YahooMap等。</w:t>
      </w:r>
    </w:p>
    <w:p w:rsidR="00D26EAA" w:rsidRDefault="00D26EAA" w:rsidP="000F29F7">
      <w:pPr>
        <w:pStyle w:val="a5"/>
        <w:ind w:left="36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noProof/>
          <w:sz w:val="24"/>
          <w:szCs w:val="24"/>
        </w:rPr>
        <w:drawing>
          <wp:inline distT="0" distB="0" distL="0" distR="0">
            <wp:extent cx="2295525" cy="180975"/>
            <wp:effectExtent l="1905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5EF5" w:rsidRDefault="00735EF5" w:rsidP="000F29F7">
      <w:pPr>
        <w:pStyle w:val="a5"/>
        <w:ind w:left="360" w:firstLineChars="0" w:firstLine="0"/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</w:pPr>
      <w:r>
        <w:rPr>
          <w:rFonts w:asciiTheme="minorEastAsia" w:hAnsiTheme="minorEastAsia" w:hint="eastAsia"/>
          <w:sz w:val="24"/>
          <w:szCs w:val="24"/>
        </w:rPr>
        <w:t>这里的provider可以是</w:t>
      </w:r>
      <w: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  <w:t>OpenStreetMapProvider</w:t>
      </w:r>
      <w:r>
        <w:rPr>
          <w:rFonts w:ascii="新宋体" w:eastAsia="新宋体" w:hAnsi="Times New Roman" w:cs="Times New Roman" w:hint="eastAsia"/>
          <w:noProof/>
          <w:color w:val="2B91AF"/>
          <w:kern w:val="0"/>
          <w:sz w:val="18"/>
          <w:szCs w:val="18"/>
        </w:rPr>
        <w:t>等。</w:t>
      </w:r>
    </w:p>
    <w:p w:rsidR="00735EF5" w:rsidRDefault="00735EF5" w:rsidP="00735EF5">
      <w:pPr>
        <w:pStyle w:val="a5"/>
        <w:ind w:leftChars="171" w:left="719" w:hangingChars="150" w:hanging="36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（4）最终调用G</w:t>
      </w:r>
      <w:r>
        <w:rPr>
          <w:rFonts w:asciiTheme="minorEastAsia" w:hAnsiTheme="minorEastAsia"/>
          <w:sz w:val="24"/>
          <w:szCs w:val="24"/>
        </w:rPr>
        <w:t>m</w:t>
      </w:r>
      <w:r>
        <w:rPr>
          <w:rFonts w:asciiTheme="minorEastAsia" w:hAnsiTheme="minorEastAsia" w:hint="eastAsia"/>
          <w:sz w:val="24"/>
          <w:szCs w:val="24"/>
        </w:rPr>
        <w:t>apProvider的</w:t>
      </w:r>
    </w:p>
    <w:p w:rsidR="00735EF5" w:rsidRDefault="00735EF5" w:rsidP="00735EF5">
      <w:pPr>
        <w:pStyle w:val="a5"/>
        <w:ind w:leftChars="171" w:left="719" w:hangingChars="150" w:hanging="36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noProof/>
          <w:sz w:val="24"/>
          <w:szCs w:val="24"/>
        </w:rPr>
        <w:drawing>
          <wp:inline distT="0" distB="0" distL="0" distR="0">
            <wp:extent cx="3133725" cy="209550"/>
            <wp:effectExtent l="1905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725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5EF5" w:rsidRDefault="004C1919" w:rsidP="000F29F7">
      <w:pPr>
        <w:pStyle w:val="a5"/>
        <w:ind w:left="360" w:firstLineChars="0" w:firstLine="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/>
          <w:noProof/>
          <w:sz w:val="24"/>
          <w:szCs w:val="24"/>
        </w:rPr>
        <w:lastRenderedPageBreak/>
        <w:drawing>
          <wp:inline distT="0" distB="0" distL="0" distR="0">
            <wp:extent cx="4448175" cy="2295525"/>
            <wp:effectExtent l="19050" t="0" r="9525" b="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2295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3DEF" w:rsidRDefault="004D3DEF" w:rsidP="000F29F7">
      <w:pPr>
        <w:pStyle w:val="a5"/>
        <w:ind w:left="360" w:firstLineChars="0" w:firstLine="0"/>
        <w:rPr>
          <w:rFonts w:asciiTheme="minorEastAsia" w:hAnsiTheme="minorEastAsia" w:hint="eastAsia"/>
          <w:sz w:val="24"/>
          <w:szCs w:val="24"/>
        </w:rPr>
      </w:pPr>
    </w:p>
    <w:p w:rsidR="004D3DEF" w:rsidRDefault="004D3DEF" w:rsidP="000F29F7">
      <w:pPr>
        <w:pStyle w:val="a5"/>
        <w:ind w:left="360" w:firstLineChars="0" w:firstLine="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/>
          <w:noProof/>
          <w:sz w:val="24"/>
          <w:szCs w:val="24"/>
        </w:rPr>
        <w:drawing>
          <wp:inline distT="0" distB="0" distL="0" distR="0">
            <wp:extent cx="4210050" cy="1381125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1381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3DEF" w:rsidRDefault="004D3DEF" w:rsidP="000F29F7">
      <w:pPr>
        <w:pStyle w:val="a5"/>
        <w:ind w:left="360" w:firstLineChars="0" w:firstLine="0"/>
        <w:rPr>
          <w:rFonts w:asciiTheme="minorEastAsia" w:hAnsiTheme="minorEastAsia" w:hint="eastAsia"/>
          <w:sz w:val="24"/>
          <w:szCs w:val="24"/>
        </w:rPr>
      </w:pPr>
    </w:p>
    <w:p w:rsidR="004D3DEF" w:rsidRPr="00735EF5" w:rsidRDefault="004D3DEF" w:rsidP="000F29F7">
      <w:pPr>
        <w:pStyle w:val="a5"/>
        <w:ind w:left="36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noProof/>
          <w:sz w:val="24"/>
          <w:szCs w:val="24"/>
        </w:rPr>
        <w:drawing>
          <wp:inline distT="0" distB="0" distL="0" distR="0">
            <wp:extent cx="3905250" cy="1343025"/>
            <wp:effectExtent l="19050" t="0" r="0" b="0"/>
            <wp:docPr id="9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1343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D3DEF" w:rsidRPr="00735EF5" w:rsidSect="00F944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B004D" w:rsidRDefault="005B004D" w:rsidP="006F326F">
      <w:r>
        <w:separator/>
      </w:r>
    </w:p>
  </w:endnote>
  <w:endnote w:type="continuationSeparator" w:id="1">
    <w:p w:rsidR="005B004D" w:rsidRDefault="005B004D" w:rsidP="006F326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新宋体">
    <w:panose1 w:val="02010609030101010101"/>
    <w:charset w:val="86"/>
    <w:family w:val="modern"/>
    <w:pitch w:val="fixed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B004D" w:rsidRDefault="005B004D" w:rsidP="006F326F">
      <w:r>
        <w:separator/>
      </w:r>
    </w:p>
  </w:footnote>
  <w:footnote w:type="continuationSeparator" w:id="1">
    <w:p w:rsidR="005B004D" w:rsidRDefault="005B004D" w:rsidP="006F326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B54478"/>
    <w:multiLevelType w:val="hybridMultilevel"/>
    <w:tmpl w:val="0A54B61A"/>
    <w:lvl w:ilvl="0" w:tplc="6436F7CC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8D3439E"/>
    <w:multiLevelType w:val="hybridMultilevel"/>
    <w:tmpl w:val="D65AE924"/>
    <w:lvl w:ilvl="0" w:tplc="1C3EF01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20A87"/>
    <w:rsid w:val="000F29F7"/>
    <w:rsid w:val="00181BFB"/>
    <w:rsid w:val="003D1878"/>
    <w:rsid w:val="00496F92"/>
    <w:rsid w:val="004C1919"/>
    <w:rsid w:val="004D3DEF"/>
    <w:rsid w:val="005B004D"/>
    <w:rsid w:val="006A5E94"/>
    <w:rsid w:val="006E02BB"/>
    <w:rsid w:val="006F326F"/>
    <w:rsid w:val="007028F3"/>
    <w:rsid w:val="00735EF5"/>
    <w:rsid w:val="00852E34"/>
    <w:rsid w:val="00896E56"/>
    <w:rsid w:val="008C00DC"/>
    <w:rsid w:val="00936B50"/>
    <w:rsid w:val="009F4025"/>
    <w:rsid w:val="00BA75BD"/>
    <w:rsid w:val="00BD2951"/>
    <w:rsid w:val="00BE6E74"/>
    <w:rsid w:val="00C20A87"/>
    <w:rsid w:val="00CE6A62"/>
    <w:rsid w:val="00CF2897"/>
    <w:rsid w:val="00D26EAA"/>
    <w:rsid w:val="00DC16EF"/>
    <w:rsid w:val="00E146F7"/>
    <w:rsid w:val="00E86871"/>
    <w:rsid w:val="00F944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4462"/>
    <w:pPr>
      <w:widowControl w:val="0"/>
    </w:pPr>
  </w:style>
  <w:style w:type="paragraph" w:styleId="1">
    <w:name w:val="heading 1"/>
    <w:basedOn w:val="a"/>
    <w:next w:val="a"/>
    <w:link w:val="1Char"/>
    <w:uiPriority w:val="9"/>
    <w:qFormat/>
    <w:rsid w:val="00CE6A6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E6E7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E6E74"/>
    <w:rPr>
      <w:sz w:val="18"/>
      <w:szCs w:val="18"/>
    </w:rPr>
  </w:style>
  <w:style w:type="character" w:styleId="a4">
    <w:name w:val="Hyperlink"/>
    <w:basedOn w:val="a0"/>
    <w:uiPriority w:val="99"/>
    <w:unhideWhenUsed/>
    <w:rsid w:val="000F29F7"/>
    <w:rPr>
      <w:color w:val="0000FF" w:themeColor="hyperlink"/>
      <w:u w:val="single"/>
    </w:rPr>
  </w:style>
  <w:style w:type="paragraph" w:styleId="a5">
    <w:name w:val="List Paragraph"/>
    <w:basedOn w:val="a"/>
    <w:uiPriority w:val="34"/>
    <w:qFormat/>
    <w:rsid w:val="000F29F7"/>
    <w:pPr>
      <w:ind w:firstLineChars="200" w:firstLine="420"/>
    </w:pPr>
  </w:style>
  <w:style w:type="paragraph" w:styleId="a6">
    <w:name w:val="Document Map"/>
    <w:basedOn w:val="a"/>
    <w:link w:val="Char0"/>
    <w:uiPriority w:val="99"/>
    <w:semiHidden/>
    <w:unhideWhenUsed/>
    <w:rsid w:val="006F326F"/>
    <w:rPr>
      <w:rFonts w:ascii="宋体" w:eastAsia="宋体"/>
      <w:sz w:val="18"/>
      <w:szCs w:val="18"/>
    </w:rPr>
  </w:style>
  <w:style w:type="character" w:customStyle="1" w:styleId="Char0">
    <w:name w:val="文档结构图 Char"/>
    <w:basedOn w:val="a0"/>
    <w:link w:val="a6"/>
    <w:uiPriority w:val="99"/>
    <w:semiHidden/>
    <w:rsid w:val="006F326F"/>
    <w:rPr>
      <w:rFonts w:ascii="宋体" w:eastAsia="宋体"/>
      <w:sz w:val="18"/>
      <w:szCs w:val="18"/>
    </w:rPr>
  </w:style>
  <w:style w:type="paragraph" w:styleId="a7">
    <w:name w:val="header"/>
    <w:basedOn w:val="a"/>
    <w:link w:val="Char1"/>
    <w:uiPriority w:val="99"/>
    <w:semiHidden/>
    <w:unhideWhenUsed/>
    <w:rsid w:val="006F326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semiHidden/>
    <w:rsid w:val="006F326F"/>
    <w:rPr>
      <w:sz w:val="18"/>
      <w:szCs w:val="18"/>
    </w:rPr>
  </w:style>
  <w:style w:type="paragraph" w:styleId="a8">
    <w:name w:val="footer"/>
    <w:basedOn w:val="a"/>
    <w:link w:val="Char2"/>
    <w:uiPriority w:val="99"/>
    <w:semiHidden/>
    <w:unhideWhenUsed/>
    <w:rsid w:val="006F326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semiHidden/>
    <w:rsid w:val="006F326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E6A62"/>
    <w:rPr>
      <w:b/>
      <w:bCs/>
      <w:kern w:val="44"/>
      <w:sz w:val="44"/>
      <w:szCs w:val="4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B2C9DF-BF14-401B-9467-63A0FD18D5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5</Pages>
  <Words>139</Words>
  <Characters>796</Characters>
  <Application>Microsoft Office Word</Application>
  <DocSecurity>0</DocSecurity>
  <Lines>6</Lines>
  <Paragraphs>1</Paragraphs>
  <ScaleCrop>false</ScaleCrop>
  <Company/>
  <LinksUpToDate>false</LinksUpToDate>
  <CharactersWithSpaces>934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wujr</dc:creator>
  <cp:lastModifiedBy>map</cp:lastModifiedBy>
  <cp:revision>15</cp:revision>
  <dcterms:created xsi:type="dcterms:W3CDTF">2011-11-29T08:06:00Z</dcterms:created>
  <dcterms:modified xsi:type="dcterms:W3CDTF">2011-11-30T09:37:00Z</dcterms:modified>
</cp:coreProperties>
</file>