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623" w:type="dxa"/>
        <w:tblLook w:val="04A0" w:firstRow="1" w:lastRow="0" w:firstColumn="1" w:lastColumn="0" w:noHBand="0" w:noVBand="1"/>
      </w:tblPr>
      <w:tblGrid>
        <w:gridCol w:w="3545"/>
        <w:gridCol w:w="1259"/>
        <w:gridCol w:w="1609"/>
        <w:gridCol w:w="2210"/>
      </w:tblGrid>
      <w:tr w:rsidR="00A53F56" w:rsidTr="005947C7">
        <w:tc>
          <w:tcPr>
            <w:tcW w:w="3545" w:type="dxa"/>
          </w:tcPr>
          <w:p w:rsidR="00A53F56" w:rsidRDefault="000C0109">
            <w:r>
              <w:rPr>
                <w:rFonts w:hint="eastAsia"/>
              </w:rPr>
              <w:t>文件名</w:t>
            </w:r>
          </w:p>
        </w:tc>
        <w:tc>
          <w:tcPr>
            <w:tcW w:w="1259" w:type="dxa"/>
          </w:tcPr>
          <w:p w:rsidR="00A53F56" w:rsidRDefault="00851B10">
            <w:r>
              <w:rPr>
                <w:rFonts w:hint="eastAsia"/>
              </w:rPr>
              <w:t>说明</w:t>
            </w:r>
          </w:p>
        </w:tc>
        <w:tc>
          <w:tcPr>
            <w:tcW w:w="3819" w:type="dxa"/>
            <w:gridSpan w:val="2"/>
          </w:tcPr>
          <w:p w:rsidR="00A53F56" w:rsidRDefault="00862E5C">
            <w:r>
              <w:rPr>
                <w:rFonts w:hint="eastAsia"/>
              </w:rPr>
              <w:t>详细</w:t>
            </w:r>
          </w:p>
        </w:tc>
      </w:tr>
      <w:tr w:rsidR="00963081" w:rsidTr="005947C7">
        <w:trPr>
          <w:trHeight w:val="165"/>
        </w:trPr>
        <w:tc>
          <w:tcPr>
            <w:tcW w:w="3545" w:type="dxa"/>
            <w:vMerge w:val="restart"/>
          </w:tcPr>
          <w:p w:rsidR="00963081" w:rsidRDefault="00963081">
            <w:proofErr w:type="spellStart"/>
            <w:r w:rsidRPr="000C0109">
              <w:t>Event_test</w:t>
            </w:r>
            <w:proofErr w:type="spellEnd"/>
          </w:p>
        </w:tc>
        <w:tc>
          <w:tcPr>
            <w:tcW w:w="1259" w:type="dxa"/>
            <w:vMerge w:val="restart"/>
          </w:tcPr>
          <w:p w:rsidR="00963081" w:rsidRDefault="00963081">
            <w:r>
              <w:rPr>
                <w:rFonts w:hint="eastAsia"/>
              </w:rPr>
              <w:t>事件测试</w:t>
            </w:r>
          </w:p>
        </w:tc>
        <w:tc>
          <w:tcPr>
            <w:tcW w:w="1609" w:type="dxa"/>
            <w:vMerge w:val="restart"/>
          </w:tcPr>
          <w:p w:rsidR="00963081" w:rsidRDefault="00892FC7">
            <w:r>
              <w:rPr>
                <w:rFonts w:hint="eastAsia"/>
              </w:rPr>
              <w:t>Map</w:t>
            </w:r>
          </w:p>
          <w:p w:rsidR="000E5BE5" w:rsidRDefault="000E5BE5"/>
          <w:p w:rsidR="000E5BE5" w:rsidRDefault="000E5BE5">
            <w:proofErr w:type="spellStart"/>
            <w:r w:rsidRPr="000E5BE5">
              <w:t>FeaturesLayer</w:t>
            </w:r>
            <w:proofErr w:type="spellEnd"/>
          </w:p>
          <w:p w:rsidR="00892FC7" w:rsidRDefault="00892FC7"/>
          <w:p w:rsidR="00892FC7" w:rsidRDefault="00892FC7"/>
        </w:tc>
        <w:tc>
          <w:tcPr>
            <w:tcW w:w="2210" w:type="dxa"/>
          </w:tcPr>
          <w:p w:rsidR="00963081" w:rsidRDefault="00963081" w:rsidP="002F706D">
            <w:r w:rsidRPr="000E5BE5">
              <w:t>Tap</w:t>
            </w:r>
          </w:p>
        </w:tc>
      </w:tr>
      <w:tr w:rsidR="00963081" w:rsidTr="005947C7">
        <w:trPr>
          <w:trHeight w:val="135"/>
        </w:trPr>
        <w:tc>
          <w:tcPr>
            <w:tcW w:w="3545" w:type="dxa"/>
            <w:vMerge/>
          </w:tcPr>
          <w:p w:rsidR="00963081" w:rsidRPr="000C0109" w:rsidRDefault="00963081"/>
        </w:tc>
        <w:tc>
          <w:tcPr>
            <w:tcW w:w="1259" w:type="dxa"/>
            <w:vMerge/>
          </w:tcPr>
          <w:p w:rsidR="00963081" w:rsidRDefault="00963081"/>
        </w:tc>
        <w:tc>
          <w:tcPr>
            <w:tcW w:w="1609" w:type="dxa"/>
            <w:vMerge/>
          </w:tcPr>
          <w:p w:rsidR="00963081" w:rsidRDefault="00963081"/>
        </w:tc>
        <w:tc>
          <w:tcPr>
            <w:tcW w:w="2210" w:type="dxa"/>
          </w:tcPr>
          <w:p w:rsidR="00963081" w:rsidRDefault="00963081" w:rsidP="002F706D">
            <w:proofErr w:type="spellStart"/>
            <w:r w:rsidRPr="000E5BE5">
              <w:t>MouseEnter</w:t>
            </w:r>
            <w:proofErr w:type="spellEnd"/>
          </w:p>
        </w:tc>
      </w:tr>
      <w:tr w:rsidR="00963081" w:rsidTr="005947C7">
        <w:trPr>
          <w:trHeight w:val="120"/>
        </w:trPr>
        <w:tc>
          <w:tcPr>
            <w:tcW w:w="3545" w:type="dxa"/>
            <w:vMerge/>
          </w:tcPr>
          <w:p w:rsidR="00963081" w:rsidRPr="000C0109" w:rsidRDefault="00963081"/>
        </w:tc>
        <w:tc>
          <w:tcPr>
            <w:tcW w:w="1259" w:type="dxa"/>
            <w:vMerge/>
          </w:tcPr>
          <w:p w:rsidR="00963081" w:rsidRDefault="00963081"/>
        </w:tc>
        <w:tc>
          <w:tcPr>
            <w:tcW w:w="1609" w:type="dxa"/>
            <w:vMerge/>
          </w:tcPr>
          <w:p w:rsidR="00963081" w:rsidRDefault="00963081"/>
        </w:tc>
        <w:tc>
          <w:tcPr>
            <w:tcW w:w="2210" w:type="dxa"/>
          </w:tcPr>
          <w:p w:rsidR="00963081" w:rsidRDefault="00963081" w:rsidP="002F706D">
            <w:proofErr w:type="spellStart"/>
            <w:r w:rsidRPr="000E5BE5">
              <w:t>MouseLeave</w:t>
            </w:r>
            <w:proofErr w:type="spellEnd"/>
          </w:p>
        </w:tc>
      </w:tr>
      <w:tr w:rsidR="00963081" w:rsidTr="005947C7">
        <w:trPr>
          <w:trHeight w:val="165"/>
        </w:trPr>
        <w:tc>
          <w:tcPr>
            <w:tcW w:w="3545" w:type="dxa"/>
            <w:vMerge/>
          </w:tcPr>
          <w:p w:rsidR="00963081" w:rsidRPr="000C0109" w:rsidRDefault="00963081"/>
        </w:tc>
        <w:tc>
          <w:tcPr>
            <w:tcW w:w="1259" w:type="dxa"/>
            <w:vMerge/>
          </w:tcPr>
          <w:p w:rsidR="00963081" w:rsidRDefault="00963081"/>
        </w:tc>
        <w:tc>
          <w:tcPr>
            <w:tcW w:w="1609" w:type="dxa"/>
            <w:vMerge/>
          </w:tcPr>
          <w:p w:rsidR="00963081" w:rsidRDefault="00963081"/>
        </w:tc>
        <w:tc>
          <w:tcPr>
            <w:tcW w:w="2210" w:type="dxa"/>
          </w:tcPr>
          <w:p w:rsidR="00963081" w:rsidRDefault="00963081" w:rsidP="002F706D">
            <w:proofErr w:type="spellStart"/>
            <w:r w:rsidRPr="000E5BE5">
              <w:t>MouseLeftButtonDown</w:t>
            </w:r>
            <w:proofErr w:type="spellEnd"/>
          </w:p>
        </w:tc>
      </w:tr>
      <w:tr w:rsidR="00963081" w:rsidTr="005947C7">
        <w:trPr>
          <w:trHeight w:val="165"/>
        </w:trPr>
        <w:tc>
          <w:tcPr>
            <w:tcW w:w="3545" w:type="dxa"/>
            <w:vMerge/>
          </w:tcPr>
          <w:p w:rsidR="00963081" w:rsidRPr="000C0109" w:rsidRDefault="00963081"/>
        </w:tc>
        <w:tc>
          <w:tcPr>
            <w:tcW w:w="1259" w:type="dxa"/>
            <w:vMerge/>
          </w:tcPr>
          <w:p w:rsidR="00963081" w:rsidRDefault="00963081"/>
        </w:tc>
        <w:tc>
          <w:tcPr>
            <w:tcW w:w="1609" w:type="dxa"/>
            <w:vMerge/>
          </w:tcPr>
          <w:p w:rsidR="00963081" w:rsidRDefault="00963081"/>
        </w:tc>
        <w:tc>
          <w:tcPr>
            <w:tcW w:w="2210" w:type="dxa"/>
          </w:tcPr>
          <w:p w:rsidR="00963081" w:rsidRDefault="00963081" w:rsidP="002F706D">
            <w:proofErr w:type="spellStart"/>
            <w:r w:rsidRPr="000E5BE5">
              <w:t>MouseLeftButtonUp</w:t>
            </w:r>
            <w:proofErr w:type="spellEnd"/>
          </w:p>
        </w:tc>
      </w:tr>
      <w:tr w:rsidR="00963081" w:rsidTr="005947C7">
        <w:trPr>
          <w:trHeight w:val="387"/>
        </w:trPr>
        <w:tc>
          <w:tcPr>
            <w:tcW w:w="3545" w:type="dxa"/>
            <w:vMerge/>
          </w:tcPr>
          <w:p w:rsidR="00963081" w:rsidRPr="000C0109" w:rsidRDefault="00963081"/>
        </w:tc>
        <w:tc>
          <w:tcPr>
            <w:tcW w:w="1259" w:type="dxa"/>
            <w:vMerge/>
          </w:tcPr>
          <w:p w:rsidR="00963081" w:rsidRDefault="00963081"/>
        </w:tc>
        <w:tc>
          <w:tcPr>
            <w:tcW w:w="1609" w:type="dxa"/>
            <w:vMerge/>
          </w:tcPr>
          <w:p w:rsidR="00963081" w:rsidRDefault="00963081"/>
        </w:tc>
        <w:tc>
          <w:tcPr>
            <w:tcW w:w="2210" w:type="dxa"/>
          </w:tcPr>
          <w:p w:rsidR="00963081" w:rsidRDefault="00963081" w:rsidP="002F706D">
            <w:proofErr w:type="spellStart"/>
            <w:r w:rsidRPr="000E5BE5">
              <w:t>MouseMove</w:t>
            </w:r>
            <w:proofErr w:type="spellEnd"/>
          </w:p>
        </w:tc>
      </w:tr>
      <w:tr w:rsidR="00A53F56" w:rsidTr="005947C7">
        <w:tc>
          <w:tcPr>
            <w:tcW w:w="3545" w:type="dxa"/>
          </w:tcPr>
          <w:p w:rsidR="00A53F56" w:rsidRDefault="008C2B42">
            <w:proofErr w:type="spellStart"/>
            <w:r w:rsidRPr="008C2B42">
              <w:t>LayerOverlayTest</w:t>
            </w:r>
            <w:proofErr w:type="spellEnd"/>
          </w:p>
        </w:tc>
        <w:tc>
          <w:tcPr>
            <w:tcW w:w="1259" w:type="dxa"/>
          </w:tcPr>
          <w:p w:rsidR="00A53F56" w:rsidRDefault="00851B10">
            <w:r>
              <w:rPr>
                <w:rFonts w:hint="eastAsia"/>
              </w:rPr>
              <w:t>图</w:t>
            </w:r>
            <w:proofErr w:type="gramStart"/>
            <w:r>
              <w:rPr>
                <w:rFonts w:hint="eastAsia"/>
              </w:rPr>
              <w:t>层叠加</w:t>
            </w:r>
            <w:proofErr w:type="gramEnd"/>
          </w:p>
        </w:tc>
        <w:tc>
          <w:tcPr>
            <w:tcW w:w="3819" w:type="dxa"/>
            <w:gridSpan w:val="2"/>
          </w:tcPr>
          <w:p w:rsidR="00A53F56" w:rsidRDefault="006B4EA5" w:rsidP="008A0185">
            <w:r>
              <w:rPr>
                <w:rFonts w:hint="eastAsia"/>
              </w:rPr>
              <w:t>两个</w:t>
            </w:r>
            <w:proofErr w:type="spellStart"/>
            <w:r w:rsidRPr="00360BF7">
              <w:t>TiledDynamicRESTLayer</w:t>
            </w:r>
            <w:proofErr w:type="spellEnd"/>
            <w:r w:rsidRPr="00360BF7">
              <w:rPr>
                <w:rFonts w:hint="eastAsia"/>
              </w:rPr>
              <w:t xml:space="preserve"> </w:t>
            </w:r>
            <w:r w:rsidRPr="00360BF7">
              <w:rPr>
                <w:rFonts w:hint="eastAsia"/>
              </w:rPr>
              <w:t>图层叠加，</w:t>
            </w:r>
            <w:r w:rsidR="008A0185" w:rsidRPr="00360BF7">
              <w:rPr>
                <w:rFonts w:hint="eastAsia"/>
              </w:rPr>
              <w:t>测试设置的</w:t>
            </w:r>
            <w:r w:rsidRPr="00360BF7">
              <w:rPr>
                <w:rFonts w:hint="eastAsia"/>
              </w:rPr>
              <w:t>属性</w:t>
            </w:r>
            <w:r w:rsidRPr="00360BF7">
              <w:rPr>
                <w:rFonts w:hint="eastAsia"/>
              </w:rPr>
              <w:t xml:space="preserve"> </w:t>
            </w:r>
            <w:r w:rsidRPr="00360BF7">
              <w:rPr>
                <w:rFonts w:hint="eastAsia"/>
              </w:rPr>
              <w:t>有：</w:t>
            </w:r>
            <w:r w:rsidR="008A0185" w:rsidRPr="00360BF7">
              <w:t>resolutions</w:t>
            </w:r>
            <w:r w:rsidR="005D11A5" w:rsidRPr="00360BF7">
              <w:rPr>
                <w:rFonts w:hint="eastAsia"/>
              </w:rPr>
              <w:t>、</w:t>
            </w:r>
            <w:r w:rsidR="00D9104C" w:rsidRPr="00360BF7">
              <w:rPr>
                <w:rFonts w:hint="eastAsia"/>
              </w:rPr>
              <w:t>CRS</w:t>
            </w:r>
            <w:r w:rsidR="00D9104C" w:rsidRPr="00360BF7">
              <w:rPr>
                <w:rFonts w:hint="eastAsia"/>
              </w:rPr>
              <w:t>、</w:t>
            </w:r>
            <w:r w:rsidR="00AB702E" w:rsidRPr="00360BF7">
              <w:t>Transparent</w:t>
            </w:r>
            <w:r w:rsidR="00AB702E" w:rsidRPr="00360BF7">
              <w:rPr>
                <w:rFonts w:hint="eastAsia"/>
              </w:rPr>
              <w:t>、</w:t>
            </w:r>
            <w:r w:rsidR="00EE4A40" w:rsidRPr="00360BF7">
              <w:t>Opacity</w:t>
            </w:r>
            <w:r w:rsidR="00D93B6A" w:rsidRPr="00360BF7">
              <w:rPr>
                <w:rFonts w:hint="eastAsia"/>
              </w:rPr>
              <w:t>、</w:t>
            </w:r>
            <w:proofErr w:type="spellStart"/>
            <w:r w:rsidR="00D93B6A" w:rsidRPr="00360BF7">
              <w:t>IsVisible</w:t>
            </w:r>
            <w:proofErr w:type="spellEnd"/>
            <w:r w:rsidR="00D93B6A" w:rsidRPr="00360BF7">
              <w:rPr>
                <w:rFonts w:hint="eastAsia"/>
              </w:rPr>
              <w:t>、</w:t>
            </w:r>
            <w:proofErr w:type="spellStart"/>
            <w:r w:rsidR="00D93B6A" w:rsidRPr="00360BF7">
              <w:t>AdjustFactor</w:t>
            </w:r>
            <w:proofErr w:type="spellEnd"/>
          </w:p>
        </w:tc>
      </w:tr>
      <w:tr w:rsidR="00A53F56" w:rsidTr="005947C7">
        <w:trPr>
          <w:trHeight w:val="156"/>
        </w:trPr>
        <w:tc>
          <w:tcPr>
            <w:tcW w:w="3545" w:type="dxa"/>
          </w:tcPr>
          <w:p w:rsidR="00A53F56" w:rsidRDefault="00497746">
            <w:proofErr w:type="spellStart"/>
            <w:r w:rsidRPr="00497746">
              <w:t>Map_Query_QueryByBoundsService</w:t>
            </w:r>
            <w:proofErr w:type="spellEnd"/>
          </w:p>
        </w:tc>
        <w:tc>
          <w:tcPr>
            <w:tcW w:w="1259" w:type="dxa"/>
          </w:tcPr>
          <w:p w:rsidR="00A53F56" w:rsidRDefault="00851B10">
            <w:r>
              <w:rPr>
                <w:rFonts w:hint="eastAsia"/>
              </w:rPr>
              <w:t>Bounds</w:t>
            </w:r>
            <w:r>
              <w:rPr>
                <w:rFonts w:hint="eastAsia"/>
              </w:rPr>
              <w:t>查询</w:t>
            </w:r>
          </w:p>
        </w:tc>
        <w:tc>
          <w:tcPr>
            <w:tcW w:w="3819" w:type="dxa"/>
            <w:gridSpan w:val="2"/>
          </w:tcPr>
          <w:p w:rsidR="00A53F56" w:rsidRDefault="00FB70EB">
            <w:r>
              <w:rPr>
                <w:rFonts w:hint="eastAsia"/>
              </w:rPr>
              <w:t>Bounds</w:t>
            </w:r>
            <w:r>
              <w:rPr>
                <w:rFonts w:hint="eastAsia"/>
              </w:rPr>
              <w:t>查询</w:t>
            </w:r>
          </w:p>
        </w:tc>
      </w:tr>
      <w:tr w:rsidR="00FB70EB" w:rsidTr="005947C7">
        <w:tc>
          <w:tcPr>
            <w:tcW w:w="3545" w:type="dxa"/>
          </w:tcPr>
          <w:p w:rsidR="00FB70EB" w:rsidRDefault="00FB70EB">
            <w:proofErr w:type="spellStart"/>
            <w:r w:rsidRPr="00BD385E">
              <w:t>Map_Query_QueryByDistanceService</w:t>
            </w:r>
            <w:proofErr w:type="spellEnd"/>
          </w:p>
        </w:tc>
        <w:tc>
          <w:tcPr>
            <w:tcW w:w="1259" w:type="dxa"/>
          </w:tcPr>
          <w:p w:rsidR="00FB70EB" w:rsidRDefault="00FB70EB">
            <w:r>
              <w:rPr>
                <w:rFonts w:hint="eastAsia"/>
              </w:rPr>
              <w:t>距离查询</w:t>
            </w:r>
          </w:p>
        </w:tc>
        <w:tc>
          <w:tcPr>
            <w:tcW w:w="3819" w:type="dxa"/>
            <w:gridSpan w:val="2"/>
          </w:tcPr>
          <w:p w:rsidR="00FB70EB" w:rsidRDefault="00FB70EB" w:rsidP="002F706D">
            <w:r>
              <w:rPr>
                <w:rFonts w:hint="eastAsia"/>
              </w:rPr>
              <w:t>距离查询</w:t>
            </w:r>
          </w:p>
        </w:tc>
      </w:tr>
      <w:tr w:rsidR="00FB70EB" w:rsidTr="005947C7">
        <w:tc>
          <w:tcPr>
            <w:tcW w:w="3545" w:type="dxa"/>
          </w:tcPr>
          <w:p w:rsidR="00FB70EB" w:rsidRPr="00BD385E" w:rsidRDefault="00FB70EB">
            <w:proofErr w:type="spellStart"/>
            <w:r w:rsidRPr="006318FF">
              <w:t>Map_Query_QueryByGeometryService</w:t>
            </w:r>
            <w:proofErr w:type="spellEnd"/>
          </w:p>
        </w:tc>
        <w:tc>
          <w:tcPr>
            <w:tcW w:w="1259" w:type="dxa"/>
          </w:tcPr>
          <w:p w:rsidR="00FB70EB" w:rsidRDefault="00FB70EB">
            <w:r>
              <w:rPr>
                <w:rFonts w:hint="eastAsia"/>
              </w:rPr>
              <w:t>几何查询</w:t>
            </w:r>
          </w:p>
        </w:tc>
        <w:tc>
          <w:tcPr>
            <w:tcW w:w="3819" w:type="dxa"/>
            <w:gridSpan w:val="2"/>
          </w:tcPr>
          <w:p w:rsidR="00FB70EB" w:rsidRDefault="00FB70EB" w:rsidP="002F706D">
            <w:r>
              <w:rPr>
                <w:rFonts w:hint="eastAsia"/>
              </w:rPr>
              <w:t>几何查询</w:t>
            </w:r>
          </w:p>
        </w:tc>
      </w:tr>
      <w:tr w:rsidR="00FB70EB" w:rsidTr="005947C7">
        <w:tc>
          <w:tcPr>
            <w:tcW w:w="3545" w:type="dxa"/>
          </w:tcPr>
          <w:p w:rsidR="00FB70EB" w:rsidRPr="00BD385E" w:rsidRDefault="00FB70EB">
            <w:proofErr w:type="spellStart"/>
            <w:r w:rsidRPr="009B6892">
              <w:t>Map_Query_QueryBySQLService</w:t>
            </w:r>
            <w:proofErr w:type="spellEnd"/>
          </w:p>
        </w:tc>
        <w:tc>
          <w:tcPr>
            <w:tcW w:w="1259" w:type="dxa"/>
          </w:tcPr>
          <w:p w:rsidR="00FB70EB" w:rsidRDefault="00FB70EB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查询</w:t>
            </w:r>
          </w:p>
        </w:tc>
        <w:tc>
          <w:tcPr>
            <w:tcW w:w="3819" w:type="dxa"/>
            <w:gridSpan w:val="2"/>
          </w:tcPr>
          <w:p w:rsidR="00FB70EB" w:rsidRDefault="00FB70EB" w:rsidP="002F706D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查询</w:t>
            </w:r>
          </w:p>
        </w:tc>
      </w:tr>
      <w:tr w:rsidR="00BD385E" w:rsidTr="005947C7">
        <w:tc>
          <w:tcPr>
            <w:tcW w:w="3545" w:type="dxa"/>
          </w:tcPr>
          <w:p w:rsidR="00BD385E" w:rsidRPr="00BD385E" w:rsidRDefault="00AB2952">
            <w:proofErr w:type="spellStart"/>
            <w:r w:rsidRPr="00AB2952">
              <w:t>Map_test</w:t>
            </w:r>
            <w:proofErr w:type="spellEnd"/>
          </w:p>
        </w:tc>
        <w:tc>
          <w:tcPr>
            <w:tcW w:w="1259" w:type="dxa"/>
          </w:tcPr>
          <w:p w:rsidR="00BD385E" w:rsidRDefault="00851B10">
            <w:r>
              <w:t>M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出图</w:t>
            </w:r>
          </w:p>
        </w:tc>
        <w:tc>
          <w:tcPr>
            <w:tcW w:w="3819" w:type="dxa"/>
            <w:gridSpan w:val="2"/>
          </w:tcPr>
          <w:p w:rsidR="00BD385E" w:rsidRDefault="006774CE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Resolutions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、</w:t>
            </w:r>
            <w:proofErr w:type="spellStart"/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ViewBounds</w:t>
            </w:r>
            <w:proofErr w:type="spellEnd"/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、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Scales</w:t>
            </w:r>
          </w:p>
        </w:tc>
      </w:tr>
      <w:tr w:rsidR="00BD385E" w:rsidTr="005947C7">
        <w:tc>
          <w:tcPr>
            <w:tcW w:w="3545" w:type="dxa"/>
          </w:tcPr>
          <w:p w:rsidR="00BD385E" w:rsidRPr="00BD385E" w:rsidRDefault="00D65DDF">
            <w:proofErr w:type="spellStart"/>
            <w:r w:rsidRPr="00D65DDF">
              <w:t>GettingStartedWP</w:t>
            </w:r>
            <w:proofErr w:type="spellEnd"/>
          </w:p>
        </w:tc>
        <w:tc>
          <w:tcPr>
            <w:tcW w:w="1259" w:type="dxa"/>
          </w:tcPr>
          <w:p w:rsidR="00BD385E" w:rsidRDefault="00D65DDF" w:rsidP="008A38FD">
            <w:pPr>
              <w:jc w:val="left"/>
            </w:pPr>
            <w:r>
              <w:rPr>
                <w:rFonts w:hint="eastAsia"/>
              </w:rPr>
              <w:t>帮助文档快速入门代码</w:t>
            </w:r>
          </w:p>
        </w:tc>
        <w:tc>
          <w:tcPr>
            <w:tcW w:w="3819" w:type="dxa"/>
            <w:gridSpan w:val="2"/>
          </w:tcPr>
          <w:p w:rsidR="00BD385E" w:rsidRDefault="00BD385E"/>
        </w:tc>
      </w:tr>
      <w:tr w:rsidR="00B76920" w:rsidTr="00C537DF">
        <w:tc>
          <w:tcPr>
            <w:tcW w:w="3545" w:type="dxa"/>
          </w:tcPr>
          <w:p w:rsidR="00B76920" w:rsidRPr="00B76920" w:rsidRDefault="00B76920">
            <w:r w:rsidRPr="00B76920">
              <w:t>Map_Res2_test</w:t>
            </w:r>
          </w:p>
        </w:tc>
        <w:tc>
          <w:tcPr>
            <w:tcW w:w="5078" w:type="dxa"/>
            <w:gridSpan w:val="3"/>
          </w:tcPr>
          <w:p w:rsidR="00B76920" w:rsidRDefault="00B76920"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初始化时两次设置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Resolutions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（目前抛异常）</w:t>
            </w:r>
          </w:p>
        </w:tc>
      </w:tr>
      <w:tr w:rsidR="005947C7" w:rsidTr="00C537DF">
        <w:tc>
          <w:tcPr>
            <w:tcW w:w="3545" w:type="dxa"/>
          </w:tcPr>
          <w:p w:rsidR="005947C7" w:rsidRPr="00B76920" w:rsidRDefault="005947C7">
            <w:r w:rsidRPr="005947C7">
              <w:t>Map_Scales2_test</w:t>
            </w:r>
          </w:p>
        </w:tc>
        <w:tc>
          <w:tcPr>
            <w:tcW w:w="5078" w:type="dxa"/>
            <w:gridSpan w:val="3"/>
          </w:tcPr>
          <w:p w:rsidR="005947C7" w:rsidRDefault="005947C7" w:rsidP="001E6F57"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初始化时两次设置</w:t>
            </w:r>
            <w:r w:rsidRPr="005947C7">
              <w:t>Scales</w:t>
            </w:r>
            <w:bookmarkStart w:id="0" w:name="_GoBack"/>
            <w:bookmarkEnd w:id="0"/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（目前抛异常）</w:t>
            </w:r>
          </w:p>
        </w:tc>
      </w:tr>
    </w:tbl>
    <w:p w:rsidR="00990CE4" w:rsidRDefault="00990CE4"/>
    <w:sectPr w:rsidR="00990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F56"/>
    <w:rsid w:val="000C0109"/>
    <w:rsid w:val="000E5BE5"/>
    <w:rsid w:val="00360BF7"/>
    <w:rsid w:val="00497746"/>
    <w:rsid w:val="005947C7"/>
    <w:rsid w:val="005D11A5"/>
    <w:rsid w:val="006318FF"/>
    <w:rsid w:val="006774CE"/>
    <w:rsid w:val="006965B1"/>
    <w:rsid w:val="006B4EA5"/>
    <w:rsid w:val="0072141F"/>
    <w:rsid w:val="00837840"/>
    <w:rsid w:val="00851B10"/>
    <w:rsid w:val="00862E5C"/>
    <w:rsid w:val="00892FC7"/>
    <w:rsid w:val="0089656E"/>
    <w:rsid w:val="008A0185"/>
    <w:rsid w:val="008A38FD"/>
    <w:rsid w:val="008C2B42"/>
    <w:rsid w:val="00963081"/>
    <w:rsid w:val="00990CE4"/>
    <w:rsid w:val="009B6892"/>
    <w:rsid w:val="009D0937"/>
    <w:rsid w:val="00A53F56"/>
    <w:rsid w:val="00AB2952"/>
    <w:rsid w:val="00AB702E"/>
    <w:rsid w:val="00B76920"/>
    <w:rsid w:val="00BD385E"/>
    <w:rsid w:val="00BF544D"/>
    <w:rsid w:val="00D65DDF"/>
    <w:rsid w:val="00D9104C"/>
    <w:rsid w:val="00D93B6A"/>
    <w:rsid w:val="00EE4A40"/>
    <w:rsid w:val="00FB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3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3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陈丽</dc:creator>
  <cp:lastModifiedBy>f3_chenjinli@163.com</cp:lastModifiedBy>
  <cp:revision>39</cp:revision>
  <dcterms:created xsi:type="dcterms:W3CDTF">2013-05-21T06:45:00Z</dcterms:created>
  <dcterms:modified xsi:type="dcterms:W3CDTF">2013-10-09T08:37:00Z</dcterms:modified>
</cp:coreProperties>
</file>