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PITCH</w:t>
      </w:r>
    </w:p>
    <w:p>
      <w:pPr>
        <w:rPr>
          <w:rFonts w:hint="default" w:ascii="Times New Roman" w:hAnsi="Times New Roman" w:cs="Times New Roman"/>
          <w:sz w:val="22"/>
          <w:szCs w:val="22"/>
          <w:highlight w:val="lightGray"/>
          <w:lang w:val="en-US"/>
        </w:rPr>
      </w:pPr>
      <w:r>
        <w:rPr>
          <w:rFonts w:hint="default" w:ascii="Times New Roman" w:hAnsi="Times New Roman" w:cs="Times New Roman"/>
          <w:sz w:val="22"/>
          <w:szCs w:val="22"/>
          <w:highlight w:val="lightGray"/>
          <w:lang w:val="en-US"/>
        </w:rPr>
        <w:t>Stefania: Good day, everyone! Today, we have the pleasure of presenting to you a new and useful application called Simplifique. The purpose of this application is to help students and learners organize their time more efficiently.</w:t>
      </w:r>
    </w:p>
    <w:p>
      <w:pPr>
        <w:rPr>
          <w:rFonts w:hint="default" w:ascii="Times New Roman" w:hAnsi="Times New Roman" w:cs="Times New Roman"/>
          <w:sz w:val="22"/>
          <w:szCs w:val="22"/>
          <w:highlight w:val="lightGray"/>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Marius: Thank you, Stefania! Let's begin with the first application, the login feature. To use Simplifique, our application relies on the online Firebase database, which is one of the most secure and user-friendly options. You can enter your email address and password here [---], or you can create a new account using the "CREATE" option [---]. Additionally, we have a password recovery functionality in case you forget it [---].</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highlight w:val="lightGray"/>
          <w:lang w:val="en-US"/>
        </w:rPr>
      </w:pPr>
      <w:r>
        <w:rPr>
          <w:rFonts w:hint="default" w:ascii="Times New Roman" w:hAnsi="Times New Roman" w:cs="Times New Roman"/>
          <w:sz w:val="22"/>
          <w:szCs w:val="22"/>
          <w:highlight w:val="lightGray"/>
          <w:lang w:val="en-US"/>
        </w:rPr>
        <w:t>Stefania: After logging in, you will arrive at the main screen of the application, which contains 11 buttons. We chose to use a palette of complementary colors, specifically purple and blue, creating a pleasant and relaxing atmosphere. Each button has specific functions represented by a relevant image that we will explore further. For example, the first button is for the quiz application, which currently offers a simple math game [---]. However, we have plans to add functionality that allows anyone to create their own quizzes and compete with their peers.</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Marius: The next button is for the Intellique application, which is a chat platform that facilitates communication among students and learners. During the development phase, we chose to integrate with the official ChatGPT website. However, we have plans to add our own virtual assistance system in the future to provide support and assistance among users.</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highlight w:val="lightGray"/>
          <w:lang w:val="en-US"/>
        </w:rPr>
      </w:pPr>
      <w:r>
        <w:rPr>
          <w:rFonts w:hint="default" w:ascii="Times New Roman" w:hAnsi="Times New Roman" w:cs="Times New Roman"/>
          <w:sz w:val="22"/>
          <w:szCs w:val="22"/>
          <w:highlight w:val="lightGray"/>
          <w:lang w:val="en-US"/>
        </w:rPr>
        <w:t>Stefania: The next application is the news app. Here, you can access articles related to the field of education and stay updated with the latest news and relevant events for our educational community [---]. Moving on to the Recipique application, it offers random culinary recipes accompanied by suggestive images, preparation methods, and representative videos. If you need inspiration in the kitchen, this application will help you discover new culinary delights [---]. The next application is the weather app, which provides you with updated weather forecast information. This way, you will be prepared before stepping out of your house [---].</w:t>
      </w:r>
    </w:p>
    <w:p>
      <w:pPr>
        <w:rPr>
          <w:rFonts w:hint="default" w:ascii="Times New Roman" w:hAnsi="Times New Roman" w:cs="Times New Roman"/>
          <w:sz w:val="22"/>
          <w:szCs w:val="22"/>
          <w:lang w:val="en-US"/>
        </w:rPr>
      </w:pPr>
      <w:bookmarkStart w:id="0" w:name="_GoBack"/>
      <w:bookmarkEnd w:id="0"/>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Marius: Continuing with the tasks application, it helps you manage and organize your daily activities and tasks. You can create task lists, schedule them, and mark them as completed as you go. This application utilizes the SQLite database to retain your tasks even if you exit the application [---]. The following application is the notes app, where you can record ideas, important information, and thoughts that you want to keep handy.The app  is still under development, so we are unable to add desired content at the moment.</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Marius and Stefania:</w:t>
      </w:r>
      <w:r>
        <w:rPr>
          <w:rFonts w:hint="default" w:ascii="Times New Roman" w:hAnsi="Times New Roman" w:cs="Times New Roman"/>
          <w:sz w:val="22"/>
          <w:szCs w:val="22"/>
          <w:highlight w:val="lightGray"/>
          <w:lang w:val="en-US"/>
        </w:rPr>
        <w:t>The next application is called Doki, derived from "Do" representing the .docx document format exported, and "Ki" from the Wikipedia website, which serves as the source of information retrieval [--]</w:t>
      </w:r>
      <w:r>
        <w:rPr>
          <w:rFonts w:hint="default" w:ascii="Times New Roman" w:hAnsi="Times New Roman" w:cs="Times New Roman"/>
          <w:sz w:val="22"/>
          <w:szCs w:val="22"/>
          <w:lang w:val="en-US"/>
        </w:rPr>
        <w:t>. This application allows you to fetch articles from Wikipedia and convert them into Word documents. This way, you can quickly and easily obtain additional information for projects and papers.</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Marius: Lastly, Simplifique includes a feedback and review application. Here, you can share your experience, suggestions, and opinions regarding the application, helping us further improve it.</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highlight w:val="lightGray"/>
          <w:lang w:val="en-US"/>
        </w:rPr>
      </w:pPr>
      <w:r>
        <w:rPr>
          <w:rFonts w:hint="default" w:ascii="Times New Roman" w:hAnsi="Times New Roman" w:cs="Times New Roman"/>
          <w:sz w:val="22"/>
          <w:szCs w:val="22"/>
          <w:highlight w:val="lightGray"/>
          <w:lang w:val="en-US"/>
        </w:rPr>
        <w:t>Stefania: Thank you all for your attention! We hope that Simplifique will assist you in organizing your time, and we invite you to explore the application along with us.</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AE3015"/>
    <w:rsid w:val="01714865"/>
    <w:rsid w:val="03407271"/>
    <w:rsid w:val="03A55797"/>
    <w:rsid w:val="05DC0B4E"/>
    <w:rsid w:val="09025634"/>
    <w:rsid w:val="0BC63572"/>
    <w:rsid w:val="0DDA3587"/>
    <w:rsid w:val="162646F3"/>
    <w:rsid w:val="1E854AA3"/>
    <w:rsid w:val="224054D9"/>
    <w:rsid w:val="24AE3015"/>
    <w:rsid w:val="270120EC"/>
    <w:rsid w:val="2AC22DB7"/>
    <w:rsid w:val="3C612BDE"/>
    <w:rsid w:val="3EB454D7"/>
    <w:rsid w:val="454445AB"/>
    <w:rsid w:val="4EDE146C"/>
    <w:rsid w:val="5C671E48"/>
    <w:rsid w:val="65CF1724"/>
    <w:rsid w:val="6A261583"/>
    <w:rsid w:val="7130605D"/>
    <w:rsid w:val="75D846F1"/>
    <w:rsid w:val="768631AC"/>
    <w:rsid w:val="7E143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2023-05-24T05:04:00Z</dcterms:created>
  <dc:creator>user528</dc:creator>
  <cp:lastModifiedBy>Global Ant</cp:lastModifiedBy>
  <dcterms:modified xsi:type="dcterms:W3CDTF">2023-06-08T14:46:14Z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A416E32357304E989356E501C820D71A</vt:lpwstr>
  </property>
</Properties>
</file>