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63A1C" w14:textId="0DD3B504" w:rsidR="005C0119" w:rsidRDefault="00A81B30">
      <w:r>
        <w:rPr>
          <w:b/>
          <w:bCs/>
        </w:rPr>
        <w:t>Documento per il DB Gestione risorse didattiche</w:t>
      </w:r>
    </w:p>
    <w:p w14:paraId="6605CEB4" w14:textId="77777777" w:rsidR="00A81B30" w:rsidRDefault="00A81B30" w:rsidP="00A81B30">
      <w:pPr>
        <w:pStyle w:val="LO-normal"/>
        <w:rPr>
          <w:b/>
        </w:rPr>
      </w:pPr>
      <w:r>
        <w:rPr>
          <w:b/>
        </w:rPr>
        <w:t xml:space="preserve">Dominio </w:t>
      </w:r>
    </w:p>
    <w:p w14:paraId="07D7B3A6" w14:textId="77777777" w:rsidR="00A81B30" w:rsidRDefault="00A81B30" w:rsidP="00A81B30">
      <w:pPr>
        <w:pStyle w:val="LO-normal"/>
        <w:rPr>
          <w:b/>
        </w:rPr>
      </w:pPr>
    </w:p>
    <w:p w14:paraId="79139C20" w14:textId="77777777" w:rsidR="00A81B30" w:rsidRDefault="00A81B30" w:rsidP="00A81B30">
      <w:pPr>
        <w:pStyle w:val="LO-normal"/>
      </w:pPr>
      <w:r>
        <w:t>Il Database deve contenere le seguenti entità:</w:t>
      </w:r>
    </w:p>
    <w:p w14:paraId="00597A01" w14:textId="77777777" w:rsidR="00A81B30" w:rsidRDefault="00A81B30" w:rsidP="00A81B30">
      <w:pPr>
        <w:pStyle w:val="LO-normal"/>
        <w:numPr>
          <w:ilvl w:val="0"/>
          <w:numId w:val="4"/>
        </w:numPr>
      </w:pPr>
      <w:r>
        <w:t>Elenco risorse disponibili</w:t>
      </w:r>
    </w:p>
    <w:p w14:paraId="03AA2DF1" w14:textId="77777777" w:rsidR="00A81B30" w:rsidRDefault="00A81B30" w:rsidP="00A81B30">
      <w:pPr>
        <w:pStyle w:val="LO-normal"/>
        <w:numPr>
          <w:ilvl w:val="0"/>
          <w:numId w:val="4"/>
        </w:numPr>
      </w:pPr>
      <w:r>
        <w:t>Studenti</w:t>
      </w:r>
    </w:p>
    <w:p w14:paraId="32B12529" w14:textId="77777777" w:rsidR="00A81B30" w:rsidRDefault="00A81B30" w:rsidP="00A81B30">
      <w:pPr>
        <w:pStyle w:val="LO-normal"/>
        <w:numPr>
          <w:ilvl w:val="0"/>
          <w:numId w:val="4"/>
        </w:numPr>
      </w:pPr>
      <w:r>
        <w:t>Tutor</w:t>
      </w:r>
    </w:p>
    <w:p w14:paraId="50EB56FE" w14:textId="77777777" w:rsidR="00A81B30" w:rsidRDefault="00A81B30" w:rsidP="00A81B30">
      <w:pPr>
        <w:pStyle w:val="LO-normal"/>
        <w:numPr>
          <w:ilvl w:val="0"/>
          <w:numId w:val="4"/>
        </w:numPr>
      </w:pPr>
      <w:r>
        <w:t>Corsi</w:t>
      </w:r>
    </w:p>
    <w:p w14:paraId="6F7531AA" w14:textId="77777777" w:rsidR="00A81B30" w:rsidRDefault="00A81B30" w:rsidP="00A81B30">
      <w:pPr>
        <w:pStyle w:val="LO-normal"/>
        <w:numPr>
          <w:ilvl w:val="0"/>
          <w:numId w:val="4"/>
        </w:numPr>
      </w:pPr>
      <w:r>
        <w:t xml:space="preserve">Risorse digitali </w:t>
      </w:r>
    </w:p>
    <w:p w14:paraId="7DFF31C1" w14:textId="77777777" w:rsidR="00A81B30" w:rsidRDefault="00A81B30" w:rsidP="00A81B30">
      <w:pPr>
        <w:pStyle w:val="LO-normal"/>
        <w:numPr>
          <w:ilvl w:val="0"/>
          <w:numId w:val="4"/>
        </w:numPr>
      </w:pPr>
      <w:r>
        <w:t>Risorse fisiche</w:t>
      </w:r>
    </w:p>
    <w:p w14:paraId="4224A1A3" w14:textId="77777777" w:rsidR="00A81B30" w:rsidRDefault="00A81B30" w:rsidP="00A81B30">
      <w:pPr>
        <w:pStyle w:val="LO-normal"/>
        <w:numPr>
          <w:ilvl w:val="0"/>
          <w:numId w:val="4"/>
        </w:numPr>
      </w:pPr>
      <w:r>
        <w:t>Studenti-Corsi</w:t>
      </w:r>
    </w:p>
    <w:p w14:paraId="1259D30B" w14:textId="77777777" w:rsidR="00A81B30" w:rsidRDefault="00A81B30" w:rsidP="00A81B30">
      <w:pPr>
        <w:pStyle w:val="LO-normal"/>
        <w:numPr>
          <w:ilvl w:val="0"/>
          <w:numId w:val="4"/>
        </w:numPr>
      </w:pPr>
      <w:r>
        <w:t>Studenti-Corsi-facoltativi</w:t>
      </w:r>
    </w:p>
    <w:p w14:paraId="1B0204E5" w14:textId="77777777" w:rsidR="00A81B30" w:rsidRDefault="00A81B30" w:rsidP="00A81B30">
      <w:pPr>
        <w:pStyle w:val="LO-normal"/>
        <w:numPr>
          <w:ilvl w:val="0"/>
          <w:numId w:val="4"/>
        </w:numPr>
      </w:pPr>
      <w:r>
        <w:t>Argomenti</w:t>
      </w:r>
    </w:p>
    <w:p w14:paraId="37828C00" w14:textId="77777777" w:rsidR="00A81B30" w:rsidRDefault="00A81B30" w:rsidP="00A81B30">
      <w:pPr>
        <w:pStyle w:val="LO-normal"/>
        <w:numPr>
          <w:ilvl w:val="0"/>
          <w:numId w:val="4"/>
        </w:numPr>
      </w:pPr>
      <w:r>
        <w:t>Tutor-argomenti</w:t>
      </w:r>
    </w:p>
    <w:p w14:paraId="71E27FBA" w14:textId="6D5762C2" w:rsidR="00A81B30" w:rsidRDefault="00A81B30" w:rsidP="00A81B30">
      <w:pPr>
        <w:pStyle w:val="LO-normal"/>
        <w:numPr>
          <w:ilvl w:val="0"/>
          <w:numId w:val="4"/>
        </w:numPr>
      </w:pPr>
      <w:r>
        <w:t>Risorse-argomenti</w:t>
      </w:r>
    </w:p>
    <w:p w14:paraId="2641A86E" w14:textId="77777777" w:rsidR="00A81B30" w:rsidRDefault="00A81B30" w:rsidP="00A81B30">
      <w:pPr>
        <w:pStyle w:val="LO-normal"/>
      </w:pPr>
    </w:p>
    <w:p w14:paraId="3FE741ED" w14:textId="77777777" w:rsidR="00A81B30" w:rsidRDefault="00A81B30" w:rsidP="00A81B30">
      <w:pPr>
        <w:pStyle w:val="LO-normal"/>
      </w:pPr>
      <w:r>
        <w:t xml:space="preserve">L’entità </w:t>
      </w:r>
      <w:r>
        <w:rPr>
          <w:b/>
        </w:rPr>
        <w:t xml:space="preserve">Elenco risorse disponibili </w:t>
      </w:r>
      <w:proofErr w:type="gramStart"/>
      <w:r>
        <w:t>deve contenere</w:t>
      </w:r>
      <w:proofErr w:type="gramEnd"/>
      <w:r>
        <w:t xml:space="preserve"> i seguenti dati:</w:t>
      </w:r>
    </w:p>
    <w:p w14:paraId="25D90341" w14:textId="77777777" w:rsidR="00A81B30" w:rsidRDefault="00A81B30" w:rsidP="00A81B30">
      <w:pPr>
        <w:pStyle w:val="LO-normal"/>
        <w:numPr>
          <w:ilvl w:val="0"/>
          <w:numId w:val="6"/>
        </w:numPr>
      </w:pPr>
      <w:proofErr w:type="spellStart"/>
      <w:r>
        <w:t>ID_risorsa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(5)</w:t>
      </w:r>
    </w:p>
    <w:p w14:paraId="115EAC82" w14:textId="77777777" w:rsidR="00A81B30" w:rsidRDefault="00A81B30" w:rsidP="00A81B30">
      <w:pPr>
        <w:pStyle w:val="LO-normal"/>
        <w:numPr>
          <w:ilvl w:val="0"/>
          <w:numId w:val="6"/>
        </w:numPr>
      </w:pPr>
      <w:r>
        <w:t xml:space="preserve">Tipo </w:t>
      </w:r>
      <w:proofErr w:type="spellStart"/>
      <w:r>
        <w:t>varchar</w:t>
      </w:r>
      <w:proofErr w:type="spellEnd"/>
      <w:r>
        <w:t xml:space="preserve"> (20)</w:t>
      </w:r>
    </w:p>
    <w:p w14:paraId="780CAD2C" w14:textId="77777777" w:rsidR="00A81B30" w:rsidRDefault="00A81B30" w:rsidP="00A81B30">
      <w:pPr>
        <w:pStyle w:val="LO-normal"/>
        <w:numPr>
          <w:ilvl w:val="0"/>
          <w:numId w:val="6"/>
        </w:numPr>
      </w:pPr>
      <w:r>
        <w:t xml:space="preserve">matricola </w:t>
      </w:r>
      <w:proofErr w:type="spellStart"/>
      <w:r>
        <w:t>int</w:t>
      </w:r>
      <w:proofErr w:type="spellEnd"/>
      <w:r>
        <w:t xml:space="preserve"> (5) FK</w:t>
      </w:r>
    </w:p>
    <w:p w14:paraId="195C68CC" w14:textId="77777777" w:rsidR="00A81B30" w:rsidRDefault="00A81B30" w:rsidP="00A81B30">
      <w:pPr>
        <w:pStyle w:val="LO-normal"/>
        <w:numPr>
          <w:ilvl w:val="0"/>
          <w:numId w:val="6"/>
        </w:numPr>
      </w:pPr>
      <w:proofErr w:type="spellStart"/>
      <w:r>
        <w:t>id_tutor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(5) FK</w:t>
      </w:r>
    </w:p>
    <w:p w14:paraId="092D1EAC" w14:textId="77777777" w:rsidR="00A81B30" w:rsidRDefault="00A81B30" w:rsidP="00A81B30">
      <w:pPr>
        <w:pStyle w:val="LO-normal"/>
      </w:pPr>
    </w:p>
    <w:p w14:paraId="22FE67AE" w14:textId="77777777" w:rsidR="00A81B30" w:rsidRDefault="00A81B30" w:rsidP="00A81B30">
      <w:pPr>
        <w:pStyle w:val="LO-normal"/>
      </w:pPr>
      <w:r>
        <w:t xml:space="preserve">L’entità </w:t>
      </w:r>
      <w:r>
        <w:rPr>
          <w:b/>
        </w:rPr>
        <w:t xml:space="preserve">Studenti </w:t>
      </w:r>
      <w:r>
        <w:t>deve contenere i seguenti dati:</w:t>
      </w:r>
    </w:p>
    <w:p w14:paraId="14DC44B9" w14:textId="77777777" w:rsidR="00A81B30" w:rsidRDefault="00A81B30" w:rsidP="00A81B30">
      <w:pPr>
        <w:pStyle w:val="LO-normal"/>
        <w:numPr>
          <w:ilvl w:val="0"/>
          <w:numId w:val="5"/>
        </w:numPr>
      </w:pPr>
      <w:r>
        <w:t xml:space="preserve">matricola </w:t>
      </w:r>
      <w:proofErr w:type="spellStart"/>
      <w:r>
        <w:t>int</w:t>
      </w:r>
      <w:proofErr w:type="spellEnd"/>
      <w:r>
        <w:t xml:space="preserve"> (5)</w:t>
      </w:r>
    </w:p>
    <w:p w14:paraId="61451DC2" w14:textId="77777777" w:rsidR="00A81B30" w:rsidRDefault="00A81B30" w:rsidP="00A81B30">
      <w:pPr>
        <w:pStyle w:val="LO-normal"/>
        <w:numPr>
          <w:ilvl w:val="0"/>
          <w:numId w:val="1"/>
        </w:numPr>
      </w:pPr>
      <w:r>
        <w:t xml:space="preserve">nome </w:t>
      </w:r>
      <w:proofErr w:type="spellStart"/>
      <w:r>
        <w:t>varchar</w:t>
      </w:r>
      <w:proofErr w:type="spellEnd"/>
      <w:r>
        <w:t xml:space="preserve"> (30)</w:t>
      </w:r>
    </w:p>
    <w:p w14:paraId="3393904A" w14:textId="77777777" w:rsidR="00A81B30" w:rsidRDefault="00A81B30" w:rsidP="00A81B30">
      <w:pPr>
        <w:pStyle w:val="LO-normal"/>
        <w:numPr>
          <w:ilvl w:val="0"/>
          <w:numId w:val="1"/>
        </w:numPr>
      </w:pPr>
      <w:r>
        <w:t xml:space="preserve">cognome </w:t>
      </w:r>
      <w:proofErr w:type="spellStart"/>
      <w:r>
        <w:t>varchar</w:t>
      </w:r>
      <w:proofErr w:type="spellEnd"/>
      <w:r>
        <w:t xml:space="preserve"> (30)</w:t>
      </w:r>
    </w:p>
    <w:p w14:paraId="3F13478A" w14:textId="77777777" w:rsidR="00A81B30" w:rsidRDefault="00A81B30" w:rsidP="00A81B30">
      <w:pPr>
        <w:pStyle w:val="LO-normal"/>
        <w:numPr>
          <w:ilvl w:val="0"/>
          <w:numId w:val="1"/>
        </w:numPr>
      </w:pPr>
      <w:proofErr w:type="spellStart"/>
      <w:r>
        <w:t>data_nascita</w:t>
      </w:r>
      <w:proofErr w:type="spellEnd"/>
      <w:r>
        <w:t xml:space="preserve"> date</w:t>
      </w:r>
    </w:p>
    <w:p w14:paraId="61AC5F1C" w14:textId="77777777" w:rsidR="00A81B30" w:rsidRDefault="00A81B30" w:rsidP="00A81B30">
      <w:pPr>
        <w:pStyle w:val="LO-normal"/>
        <w:numPr>
          <w:ilvl w:val="0"/>
          <w:numId w:val="1"/>
        </w:numPr>
      </w:pPr>
      <w:proofErr w:type="spellStart"/>
      <w:r>
        <w:t>anno_corso</w:t>
      </w:r>
      <w:proofErr w:type="spellEnd"/>
      <w:r>
        <w:t xml:space="preserve"> date</w:t>
      </w:r>
    </w:p>
    <w:p w14:paraId="2CC9972E" w14:textId="77777777" w:rsidR="00A81B30" w:rsidRDefault="00A81B30" w:rsidP="00A81B30">
      <w:pPr>
        <w:pStyle w:val="LO-normal"/>
        <w:numPr>
          <w:ilvl w:val="0"/>
          <w:numId w:val="1"/>
        </w:numPr>
      </w:pPr>
      <w:proofErr w:type="spellStart"/>
      <w:r>
        <w:t>lingua_scelta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(20)</w:t>
      </w:r>
    </w:p>
    <w:p w14:paraId="4CB989AA" w14:textId="77777777" w:rsidR="00A81B30" w:rsidRDefault="00A81B30" w:rsidP="00A81B30">
      <w:pPr>
        <w:pStyle w:val="LO-normal"/>
        <w:numPr>
          <w:ilvl w:val="0"/>
          <w:numId w:val="1"/>
        </w:numPr>
      </w:pPr>
      <w:proofErr w:type="spellStart"/>
      <w:r>
        <w:t>mail_istituzionale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(30)</w:t>
      </w:r>
    </w:p>
    <w:p w14:paraId="04E32351" w14:textId="77777777" w:rsidR="00A81B30" w:rsidRPr="00B77A93" w:rsidRDefault="00A81B30" w:rsidP="00A81B30">
      <w:pPr>
        <w:pStyle w:val="LO-normal"/>
        <w:numPr>
          <w:ilvl w:val="0"/>
          <w:numId w:val="1"/>
        </w:numPr>
      </w:pPr>
      <w:r>
        <w:t xml:space="preserve">password </w:t>
      </w:r>
      <w:proofErr w:type="spellStart"/>
      <w:r>
        <w:t>varchar</w:t>
      </w:r>
      <w:proofErr w:type="spellEnd"/>
      <w:r>
        <w:t xml:space="preserve"> (8)</w:t>
      </w:r>
    </w:p>
    <w:p w14:paraId="18CE84C3" w14:textId="77777777" w:rsidR="00A81B30" w:rsidRDefault="00A81B30" w:rsidP="00A81B30">
      <w:pPr>
        <w:pStyle w:val="LO-normal"/>
      </w:pPr>
    </w:p>
    <w:p w14:paraId="45C7F85E" w14:textId="77777777" w:rsidR="00A81B30" w:rsidRDefault="00A81B30" w:rsidP="00A81B30">
      <w:pPr>
        <w:pStyle w:val="LO-normal"/>
      </w:pPr>
      <w:r>
        <w:t xml:space="preserve">L’entità </w:t>
      </w:r>
      <w:r>
        <w:rPr>
          <w:b/>
        </w:rPr>
        <w:t xml:space="preserve">tutor </w:t>
      </w:r>
      <w:r>
        <w:t xml:space="preserve">deve contenere i seguenti dati: </w:t>
      </w:r>
    </w:p>
    <w:p w14:paraId="23900B96" w14:textId="77777777" w:rsidR="00A81B30" w:rsidRDefault="00A81B30" w:rsidP="00A81B30">
      <w:pPr>
        <w:pStyle w:val="LO-normal"/>
        <w:numPr>
          <w:ilvl w:val="0"/>
          <w:numId w:val="2"/>
        </w:numPr>
      </w:pPr>
      <w:proofErr w:type="spellStart"/>
      <w:r>
        <w:t>ID_tutor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(5)</w:t>
      </w:r>
    </w:p>
    <w:p w14:paraId="6819405F" w14:textId="77777777" w:rsidR="00A81B30" w:rsidRDefault="00A81B30" w:rsidP="00A81B30">
      <w:pPr>
        <w:pStyle w:val="LO-normal"/>
        <w:numPr>
          <w:ilvl w:val="0"/>
          <w:numId w:val="2"/>
        </w:numPr>
      </w:pPr>
      <w:r>
        <w:t xml:space="preserve">nome </w:t>
      </w:r>
      <w:proofErr w:type="spellStart"/>
      <w:r>
        <w:t>varchar</w:t>
      </w:r>
      <w:proofErr w:type="spellEnd"/>
      <w:r>
        <w:t xml:space="preserve"> (30)</w:t>
      </w:r>
    </w:p>
    <w:p w14:paraId="2BC77646" w14:textId="77777777" w:rsidR="00A81B30" w:rsidRDefault="00A81B30" w:rsidP="00A81B30">
      <w:pPr>
        <w:pStyle w:val="LO-normal"/>
        <w:numPr>
          <w:ilvl w:val="0"/>
          <w:numId w:val="2"/>
        </w:numPr>
      </w:pPr>
      <w:r>
        <w:t xml:space="preserve">cognome </w:t>
      </w:r>
      <w:proofErr w:type="spellStart"/>
      <w:r>
        <w:t>varchar</w:t>
      </w:r>
      <w:proofErr w:type="spellEnd"/>
      <w:r>
        <w:t xml:space="preserve"> (30)</w:t>
      </w:r>
    </w:p>
    <w:p w14:paraId="1E111547" w14:textId="77777777" w:rsidR="00A81B30" w:rsidRDefault="00A81B30" w:rsidP="00A81B30">
      <w:pPr>
        <w:pStyle w:val="LO-normal"/>
        <w:numPr>
          <w:ilvl w:val="0"/>
          <w:numId w:val="2"/>
        </w:numPr>
      </w:pPr>
      <w:proofErr w:type="spellStart"/>
      <w:proofErr w:type="gramStart"/>
      <w:r>
        <w:t>email</w:t>
      </w:r>
      <w:proofErr w:type="gramEnd"/>
      <w:r>
        <w:t>_interna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(30)</w:t>
      </w:r>
    </w:p>
    <w:p w14:paraId="106A00F7" w14:textId="77777777" w:rsidR="00A81B30" w:rsidRDefault="00A81B30" w:rsidP="00A81B30">
      <w:pPr>
        <w:pStyle w:val="LO-normal"/>
        <w:numPr>
          <w:ilvl w:val="0"/>
          <w:numId w:val="2"/>
        </w:numPr>
      </w:pPr>
      <w:r>
        <w:t xml:space="preserve">password </w:t>
      </w:r>
      <w:proofErr w:type="spellStart"/>
      <w:r>
        <w:t>varchar</w:t>
      </w:r>
      <w:proofErr w:type="spellEnd"/>
      <w:r>
        <w:t xml:space="preserve"> (8)</w:t>
      </w:r>
    </w:p>
    <w:p w14:paraId="4DB3B1BC" w14:textId="77777777" w:rsidR="00A81B30" w:rsidRDefault="00A81B30" w:rsidP="00A81B30">
      <w:pPr>
        <w:pStyle w:val="LO-normal"/>
        <w:numPr>
          <w:ilvl w:val="0"/>
          <w:numId w:val="2"/>
        </w:numPr>
      </w:pPr>
      <w:r>
        <w:t xml:space="preserve">admin </w:t>
      </w:r>
      <w:proofErr w:type="spellStart"/>
      <w:r>
        <w:t>bool</w:t>
      </w:r>
      <w:proofErr w:type="spellEnd"/>
    </w:p>
    <w:p w14:paraId="01B6675F" w14:textId="77777777" w:rsidR="00A81B30" w:rsidRDefault="00A81B30" w:rsidP="00A81B30">
      <w:pPr>
        <w:pStyle w:val="LO-normal"/>
        <w:numPr>
          <w:ilvl w:val="0"/>
          <w:numId w:val="2"/>
        </w:numPr>
      </w:pPr>
      <w:r>
        <w:t xml:space="preserve">attivo </w:t>
      </w:r>
      <w:proofErr w:type="spellStart"/>
      <w:r>
        <w:t>bool</w:t>
      </w:r>
      <w:proofErr w:type="spellEnd"/>
    </w:p>
    <w:p w14:paraId="4DA85478" w14:textId="77777777" w:rsidR="00A81B30" w:rsidRDefault="00A81B30" w:rsidP="00A81B30">
      <w:pPr>
        <w:pStyle w:val="LO-normal"/>
        <w:numPr>
          <w:ilvl w:val="0"/>
          <w:numId w:val="2"/>
        </w:numPr>
      </w:pPr>
      <w:proofErr w:type="spellStart"/>
      <w:r>
        <w:t>id_risorse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(5) FK</w:t>
      </w:r>
    </w:p>
    <w:p w14:paraId="4DBD58D6" w14:textId="77777777" w:rsidR="00A81B30" w:rsidRDefault="00A81B30" w:rsidP="00A81B30">
      <w:pPr>
        <w:pStyle w:val="LO-normal"/>
      </w:pPr>
    </w:p>
    <w:p w14:paraId="7405E108" w14:textId="77777777" w:rsidR="00A81B30" w:rsidRDefault="00A81B30" w:rsidP="00A81B30">
      <w:pPr>
        <w:pStyle w:val="LO-normal"/>
      </w:pPr>
      <w:r>
        <w:t xml:space="preserve">L’entità </w:t>
      </w:r>
      <w:r>
        <w:rPr>
          <w:b/>
        </w:rPr>
        <w:t>Corsi</w:t>
      </w:r>
      <w:r>
        <w:t xml:space="preserve"> deve contenere i seguenti dati</w:t>
      </w:r>
    </w:p>
    <w:p w14:paraId="2096E133" w14:textId="77777777" w:rsidR="00A81B30" w:rsidRDefault="00A81B30" w:rsidP="00A81B30">
      <w:pPr>
        <w:pStyle w:val="LO-normal"/>
        <w:numPr>
          <w:ilvl w:val="0"/>
          <w:numId w:val="3"/>
        </w:numPr>
      </w:pPr>
      <w:proofErr w:type="spellStart"/>
      <w:r>
        <w:t>ID_corso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(5)</w:t>
      </w:r>
    </w:p>
    <w:p w14:paraId="574A2D94" w14:textId="77777777" w:rsidR="00A81B30" w:rsidRDefault="00A81B30" w:rsidP="00A81B30">
      <w:pPr>
        <w:pStyle w:val="LO-normal"/>
        <w:numPr>
          <w:ilvl w:val="0"/>
          <w:numId w:val="3"/>
        </w:numPr>
      </w:pPr>
      <w:r>
        <w:t xml:space="preserve">nome </w:t>
      </w:r>
      <w:proofErr w:type="spellStart"/>
      <w:r>
        <w:t>varchar</w:t>
      </w:r>
      <w:proofErr w:type="spellEnd"/>
      <w:r>
        <w:t xml:space="preserve"> (30)</w:t>
      </w:r>
    </w:p>
    <w:p w14:paraId="53C36E9E" w14:textId="77777777" w:rsidR="00A81B30" w:rsidRDefault="00A81B30" w:rsidP="00A81B30">
      <w:pPr>
        <w:pStyle w:val="LO-normal"/>
        <w:numPr>
          <w:ilvl w:val="0"/>
          <w:numId w:val="3"/>
        </w:numPr>
      </w:pPr>
      <w:proofErr w:type="spellStart"/>
      <w:r>
        <w:t>anno_corso</w:t>
      </w:r>
      <w:proofErr w:type="spellEnd"/>
      <w:r>
        <w:t xml:space="preserve"> date</w:t>
      </w:r>
    </w:p>
    <w:p w14:paraId="0B7773CD" w14:textId="77777777" w:rsidR="00A81B30" w:rsidRDefault="00A81B30" w:rsidP="00A81B30">
      <w:pPr>
        <w:pStyle w:val="LO-normal"/>
      </w:pPr>
    </w:p>
    <w:p w14:paraId="00A22F22" w14:textId="77777777" w:rsidR="00A81B30" w:rsidRDefault="00A81B30" w:rsidP="00A81B30">
      <w:pPr>
        <w:pStyle w:val="LO-normal"/>
      </w:pPr>
      <w:r>
        <w:t xml:space="preserve">L’entità </w:t>
      </w:r>
      <w:r>
        <w:rPr>
          <w:b/>
        </w:rPr>
        <w:t>Risorse digitali</w:t>
      </w:r>
      <w:r>
        <w:t xml:space="preserve"> </w:t>
      </w:r>
      <w:proofErr w:type="gramStart"/>
      <w:r>
        <w:t>deve contenere</w:t>
      </w:r>
      <w:proofErr w:type="gramEnd"/>
      <w:r>
        <w:t xml:space="preserve"> i seguenti dati</w:t>
      </w:r>
    </w:p>
    <w:p w14:paraId="68F6CC8B" w14:textId="77777777" w:rsidR="00A81B30" w:rsidRDefault="00A81B30" w:rsidP="00A81B30">
      <w:pPr>
        <w:pStyle w:val="LO-normal"/>
        <w:numPr>
          <w:ilvl w:val="0"/>
          <w:numId w:val="3"/>
        </w:numPr>
      </w:pPr>
      <w:proofErr w:type="spellStart"/>
      <w:r>
        <w:lastRenderedPageBreak/>
        <w:t>ID_digitali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(5)</w:t>
      </w:r>
    </w:p>
    <w:p w14:paraId="5F11DC3E" w14:textId="77777777" w:rsidR="00A81B30" w:rsidRDefault="00A81B30" w:rsidP="00A81B30">
      <w:pPr>
        <w:pStyle w:val="LO-normal"/>
        <w:numPr>
          <w:ilvl w:val="0"/>
          <w:numId w:val="3"/>
        </w:numPr>
      </w:pPr>
      <w:r>
        <w:t xml:space="preserve">nome </w:t>
      </w:r>
      <w:proofErr w:type="spellStart"/>
      <w:r>
        <w:t>varchar</w:t>
      </w:r>
      <w:proofErr w:type="spellEnd"/>
      <w:r>
        <w:t xml:space="preserve"> (30)</w:t>
      </w:r>
    </w:p>
    <w:p w14:paraId="4B3B2378" w14:textId="77777777" w:rsidR="00A81B30" w:rsidRDefault="00A81B30" w:rsidP="00A81B30">
      <w:pPr>
        <w:pStyle w:val="LO-normal"/>
        <w:numPr>
          <w:ilvl w:val="0"/>
          <w:numId w:val="3"/>
        </w:numPr>
      </w:pPr>
      <w:r>
        <w:t xml:space="preserve">link </w:t>
      </w:r>
      <w:proofErr w:type="spellStart"/>
      <w:r>
        <w:t>varchar</w:t>
      </w:r>
      <w:proofErr w:type="spellEnd"/>
      <w:r>
        <w:t xml:space="preserve"> (100) </w:t>
      </w:r>
    </w:p>
    <w:p w14:paraId="36CC907B" w14:textId="77777777" w:rsidR="00A81B30" w:rsidRDefault="00A81B30" w:rsidP="00A81B30">
      <w:pPr>
        <w:pStyle w:val="LO-normal"/>
        <w:numPr>
          <w:ilvl w:val="0"/>
          <w:numId w:val="3"/>
        </w:numPr>
      </w:pPr>
      <w:r>
        <w:t xml:space="preserve">approvata </w:t>
      </w:r>
      <w:proofErr w:type="spellStart"/>
      <w:r>
        <w:t>bool</w:t>
      </w:r>
      <w:proofErr w:type="spellEnd"/>
    </w:p>
    <w:p w14:paraId="60CF8903" w14:textId="77777777" w:rsidR="00A81B30" w:rsidRDefault="00A81B30" w:rsidP="00A81B30">
      <w:pPr>
        <w:pStyle w:val="LO-normal"/>
        <w:numPr>
          <w:ilvl w:val="0"/>
          <w:numId w:val="3"/>
        </w:numPr>
      </w:pPr>
      <w:proofErr w:type="spellStart"/>
      <w:r>
        <w:t>id_risorse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(5) FK</w:t>
      </w:r>
    </w:p>
    <w:p w14:paraId="14C81920" w14:textId="77777777" w:rsidR="00A81B30" w:rsidRDefault="00A81B30" w:rsidP="00A81B30">
      <w:pPr>
        <w:pStyle w:val="LO-normal"/>
        <w:ind w:left="720"/>
      </w:pPr>
    </w:p>
    <w:p w14:paraId="5B789CB7" w14:textId="77777777" w:rsidR="00A81B30" w:rsidRDefault="00A81B30" w:rsidP="00A81B30">
      <w:pPr>
        <w:pStyle w:val="LO-normal"/>
      </w:pPr>
      <w:r>
        <w:t xml:space="preserve">L’entità </w:t>
      </w:r>
      <w:r>
        <w:rPr>
          <w:b/>
          <w:bCs/>
        </w:rPr>
        <w:t>Risorse fisiche</w:t>
      </w:r>
      <w:r>
        <w:t xml:space="preserve"> </w:t>
      </w:r>
      <w:proofErr w:type="gramStart"/>
      <w:r>
        <w:t>deve contenere</w:t>
      </w:r>
      <w:proofErr w:type="gramEnd"/>
      <w:r>
        <w:t xml:space="preserve"> i seguenti dati.</w:t>
      </w:r>
    </w:p>
    <w:p w14:paraId="3D210C3F" w14:textId="77777777" w:rsidR="00A81B30" w:rsidRDefault="00A81B30" w:rsidP="00A81B30">
      <w:pPr>
        <w:pStyle w:val="LO-normal"/>
        <w:numPr>
          <w:ilvl w:val="0"/>
          <w:numId w:val="3"/>
        </w:numPr>
      </w:pPr>
      <w:proofErr w:type="spellStart"/>
      <w:r>
        <w:t>ID_fisiche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(5) </w:t>
      </w:r>
    </w:p>
    <w:p w14:paraId="37DF98B7" w14:textId="77777777" w:rsidR="00A81B30" w:rsidRDefault="00A81B30" w:rsidP="00A81B30">
      <w:pPr>
        <w:pStyle w:val="LO-normal"/>
        <w:numPr>
          <w:ilvl w:val="0"/>
          <w:numId w:val="3"/>
        </w:numPr>
      </w:pPr>
      <w:r>
        <w:t xml:space="preserve">Nome </w:t>
      </w:r>
      <w:proofErr w:type="spellStart"/>
      <w:r>
        <w:t>varchar</w:t>
      </w:r>
      <w:proofErr w:type="spellEnd"/>
      <w:r>
        <w:t xml:space="preserve"> (50)</w:t>
      </w:r>
    </w:p>
    <w:p w14:paraId="17F2776E" w14:textId="77777777" w:rsidR="00A81B30" w:rsidRDefault="00A81B30" w:rsidP="00A81B30">
      <w:pPr>
        <w:pStyle w:val="LO-normal"/>
        <w:numPr>
          <w:ilvl w:val="0"/>
          <w:numId w:val="3"/>
        </w:numPr>
      </w:pPr>
      <w:r>
        <w:t xml:space="preserve">Ubicazione </w:t>
      </w:r>
      <w:proofErr w:type="spellStart"/>
      <w:r>
        <w:t>varchar</w:t>
      </w:r>
      <w:proofErr w:type="spellEnd"/>
      <w:r>
        <w:t xml:space="preserve"> (50) </w:t>
      </w:r>
    </w:p>
    <w:p w14:paraId="4BDC6D5C" w14:textId="77777777" w:rsidR="00A81B30" w:rsidRDefault="00A81B30" w:rsidP="00A81B30">
      <w:pPr>
        <w:pStyle w:val="LO-normal"/>
        <w:numPr>
          <w:ilvl w:val="0"/>
          <w:numId w:val="3"/>
        </w:numPr>
      </w:pPr>
      <w:r>
        <w:t xml:space="preserve">Approvata </w:t>
      </w:r>
      <w:proofErr w:type="spellStart"/>
      <w:r>
        <w:t>bool</w:t>
      </w:r>
      <w:proofErr w:type="spellEnd"/>
    </w:p>
    <w:p w14:paraId="625C3750" w14:textId="77777777" w:rsidR="00A81B30" w:rsidRDefault="00A81B30" w:rsidP="00A81B30">
      <w:pPr>
        <w:pStyle w:val="LO-normal"/>
        <w:numPr>
          <w:ilvl w:val="0"/>
          <w:numId w:val="3"/>
        </w:numPr>
      </w:pPr>
      <w:r>
        <w:t xml:space="preserve">Tipo </w:t>
      </w:r>
      <w:proofErr w:type="spellStart"/>
      <w:r>
        <w:t>varchar</w:t>
      </w:r>
      <w:proofErr w:type="spellEnd"/>
      <w:r>
        <w:t xml:space="preserve"> (20)</w:t>
      </w:r>
    </w:p>
    <w:p w14:paraId="06C2F08D" w14:textId="77777777" w:rsidR="00A81B30" w:rsidRDefault="00A81B30" w:rsidP="00A81B30">
      <w:pPr>
        <w:pStyle w:val="LO-normal"/>
        <w:numPr>
          <w:ilvl w:val="0"/>
          <w:numId w:val="3"/>
        </w:numPr>
      </w:pPr>
      <w:proofErr w:type="spellStart"/>
      <w:r>
        <w:t>id_risorse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(5) FK</w:t>
      </w:r>
    </w:p>
    <w:p w14:paraId="7F9307B1" w14:textId="77777777" w:rsidR="00A81B30" w:rsidRDefault="00A81B30" w:rsidP="00A81B30">
      <w:pPr>
        <w:pStyle w:val="LO-normal"/>
      </w:pPr>
    </w:p>
    <w:p w14:paraId="469B1387" w14:textId="77777777" w:rsidR="00A81B30" w:rsidRDefault="00A81B30" w:rsidP="00A81B30">
      <w:pPr>
        <w:pStyle w:val="LO-normal"/>
      </w:pPr>
      <w:r>
        <w:t xml:space="preserve">L’entità </w:t>
      </w:r>
      <w:r>
        <w:rPr>
          <w:b/>
          <w:bCs/>
        </w:rPr>
        <w:t xml:space="preserve">Studenti-corsi-facoltativi </w:t>
      </w:r>
      <w:proofErr w:type="gramStart"/>
      <w:r>
        <w:t>deve contenere</w:t>
      </w:r>
      <w:proofErr w:type="gramEnd"/>
      <w:r>
        <w:t xml:space="preserve"> i seguenti dati:</w:t>
      </w:r>
    </w:p>
    <w:p w14:paraId="4648F031" w14:textId="77777777" w:rsidR="00A81B30" w:rsidRDefault="00A81B30" w:rsidP="00A81B30">
      <w:pPr>
        <w:pStyle w:val="LO-normal"/>
        <w:numPr>
          <w:ilvl w:val="0"/>
          <w:numId w:val="3"/>
        </w:numPr>
      </w:pPr>
      <w:proofErr w:type="spellStart"/>
      <w:r>
        <w:t>id_corso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(5) PK, FK</w:t>
      </w:r>
    </w:p>
    <w:p w14:paraId="773372F2" w14:textId="77777777" w:rsidR="00A81B30" w:rsidRDefault="00A81B30" w:rsidP="00A81B30">
      <w:pPr>
        <w:pStyle w:val="LO-normal"/>
        <w:numPr>
          <w:ilvl w:val="0"/>
          <w:numId w:val="3"/>
        </w:numPr>
      </w:pPr>
      <w:r>
        <w:t xml:space="preserve">matricola </w:t>
      </w:r>
      <w:proofErr w:type="spellStart"/>
      <w:r>
        <w:t>int</w:t>
      </w:r>
      <w:proofErr w:type="spellEnd"/>
      <w:r>
        <w:t xml:space="preserve"> (5) PK, FK</w:t>
      </w:r>
    </w:p>
    <w:p w14:paraId="0BCDA461" w14:textId="77777777" w:rsidR="00A81B30" w:rsidRDefault="00A81B30" w:rsidP="00A81B30">
      <w:pPr>
        <w:pStyle w:val="LO-normal"/>
      </w:pPr>
    </w:p>
    <w:p w14:paraId="6B27D775" w14:textId="77777777" w:rsidR="00A81B30" w:rsidRDefault="00A81B30" w:rsidP="00A81B30">
      <w:pPr>
        <w:pStyle w:val="LO-normal"/>
      </w:pPr>
      <w:r>
        <w:t xml:space="preserve">L’entità </w:t>
      </w:r>
      <w:r>
        <w:rPr>
          <w:b/>
          <w:bCs/>
        </w:rPr>
        <w:t>Studenti-corsi</w:t>
      </w:r>
      <w:r>
        <w:t xml:space="preserve"> </w:t>
      </w:r>
      <w:proofErr w:type="gramStart"/>
      <w:r>
        <w:t>deve contenere</w:t>
      </w:r>
      <w:proofErr w:type="gramEnd"/>
      <w:r>
        <w:t xml:space="preserve"> i seguenti dati:</w:t>
      </w:r>
    </w:p>
    <w:p w14:paraId="72818283" w14:textId="77777777" w:rsidR="00A81B30" w:rsidRDefault="00A81B30" w:rsidP="00A81B30">
      <w:pPr>
        <w:pStyle w:val="LO-normal"/>
        <w:numPr>
          <w:ilvl w:val="0"/>
          <w:numId w:val="3"/>
        </w:numPr>
      </w:pPr>
      <w:proofErr w:type="spellStart"/>
      <w:r>
        <w:t>id_corso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(5) PK, FK</w:t>
      </w:r>
    </w:p>
    <w:p w14:paraId="6D78C1B7" w14:textId="77777777" w:rsidR="00A81B30" w:rsidRDefault="00A81B30" w:rsidP="00A81B30">
      <w:pPr>
        <w:pStyle w:val="LO-normal"/>
        <w:numPr>
          <w:ilvl w:val="0"/>
          <w:numId w:val="3"/>
        </w:numPr>
      </w:pPr>
      <w:r>
        <w:t xml:space="preserve">matricola </w:t>
      </w:r>
      <w:proofErr w:type="spellStart"/>
      <w:r>
        <w:t>int</w:t>
      </w:r>
      <w:proofErr w:type="spellEnd"/>
      <w:r>
        <w:t xml:space="preserve"> (5) PK, FK</w:t>
      </w:r>
    </w:p>
    <w:p w14:paraId="4CAC797F" w14:textId="77777777" w:rsidR="00A81B30" w:rsidRDefault="00A81B30" w:rsidP="00A81B30">
      <w:pPr>
        <w:pStyle w:val="LO-normal"/>
        <w:numPr>
          <w:ilvl w:val="0"/>
          <w:numId w:val="3"/>
        </w:numPr>
      </w:pPr>
      <w:r>
        <w:t xml:space="preserve">classe </w:t>
      </w:r>
      <w:proofErr w:type="spellStart"/>
      <w:r>
        <w:t>varchar</w:t>
      </w:r>
      <w:proofErr w:type="spellEnd"/>
      <w:r>
        <w:t xml:space="preserve"> (5)</w:t>
      </w:r>
    </w:p>
    <w:p w14:paraId="0FBDEC42" w14:textId="77777777" w:rsidR="00A81B30" w:rsidRDefault="00A81B30" w:rsidP="00A81B30">
      <w:pPr>
        <w:pStyle w:val="LO-normal"/>
        <w:numPr>
          <w:ilvl w:val="0"/>
          <w:numId w:val="3"/>
        </w:numPr>
      </w:pPr>
      <w:r>
        <w:t xml:space="preserve">indirizzo </w:t>
      </w:r>
      <w:proofErr w:type="spellStart"/>
      <w:r>
        <w:t>varchar</w:t>
      </w:r>
      <w:proofErr w:type="spellEnd"/>
      <w:r>
        <w:t xml:space="preserve"> (15)</w:t>
      </w:r>
    </w:p>
    <w:p w14:paraId="041D61C5" w14:textId="77777777" w:rsidR="00A81B30" w:rsidRDefault="00A81B30" w:rsidP="00A81B30">
      <w:pPr>
        <w:pStyle w:val="LO-normal"/>
      </w:pPr>
    </w:p>
    <w:p w14:paraId="763C621C" w14:textId="77777777" w:rsidR="00A81B30" w:rsidRDefault="00A81B30" w:rsidP="00A81B30">
      <w:pPr>
        <w:pStyle w:val="LO-normal"/>
      </w:pPr>
      <w:r>
        <w:t xml:space="preserve">L’entità </w:t>
      </w:r>
      <w:r>
        <w:rPr>
          <w:b/>
          <w:bCs/>
        </w:rPr>
        <w:t xml:space="preserve">Argomenti </w:t>
      </w:r>
      <w:r>
        <w:t>deve contenere i seguenti dati:</w:t>
      </w:r>
    </w:p>
    <w:p w14:paraId="058CB813" w14:textId="77777777" w:rsidR="00A81B30" w:rsidRDefault="00A81B30" w:rsidP="00A81B30">
      <w:pPr>
        <w:pStyle w:val="LO-normal"/>
        <w:numPr>
          <w:ilvl w:val="0"/>
          <w:numId w:val="3"/>
        </w:numPr>
      </w:pPr>
      <w:proofErr w:type="spellStart"/>
      <w:r>
        <w:t>ID_argomenti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(5) PK</w:t>
      </w:r>
    </w:p>
    <w:p w14:paraId="027E5399" w14:textId="77777777" w:rsidR="00A81B30" w:rsidRDefault="00A81B30" w:rsidP="00A81B30">
      <w:pPr>
        <w:pStyle w:val="LO-normal"/>
        <w:numPr>
          <w:ilvl w:val="0"/>
          <w:numId w:val="3"/>
        </w:numPr>
      </w:pPr>
      <w:r>
        <w:t xml:space="preserve">nome </w:t>
      </w:r>
      <w:proofErr w:type="spellStart"/>
      <w:r>
        <w:t>varchar</w:t>
      </w:r>
      <w:proofErr w:type="spellEnd"/>
      <w:r>
        <w:t xml:space="preserve"> (50) </w:t>
      </w:r>
    </w:p>
    <w:p w14:paraId="4359CBE1" w14:textId="77777777" w:rsidR="00A81B30" w:rsidRDefault="00A81B30" w:rsidP="00A81B30">
      <w:pPr>
        <w:pStyle w:val="LO-normal"/>
        <w:numPr>
          <w:ilvl w:val="0"/>
          <w:numId w:val="3"/>
        </w:numPr>
      </w:pPr>
      <w:proofErr w:type="spellStart"/>
      <w:r>
        <w:t>id_corso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(5) FK</w:t>
      </w:r>
    </w:p>
    <w:p w14:paraId="66EF5287" w14:textId="77777777" w:rsidR="00A81B30" w:rsidRDefault="00A81B30" w:rsidP="00A81B30">
      <w:pPr>
        <w:pStyle w:val="LO-normal"/>
      </w:pPr>
    </w:p>
    <w:p w14:paraId="063DE315" w14:textId="77777777" w:rsidR="00A81B30" w:rsidRDefault="00A81B30" w:rsidP="00A81B30">
      <w:pPr>
        <w:pStyle w:val="LO-normal"/>
      </w:pPr>
      <w:r>
        <w:t xml:space="preserve">L’entità </w:t>
      </w:r>
      <w:r>
        <w:rPr>
          <w:b/>
          <w:bCs/>
        </w:rPr>
        <w:t xml:space="preserve">Tutor-argomenti </w:t>
      </w:r>
      <w:proofErr w:type="gramStart"/>
      <w:r>
        <w:t>deve contenere</w:t>
      </w:r>
      <w:proofErr w:type="gramEnd"/>
      <w:r>
        <w:t xml:space="preserve"> i seguenti dati:</w:t>
      </w:r>
    </w:p>
    <w:p w14:paraId="0F3D4E89" w14:textId="77777777" w:rsidR="00A81B30" w:rsidRDefault="00A81B30" w:rsidP="00A81B30">
      <w:pPr>
        <w:pStyle w:val="LO-normal"/>
        <w:numPr>
          <w:ilvl w:val="0"/>
          <w:numId w:val="3"/>
        </w:numPr>
      </w:pPr>
      <w:proofErr w:type="spellStart"/>
      <w:r>
        <w:t>id_argomenti</w:t>
      </w:r>
      <w:proofErr w:type="spellEnd"/>
      <w:r>
        <w:t xml:space="preserve"> in (5) PK, FK</w:t>
      </w:r>
    </w:p>
    <w:p w14:paraId="3DFA9032" w14:textId="77777777" w:rsidR="00A81B30" w:rsidRDefault="00A81B30" w:rsidP="00A81B30">
      <w:pPr>
        <w:pStyle w:val="LO-normal"/>
        <w:numPr>
          <w:ilvl w:val="0"/>
          <w:numId w:val="3"/>
        </w:numPr>
      </w:pPr>
      <w:proofErr w:type="spellStart"/>
      <w:r>
        <w:t>id_tutor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(5) PK, FK</w:t>
      </w:r>
    </w:p>
    <w:p w14:paraId="19838804" w14:textId="77777777" w:rsidR="00A81B30" w:rsidRDefault="00A81B30"/>
    <w:p w14:paraId="3F53FB48" w14:textId="6B96173D" w:rsidR="0086293C" w:rsidRDefault="0086293C">
      <w:r>
        <w:t xml:space="preserve">L’entità </w:t>
      </w:r>
      <w:r>
        <w:rPr>
          <w:b/>
          <w:bCs/>
        </w:rPr>
        <w:t xml:space="preserve">Risorse-argomenti </w:t>
      </w:r>
      <w:proofErr w:type="gramStart"/>
      <w:r>
        <w:t>deve contenere</w:t>
      </w:r>
      <w:proofErr w:type="gramEnd"/>
      <w:r>
        <w:t xml:space="preserve"> i seguenti dati:</w:t>
      </w:r>
    </w:p>
    <w:p w14:paraId="2C45650D" w14:textId="509AA56A" w:rsidR="0086293C" w:rsidRDefault="0086293C" w:rsidP="0086293C">
      <w:pPr>
        <w:pStyle w:val="Paragrafoelenco"/>
        <w:numPr>
          <w:ilvl w:val="0"/>
          <w:numId w:val="3"/>
        </w:numPr>
      </w:pPr>
      <w:proofErr w:type="spellStart"/>
      <w:r>
        <w:t>id_risorse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(5) PK, FK</w:t>
      </w:r>
    </w:p>
    <w:p w14:paraId="470B53E3" w14:textId="74724B40" w:rsidR="0086293C" w:rsidRPr="0086293C" w:rsidRDefault="0086293C" w:rsidP="0086293C">
      <w:pPr>
        <w:pStyle w:val="Paragrafoelenco"/>
        <w:numPr>
          <w:ilvl w:val="0"/>
          <w:numId w:val="3"/>
        </w:numPr>
      </w:pPr>
      <w:proofErr w:type="spellStart"/>
      <w:r>
        <w:t>id_argomenti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(5) PK, FK</w:t>
      </w:r>
    </w:p>
    <w:sectPr w:rsidR="0086293C" w:rsidRPr="008629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libri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3986"/>
    <w:multiLevelType w:val="multilevel"/>
    <w:tmpl w:val="0EC2A650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2C736CFC"/>
    <w:multiLevelType w:val="multilevel"/>
    <w:tmpl w:val="A3C8BAF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46BF6160"/>
    <w:multiLevelType w:val="multilevel"/>
    <w:tmpl w:val="FC3E9B1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533B4D6C"/>
    <w:multiLevelType w:val="multilevel"/>
    <w:tmpl w:val="D0804A36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762112FA"/>
    <w:multiLevelType w:val="multilevel"/>
    <w:tmpl w:val="4A309600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796C69BD"/>
    <w:multiLevelType w:val="multilevel"/>
    <w:tmpl w:val="6A743C3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num w:numId="1" w16cid:durableId="1853031025">
    <w:abstractNumId w:val="1"/>
  </w:num>
  <w:num w:numId="2" w16cid:durableId="1338533260">
    <w:abstractNumId w:val="5"/>
  </w:num>
  <w:num w:numId="3" w16cid:durableId="1543327918">
    <w:abstractNumId w:val="2"/>
  </w:num>
  <w:num w:numId="4" w16cid:durableId="1450472800">
    <w:abstractNumId w:val="4"/>
  </w:num>
  <w:num w:numId="5" w16cid:durableId="1919051828">
    <w:abstractNumId w:val="3"/>
  </w:num>
  <w:num w:numId="6" w16cid:durableId="667758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B30"/>
    <w:rsid w:val="005C0119"/>
    <w:rsid w:val="00777F4D"/>
    <w:rsid w:val="0086293C"/>
    <w:rsid w:val="009E16C7"/>
    <w:rsid w:val="00A81B30"/>
    <w:rsid w:val="00DF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85F2E"/>
  <w15:chartTrackingRefBased/>
  <w15:docId w15:val="{995138C5-2AE4-4BB2-9486-A7DA6E5C7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81B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81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81B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81B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81B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81B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81B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81B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81B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81B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81B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81B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81B3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81B3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81B3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81B3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81B3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81B3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81B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81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81B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81B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81B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81B3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81B3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81B3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81B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81B3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81B30"/>
    <w:rPr>
      <w:b/>
      <w:bCs/>
      <w:smallCaps/>
      <w:color w:val="0F4761" w:themeColor="accent1" w:themeShade="BF"/>
      <w:spacing w:val="5"/>
    </w:rPr>
  </w:style>
  <w:style w:type="paragraph" w:customStyle="1" w:styleId="LO-normal">
    <w:name w:val="LO-normal"/>
    <w:qFormat/>
    <w:rsid w:val="00A81B30"/>
    <w:pPr>
      <w:suppressAutoHyphens/>
      <w:spacing w:after="0" w:line="276" w:lineRule="auto"/>
    </w:pPr>
    <w:rPr>
      <w:rFonts w:ascii="Arial" w:eastAsia="Arial" w:hAnsi="Arial" w:cs="Arial"/>
      <w:kern w:val="0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Domenica Pipicella</dc:creator>
  <cp:keywords/>
  <dc:description/>
  <cp:lastModifiedBy>Domenica Pipicella</cp:lastModifiedBy>
  <cp:revision>2</cp:revision>
  <dcterms:created xsi:type="dcterms:W3CDTF">2024-02-09T07:45:00Z</dcterms:created>
  <dcterms:modified xsi:type="dcterms:W3CDTF">2024-02-09T13:49:00Z</dcterms:modified>
</cp:coreProperties>
</file>