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7BB92" w14:textId="76E8AC11" w:rsidR="00757129" w:rsidRDefault="00513C76">
      <w:pPr>
        <w:ind w:left="420" w:hanging="420"/>
        <w:jc w:val="center"/>
        <w:rPr>
          <w:rFonts w:asciiTheme="majorEastAsia" w:eastAsiaTheme="majorEastAsia" w:hAnsiTheme="majorEastAsia"/>
          <w:b/>
          <w:sz w:val="28"/>
        </w:rPr>
      </w:pPr>
      <w:r>
        <w:rPr>
          <w:rFonts w:asciiTheme="majorEastAsia" w:eastAsiaTheme="majorEastAsia" w:hAnsiTheme="majorEastAsia" w:hint="eastAsia"/>
          <w:b/>
          <w:sz w:val="28"/>
        </w:rPr>
        <w:t>J</w:t>
      </w:r>
      <w:r>
        <w:rPr>
          <w:rFonts w:asciiTheme="majorEastAsia" w:eastAsiaTheme="majorEastAsia" w:hAnsiTheme="majorEastAsia"/>
          <w:b/>
          <w:sz w:val="28"/>
        </w:rPr>
        <w:t>AVA</w:t>
      </w:r>
      <w:r>
        <w:rPr>
          <w:rFonts w:asciiTheme="majorEastAsia" w:eastAsiaTheme="majorEastAsia" w:hAnsiTheme="majorEastAsia" w:hint="eastAsia"/>
          <w:b/>
          <w:sz w:val="28"/>
        </w:rPr>
        <w:t>笔试题</w:t>
      </w:r>
    </w:p>
    <w:p w14:paraId="0D8F4BA4" w14:textId="6CB59AB5" w:rsidR="00757129" w:rsidRDefault="00513C76">
      <w:pPr>
        <w:pStyle w:val="aa"/>
        <w:numPr>
          <w:ilvl w:val="0"/>
          <w:numId w:val="1"/>
        </w:numPr>
        <w:spacing w:line="264" w:lineRule="auto"/>
        <w:ind w:firstLineChars="0"/>
        <w:rPr>
          <w:rFonts w:asciiTheme="majorEastAsia" w:eastAsiaTheme="majorEastAsia" w:hAnsiTheme="majorEastAsia"/>
        </w:rPr>
      </w:pPr>
      <w:r>
        <w:rPr>
          <w:rFonts w:asciiTheme="majorEastAsia" w:eastAsiaTheme="majorEastAsia" w:hAnsiTheme="majorEastAsia" w:hint="eastAsia"/>
        </w:rPr>
        <w:t>某服务节举办的一次比武大赛中，来自东北战区、西北战区、西南战区、东南战区和华东战区的</w:t>
      </w:r>
      <w:r>
        <w:rPr>
          <w:rFonts w:asciiTheme="majorEastAsia" w:eastAsiaTheme="majorEastAsia" w:hAnsiTheme="majorEastAsia"/>
        </w:rPr>
        <w:t>5</w:t>
      </w:r>
      <w:r>
        <w:rPr>
          <w:rFonts w:asciiTheme="majorEastAsia" w:eastAsiaTheme="majorEastAsia" w:hAnsiTheme="majorEastAsia" w:hint="eastAsia"/>
        </w:rPr>
        <w:t>名服务顾问</w:t>
      </w:r>
      <w:r>
        <w:rPr>
          <w:rFonts w:asciiTheme="majorEastAsia" w:eastAsiaTheme="majorEastAsia" w:hAnsiTheme="majorEastAsia"/>
        </w:rPr>
        <w:t>(</w:t>
      </w:r>
      <w:r>
        <w:rPr>
          <w:rFonts w:asciiTheme="majorEastAsia" w:eastAsiaTheme="majorEastAsia" w:hAnsiTheme="majorEastAsia" w:hint="eastAsia"/>
        </w:rPr>
        <w:t>每战区</w:t>
      </w:r>
      <w:r>
        <w:rPr>
          <w:rFonts w:asciiTheme="majorEastAsia" w:eastAsiaTheme="majorEastAsia" w:hAnsiTheme="majorEastAsia"/>
        </w:rPr>
        <w:t>1</w:t>
      </w:r>
      <w:r>
        <w:rPr>
          <w:rFonts w:asciiTheme="majorEastAsia" w:eastAsiaTheme="majorEastAsia" w:hAnsiTheme="majorEastAsia" w:hint="eastAsia"/>
        </w:rPr>
        <w:t>名</w:t>
      </w:r>
      <w:r>
        <w:rPr>
          <w:rFonts w:asciiTheme="majorEastAsia" w:eastAsiaTheme="majorEastAsia" w:hAnsiTheme="majorEastAsia"/>
        </w:rPr>
        <w:t>)</w:t>
      </w:r>
      <w:r>
        <w:rPr>
          <w:rFonts w:asciiTheme="majorEastAsia" w:eastAsiaTheme="majorEastAsia" w:hAnsiTheme="majorEastAsia" w:hint="eastAsia"/>
        </w:rPr>
        <w:t>相遇在一起，有张三、李四、王五、马六、洪七，</w:t>
      </w:r>
      <w:r>
        <w:rPr>
          <w:rFonts w:asciiTheme="majorEastAsia" w:eastAsiaTheme="majorEastAsia" w:hAnsiTheme="majorEastAsia"/>
        </w:rPr>
        <w:t>5</w:t>
      </w:r>
      <w:r>
        <w:rPr>
          <w:rFonts w:asciiTheme="majorEastAsia" w:eastAsiaTheme="majorEastAsia" w:hAnsiTheme="majorEastAsia" w:hint="eastAsia"/>
        </w:rPr>
        <w:t>名服务顾问之间的比赛信息满足以下条件：</w:t>
      </w:r>
      <w:r>
        <w:rPr>
          <w:rFonts w:asciiTheme="majorEastAsia" w:eastAsiaTheme="majorEastAsia" w:hAnsiTheme="majorEastAsia"/>
        </w:rPr>
        <w:br/>
        <w:t>(1)</w:t>
      </w:r>
      <w:r>
        <w:rPr>
          <w:rFonts w:asciiTheme="majorEastAsia" w:eastAsiaTheme="majorEastAsia" w:hAnsiTheme="majorEastAsia" w:hint="eastAsia"/>
        </w:rPr>
        <w:t>张三仅与</w:t>
      </w:r>
      <w:r>
        <w:rPr>
          <w:rFonts w:asciiTheme="majorEastAsia" w:eastAsiaTheme="majorEastAsia" w:hAnsiTheme="majorEastAsia"/>
        </w:rPr>
        <w:t>2</w:t>
      </w:r>
      <w:r>
        <w:rPr>
          <w:rFonts w:asciiTheme="majorEastAsia" w:eastAsiaTheme="majorEastAsia" w:hAnsiTheme="majorEastAsia" w:hint="eastAsia"/>
        </w:rPr>
        <w:t>名选手比赛过。</w:t>
      </w:r>
      <w:r>
        <w:rPr>
          <w:rFonts w:asciiTheme="majorEastAsia" w:eastAsiaTheme="majorEastAsia" w:hAnsiTheme="majorEastAsia"/>
        </w:rPr>
        <w:br/>
        <w:t>(2)</w:t>
      </w:r>
      <w:r>
        <w:rPr>
          <w:rFonts w:asciiTheme="majorEastAsia" w:eastAsiaTheme="majorEastAsia" w:hAnsiTheme="majorEastAsia" w:hint="eastAsia"/>
        </w:rPr>
        <w:t>华东战区的选手和</w:t>
      </w:r>
      <w:r>
        <w:rPr>
          <w:rFonts w:asciiTheme="majorEastAsia" w:eastAsiaTheme="majorEastAsia" w:hAnsiTheme="majorEastAsia"/>
        </w:rPr>
        <w:t>3</w:t>
      </w:r>
      <w:r>
        <w:rPr>
          <w:rFonts w:asciiTheme="majorEastAsia" w:eastAsiaTheme="majorEastAsia" w:hAnsiTheme="majorEastAsia" w:hint="eastAsia"/>
        </w:rPr>
        <w:t>名选手比赛过。</w:t>
      </w:r>
      <w:r>
        <w:rPr>
          <w:rFonts w:asciiTheme="majorEastAsia" w:eastAsiaTheme="majorEastAsia" w:hAnsiTheme="majorEastAsia"/>
        </w:rPr>
        <w:br/>
        <w:t>(3)</w:t>
      </w:r>
      <w:r>
        <w:rPr>
          <w:rFonts w:asciiTheme="majorEastAsia" w:eastAsiaTheme="majorEastAsia" w:hAnsiTheme="majorEastAsia" w:hint="eastAsia"/>
        </w:rPr>
        <w:t>李四不是西北战区的，也没有和西北战区的选手对阵过。</w:t>
      </w:r>
      <w:r>
        <w:rPr>
          <w:rFonts w:asciiTheme="majorEastAsia" w:eastAsiaTheme="majorEastAsia" w:hAnsiTheme="majorEastAsia"/>
        </w:rPr>
        <w:br/>
        <w:t>(4)</w:t>
      </w:r>
      <w:r>
        <w:rPr>
          <w:rFonts w:asciiTheme="majorEastAsia" w:eastAsiaTheme="majorEastAsia" w:hAnsiTheme="majorEastAsia" w:hint="eastAsia"/>
        </w:rPr>
        <w:t>西南战区的选手和王五比赛过。</w:t>
      </w:r>
      <w:r>
        <w:rPr>
          <w:rFonts w:asciiTheme="majorEastAsia" w:eastAsiaTheme="majorEastAsia" w:hAnsiTheme="majorEastAsia"/>
        </w:rPr>
        <w:br/>
        <w:t>(5)</w:t>
      </w:r>
      <w:r>
        <w:rPr>
          <w:rFonts w:asciiTheme="majorEastAsia" w:eastAsiaTheme="majorEastAsia" w:hAnsiTheme="majorEastAsia" w:hint="eastAsia"/>
        </w:rPr>
        <w:t>西北战区，西南战区，东南战区的选手互相都交过手。</w:t>
      </w:r>
      <w:r>
        <w:rPr>
          <w:rFonts w:asciiTheme="majorEastAsia" w:eastAsiaTheme="majorEastAsia" w:hAnsiTheme="majorEastAsia"/>
        </w:rPr>
        <w:br/>
        <w:t>(6)</w:t>
      </w:r>
      <w:r>
        <w:rPr>
          <w:rFonts w:asciiTheme="majorEastAsia" w:eastAsiaTheme="majorEastAsia" w:hAnsiTheme="majorEastAsia" w:hint="eastAsia"/>
        </w:rPr>
        <w:t>马六仅与</w:t>
      </w:r>
      <w:r>
        <w:rPr>
          <w:rFonts w:asciiTheme="majorEastAsia" w:eastAsiaTheme="majorEastAsia" w:hAnsiTheme="majorEastAsia"/>
        </w:rPr>
        <w:t>1</w:t>
      </w:r>
      <w:r>
        <w:rPr>
          <w:rFonts w:asciiTheme="majorEastAsia" w:eastAsiaTheme="majorEastAsia" w:hAnsiTheme="majorEastAsia" w:hint="eastAsia"/>
        </w:rPr>
        <w:t>名选手比赛过。</w:t>
      </w:r>
      <w:r>
        <w:rPr>
          <w:rFonts w:asciiTheme="majorEastAsia" w:eastAsiaTheme="majorEastAsia" w:hAnsiTheme="majorEastAsia"/>
        </w:rPr>
        <w:br/>
      </w:r>
      <w:r>
        <w:rPr>
          <w:rFonts w:asciiTheme="majorEastAsia" w:eastAsiaTheme="majorEastAsia" w:hAnsiTheme="majorEastAsia" w:hint="eastAsia"/>
        </w:rPr>
        <w:t>根据以上条件，请问王五来自哪个战区（</w:t>
      </w:r>
      <w:r>
        <w:rPr>
          <w:rFonts w:asciiTheme="majorEastAsia" w:eastAsiaTheme="majorEastAsia" w:hAnsiTheme="majorEastAsia"/>
        </w:rPr>
        <w:t xml:space="preserve">   </w:t>
      </w:r>
      <w:r>
        <w:rPr>
          <w:rFonts w:asciiTheme="majorEastAsia" w:eastAsiaTheme="majorEastAsia" w:hAnsiTheme="majorEastAsia" w:hint="eastAsia"/>
        </w:rPr>
        <w:t>东南</w:t>
      </w:r>
      <w:r>
        <w:rPr>
          <w:rFonts w:asciiTheme="majorEastAsia" w:eastAsiaTheme="majorEastAsia" w:hAnsiTheme="majorEastAsia"/>
        </w:rPr>
        <w:t xml:space="preserve">   </w:t>
      </w:r>
      <w:r>
        <w:rPr>
          <w:rFonts w:asciiTheme="majorEastAsia" w:eastAsiaTheme="majorEastAsia" w:hAnsiTheme="majorEastAsia" w:hint="eastAsia"/>
        </w:rPr>
        <w:t>）</w:t>
      </w:r>
    </w:p>
    <w:p w14:paraId="4D55903F"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t>Java的四个基本特性，包括继承、</w:t>
      </w:r>
      <w:r>
        <w:rPr>
          <w:rFonts w:asciiTheme="majorEastAsia" w:eastAsiaTheme="majorEastAsia" w:hAnsiTheme="majorEastAsia" w:hint="eastAsia"/>
          <w:u w:val="single"/>
        </w:rPr>
        <w:t>抽象</w:t>
      </w:r>
      <w:r>
        <w:rPr>
          <w:rFonts w:asciiTheme="majorEastAsia" w:eastAsiaTheme="majorEastAsia" w:hAnsiTheme="majorEastAsia" w:hint="eastAsia"/>
        </w:rPr>
        <w:t>、</w:t>
      </w:r>
      <w:r>
        <w:rPr>
          <w:rFonts w:asciiTheme="majorEastAsia" w:eastAsiaTheme="majorEastAsia" w:hAnsiTheme="majorEastAsia" w:hint="eastAsia"/>
          <w:u w:val="single"/>
        </w:rPr>
        <w:t>继承</w:t>
      </w:r>
      <w:r>
        <w:rPr>
          <w:rFonts w:asciiTheme="majorEastAsia" w:eastAsiaTheme="majorEastAsia" w:hAnsiTheme="majorEastAsia" w:hint="eastAsia"/>
        </w:rPr>
        <w:t>、</w:t>
      </w:r>
      <w:r>
        <w:rPr>
          <w:rFonts w:asciiTheme="majorEastAsia" w:eastAsiaTheme="majorEastAsia" w:hAnsiTheme="majorEastAsia" w:hint="eastAsia"/>
          <w:u w:val="single"/>
        </w:rPr>
        <w:t>多态</w:t>
      </w:r>
      <w:r>
        <w:rPr>
          <w:rFonts w:asciiTheme="majorEastAsia" w:eastAsiaTheme="majorEastAsia" w:hAnsiTheme="majorEastAsia" w:hint="eastAsia"/>
        </w:rPr>
        <w:t>。</w:t>
      </w:r>
    </w:p>
    <w:p w14:paraId="668B9E2C" w14:textId="77777777" w:rsidR="00757129" w:rsidRDefault="00513C76">
      <w:pPr>
        <w:pStyle w:val="aa"/>
        <w:ind w:left="420" w:firstLineChars="0" w:firstLine="0"/>
        <w:rPr>
          <w:rFonts w:asciiTheme="majorEastAsia" w:eastAsiaTheme="majorEastAsia" w:hAnsiTheme="majorEastAsia"/>
          <w:b/>
        </w:rPr>
      </w:pPr>
      <w:r>
        <w:rPr>
          <w:rFonts w:asciiTheme="majorEastAsia" w:eastAsiaTheme="majorEastAsia" w:hAnsiTheme="majorEastAsia" w:hint="eastAsia"/>
        </w:rPr>
        <w:t>继承是_</w:t>
      </w:r>
      <w:r>
        <w:rPr>
          <w:rFonts w:ascii="Helvetica" w:eastAsia="Helvetica" w:hAnsi="Helvetica" w:cs="Helvetica"/>
          <w:color w:val="333333"/>
          <w:sz w:val="19"/>
          <w:szCs w:val="19"/>
          <w:u w:val="single"/>
          <w:shd w:val="clear" w:color="auto" w:fill="FFFFFF"/>
        </w:rPr>
        <w:t>子类继承父类的特征和行为，使得子类对象（实例）具有父类的实例域和方法，或子类从父类继承方法，使得子类具有父类相同的行为。</w:t>
      </w:r>
      <w:r>
        <w:rPr>
          <w:rFonts w:asciiTheme="majorEastAsia" w:eastAsiaTheme="majorEastAsia" w:hAnsiTheme="majorEastAsia" w:hint="eastAsia"/>
        </w:rPr>
        <w:t>。</w:t>
      </w:r>
    </w:p>
    <w:p w14:paraId="153FDD4C" w14:textId="77777777" w:rsidR="00757129" w:rsidRDefault="00513C76">
      <w:pPr>
        <w:pStyle w:val="a7"/>
        <w:numPr>
          <w:ilvl w:val="0"/>
          <w:numId w:val="1"/>
        </w:numPr>
        <w:shd w:val="clear" w:color="auto" w:fill="FFFFFF"/>
        <w:wordWrap w:val="0"/>
        <w:spacing w:before="0" w:beforeAutospacing="0" w:after="0" w:afterAutospacing="0" w:line="420" w:lineRule="atLeast"/>
        <w:rPr>
          <w:rFonts w:ascii="Helvetica" w:eastAsia="Helvetica" w:hAnsi="Helvetica" w:cs="Helvetica"/>
          <w:color w:val="333333"/>
          <w:sz w:val="19"/>
          <w:szCs w:val="19"/>
          <w:u w:val="single"/>
        </w:rPr>
      </w:pPr>
      <w:r>
        <w:rPr>
          <w:rFonts w:asciiTheme="majorEastAsia" w:eastAsiaTheme="majorEastAsia" w:hAnsiTheme="majorEastAsia" w:hint="eastAsia"/>
        </w:rPr>
        <w:t>Java重载</w:t>
      </w:r>
      <w:r>
        <w:rPr>
          <w:rFonts w:ascii="Helvetica" w:eastAsia="Helvetica" w:hAnsi="Helvetica" w:cs="Helvetica"/>
          <w:color w:val="333333"/>
          <w:sz w:val="19"/>
          <w:szCs w:val="19"/>
          <w:u w:val="single"/>
          <w:shd w:val="clear" w:color="auto" w:fill="FFFFFF"/>
        </w:rPr>
        <w:t>在一个类里面，方法名字相同，而参数不同。返回类型可以相同也可以不同。</w:t>
      </w:r>
    </w:p>
    <w:p w14:paraId="4E1961E2" w14:textId="77777777" w:rsidR="00757129" w:rsidRDefault="00513C76">
      <w:pPr>
        <w:pStyle w:val="a7"/>
        <w:shd w:val="clear" w:color="auto" w:fill="FFFFFF"/>
        <w:wordWrap w:val="0"/>
        <w:spacing w:before="0" w:beforeAutospacing="0" w:after="0" w:afterAutospacing="0" w:line="420" w:lineRule="atLeast"/>
        <w:ind w:firstLine="720"/>
        <w:rPr>
          <w:rFonts w:asciiTheme="majorEastAsia" w:eastAsiaTheme="majorEastAsia" w:hAnsiTheme="majorEastAsia"/>
          <w:b/>
        </w:rPr>
      </w:pPr>
      <w:r>
        <w:rPr>
          <w:rFonts w:ascii="Helvetica" w:eastAsia="Helvetica" w:hAnsi="Helvetica" w:cs="Helvetica"/>
          <w:color w:val="333333"/>
          <w:sz w:val="19"/>
          <w:szCs w:val="19"/>
          <w:u w:val="single"/>
          <w:shd w:val="clear" w:color="auto" w:fill="FFFFFF"/>
        </w:rPr>
        <w:t>每个重载的方法（或者构造函数）都必须有一个独一无二的参数类型列表</w:t>
      </w:r>
      <w:r>
        <w:rPr>
          <w:rFonts w:asciiTheme="majorEastAsia" w:eastAsiaTheme="majorEastAsia" w:hAnsiTheme="majorEastAsia" w:hint="eastAsia"/>
        </w:rPr>
        <w:t>;</w:t>
      </w:r>
    </w:p>
    <w:p w14:paraId="3ECCFA90" w14:textId="77777777" w:rsidR="00757129" w:rsidRDefault="00757129">
      <w:pPr>
        <w:pStyle w:val="aa"/>
        <w:ind w:firstLine="440"/>
        <w:rPr>
          <w:rFonts w:asciiTheme="majorEastAsia" w:eastAsiaTheme="majorEastAsia" w:hAnsiTheme="majorEastAsia"/>
        </w:rPr>
      </w:pPr>
    </w:p>
    <w:p w14:paraId="58B52986" w14:textId="77777777" w:rsidR="00757129" w:rsidRDefault="00513C76">
      <w:pPr>
        <w:pStyle w:val="aa"/>
        <w:ind w:firstLine="440"/>
        <w:rPr>
          <w:rFonts w:asciiTheme="majorEastAsia" w:eastAsiaTheme="majorEastAsia" w:hAnsiTheme="majorEastAsia"/>
          <w:b/>
        </w:rPr>
      </w:pPr>
      <w:r>
        <w:rPr>
          <w:rFonts w:asciiTheme="majorEastAsia" w:eastAsiaTheme="majorEastAsia" w:hAnsiTheme="majorEastAsia" w:hint="eastAsia"/>
        </w:rPr>
        <w:t>重写</w:t>
      </w:r>
      <w:r>
        <w:rPr>
          <w:rFonts w:ascii="Helvetica" w:eastAsia="Helvetica" w:hAnsi="Helvetica" w:cs="Helvetica"/>
          <w:color w:val="333333"/>
          <w:sz w:val="19"/>
          <w:szCs w:val="19"/>
          <w:u w:val="single"/>
          <w:shd w:val="clear" w:color="auto" w:fill="FFFFFF"/>
        </w:rPr>
        <w:t>子类对父类的允许访问的方法的实现过程进行重新编写, 返回值和形参都不能改变。</w:t>
      </w:r>
      <w:r>
        <w:rPr>
          <w:rStyle w:val="a8"/>
          <w:rFonts w:ascii="Helvetica" w:eastAsia="Helvetica" w:hAnsi="Helvetica" w:cs="Helvetica"/>
          <w:color w:val="333333"/>
          <w:sz w:val="19"/>
          <w:szCs w:val="19"/>
          <w:u w:val="single"/>
          <w:shd w:val="clear" w:color="auto" w:fill="FFFFFF"/>
        </w:rPr>
        <w:t>即外壳不变，核心重写！</w:t>
      </w:r>
      <w:r>
        <w:rPr>
          <w:rFonts w:asciiTheme="majorEastAsia" w:eastAsiaTheme="majorEastAsia" w:hAnsiTheme="majorEastAsia" w:hint="eastAsia"/>
        </w:rPr>
        <w:t>。</w:t>
      </w:r>
    </w:p>
    <w:p w14:paraId="3906D0E6"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t>Java访问控制符：</w:t>
      </w:r>
    </w:p>
    <w:p w14:paraId="5588CB83" w14:textId="77777777" w:rsidR="00757129" w:rsidRDefault="00513C76">
      <w:pPr>
        <w:rPr>
          <w:rFonts w:asciiTheme="majorEastAsia" w:eastAsiaTheme="majorEastAsia" w:hAnsiTheme="majorEastAsia"/>
          <w:b/>
        </w:rPr>
      </w:pPr>
      <w:r>
        <w:rPr>
          <w:rFonts w:asciiTheme="majorEastAsia" w:eastAsiaTheme="majorEastAsia" w:hAnsiTheme="majorEastAsia" w:hint="eastAsia"/>
        </w:rPr>
        <w:t xml:space="preserve">Public </w:t>
      </w:r>
      <w:r>
        <w:rPr>
          <w:rFonts w:ascii="Helvetica" w:eastAsia="Helvetica" w:hAnsi="Helvetica" w:cs="Helvetica"/>
          <w:color w:val="333333"/>
          <w:sz w:val="19"/>
          <w:szCs w:val="19"/>
          <w:u w:val="single"/>
          <w:shd w:val="clear" w:color="auto" w:fill="FFFFFF"/>
        </w:rPr>
        <w:t>对所有类可见。使用对象：类、接口、变量、方法</w:t>
      </w:r>
      <w:r>
        <w:rPr>
          <w:rFonts w:asciiTheme="majorEastAsia" w:eastAsiaTheme="majorEastAsia" w:hAnsiTheme="majorEastAsia" w:hint="eastAsia"/>
        </w:rPr>
        <w:t>；</w:t>
      </w:r>
    </w:p>
    <w:p w14:paraId="7BF45720" w14:textId="77777777" w:rsidR="00757129" w:rsidRDefault="00513C76">
      <w:pPr>
        <w:rPr>
          <w:rFonts w:asciiTheme="majorEastAsia" w:eastAsiaTheme="majorEastAsia" w:hAnsiTheme="majorEastAsia"/>
          <w:b/>
        </w:rPr>
      </w:pPr>
      <w:r>
        <w:rPr>
          <w:rFonts w:asciiTheme="majorEastAsia" w:eastAsiaTheme="majorEastAsia" w:hAnsiTheme="majorEastAsia" w:hint="eastAsia"/>
        </w:rPr>
        <w:t xml:space="preserve">Private </w:t>
      </w:r>
      <w:r>
        <w:rPr>
          <w:rFonts w:ascii="Helvetica" w:eastAsia="Helvetica" w:hAnsi="Helvetica" w:cs="Helvetica"/>
          <w:color w:val="333333"/>
          <w:sz w:val="19"/>
          <w:szCs w:val="19"/>
          <w:u w:val="single"/>
          <w:shd w:val="clear" w:color="auto" w:fill="FFFFFF"/>
        </w:rPr>
        <w:t>在同一类内可见。使用对象：变量、方法。 </w:t>
      </w:r>
      <w:r>
        <w:rPr>
          <w:rStyle w:val="a8"/>
          <w:rFonts w:ascii="Helvetica" w:eastAsia="Helvetica" w:hAnsi="Helvetica" w:cs="Helvetica"/>
          <w:color w:val="333333"/>
          <w:sz w:val="19"/>
          <w:szCs w:val="19"/>
          <w:u w:val="single"/>
          <w:shd w:val="clear" w:color="auto" w:fill="FFFFFF"/>
        </w:rPr>
        <w:t>注意：不能修饰类（外部类）</w:t>
      </w:r>
      <w:r>
        <w:rPr>
          <w:rFonts w:asciiTheme="majorEastAsia" w:eastAsiaTheme="majorEastAsia" w:hAnsiTheme="majorEastAsia" w:hint="eastAsia"/>
        </w:rPr>
        <w:t>；</w:t>
      </w:r>
    </w:p>
    <w:p w14:paraId="67BF4E19" w14:textId="77777777" w:rsidR="00757129" w:rsidRDefault="00513C76">
      <w:pPr>
        <w:rPr>
          <w:rFonts w:asciiTheme="majorEastAsia" w:eastAsiaTheme="majorEastAsia" w:hAnsiTheme="majorEastAsia"/>
          <w:b/>
        </w:rPr>
      </w:pPr>
      <w:r>
        <w:rPr>
          <w:rFonts w:asciiTheme="majorEastAsia" w:eastAsiaTheme="majorEastAsia" w:hAnsiTheme="majorEastAsia" w:hint="eastAsia"/>
        </w:rPr>
        <w:t xml:space="preserve">Protected </w:t>
      </w:r>
      <w:r>
        <w:rPr>
          <w:rFonts w:ascii="Helvetica" w:eastAsia="Helvetica" w:hAnsi="Helvetica" w:cs="Helvetica"/>
          <w:color w:val="333333"/>
          <w:sz w:val="19"/>
          <w:szCs w:val="19"/>
          <w:u w:val="single"/>
          <w:shd w:val="clear" w:color="auto" w:fill="FFFFFF"/>
        </w:rPr>
        <w:t>对同一包内的类和所有子类可见。使用对象：变量、方法。 </w:t>
      </w:r>
      <w:r>
        <w:rPr>
          <w:rStyle w:val="a8"/>
          <w:rFonts w:ascii="Helvetica" w:eastAsia="Helvetica" w:hAnsi="Helvetica" w:cs="Helvetica"/>
          <w:color w:val="333333"/>
          <w:sz w:val="19"/>
          <w:szCs w:val="19"/>
          <w:u w:val="single"/>
          <w:shd w:val="clear" w:color="auto" w:fill="FFFFFF"/>
        </w:rPr>
        <w:t>注意：不能修饰类（外部类）</w:t>
      </w:r>
      <w:r>
        <w:rPr>
          <w:rFonts w:asciiTheme="majorEastAsia" w:eastAsiaTheme="majorEastAsia" w:hAnsiTheme="majorEastAsia" w:hint="eastAsia"/>
        </w:rPr>
        <w:t>。</w:t>
      </w:r>
    </w:p>
    <w:p w14:paraId="31240F71"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t>Java</w:t>
      </w:r>
      <w:r>
        <w:rPr>
          <w:rFonts w:asciiTheme="majorEastAsia" w:eastAsiaTheme="majorEastAsia" w:hAnsiTheme="majorEastAsia"/>
        </w:rPr>
        <w:t>”</w:t>
      </w:r>
      <w:r>
        <w:rPr>
          <w:rFonts w:asciiTheme="majorEastAsia" w:eastAsiaTheme="majorEastAsia" w:hAnsiTheme="majorEastAsia" w:hint="eastAsia"/>
        </w:rPr>
        <w:t>==</w:t>
      </w:r>
      <w:r>
        <w:rPr>
          <w:rFonts w:asciiTheme="majorEastAsia" w:eastAsiaTheme="majorEastAsia" w:hAnsiTheme="majorEastAsia"/>
        </w:rPr>
        <w:t>”</w:t>
      </w:r>
      <w:r>
        <w:rPr>
          <w:rFonts w:asciiTheme="majorEastAsia" w:eastAsiaTheme="majorEastAsia" w:hAnsiTheme="majorEastAsia" w:hint="eastAsia"/>
        </w:rPr>
        <w:t>和equal的区别</w:t>
      </w:r>
    </w:p>
    <w:p w14:paraId="4F712D47" w14:textId="77777777" w:rsidR="00757129" w:rsidRDefault="00513C76">
      <w:pPr>
        <w:pStyle w:val="aa"/>
        <w:ind w:left="420" w:firstLineChars="0" w:firstLine="0"/>
        <w:rPr>
          <w:rFonts w:asciiTheme="majorEastAsia" w:eastAsiaTheme="majorEastAsia" w:hAnsiTheme="majorEastAsia"/>
          <w:b/>
          <w:bCs/>
        </w:rPr>
      </w:pPr>
      <w:r>
        <w:rPr>
          <w:rFonts w:asciiTheme="majorEastAsia" w:eastAsiaTheme="majorEastAsia" w:hAnsiTheme="majorEastAsia"/>
          <w:b/>
          <w:bCs/>
        </w:rPr>
        <w:t>”</w:t>
      </w:r>
      <w:r>
        <w:rPr>
          <w:rFonts w:asciiTheme="majorEastAsia" w:eastAsiaTheme="majorEastAsia" w:hAnsiTheme="majorEastAsia" w:hint="eastAsia"/>
          <w:b/>
          <w:bCs/>
        </w:rPr>
        <w:t>==</w:t>
      </w:r>
      <w:r>
        <w:rPr>
          <w:rFonts w:asciiTheme="majorEastAsia" w:eastAsiaTheme="majorEastAsia" w:hAnsiTheme="majorEastAsia"/>
          <w:b/>
          <w:bCs/>
        </w:rPr>
        <w:t>”</w:t>
      </w:r>
    </w:p>
    <w:p w14:paraId="43E2E4B8" w14:textId="77777777" w:rsidR="00757129" w:rsidRDefault="00513C76">
      <w:pPr>
        <w:numPr>
          <w:ilvl w:val="0"/>
          <w:numId w:val="2"/>
        </w:numPr>
        <w:spacing w:before="120" w:after="0"/>
        <w:ind w:left="480"/>
      </w:pPr>
      <w:r>
        <w:rPr>
          <w:rFonts w:ascii="Arial" w:eastAsia="Arial" w:hAnsi="Arial" w:cs="Arial"/>
          <w:sz w:val="24"/>
          <w:szCs w:val="24"/>
          <w:shd w:val="clear" w:color="auto" w:fill="FFFFFF"/>
        </w:rPr>
        <w:t>当比较的变量是基本类型，且都是数值类型，且’=='比较的是其数值。</w:t>
      </w:r>
    </w:p>
    <w:p w14:paraId="726D3E35" w14:textId="77777777" w:rsidR="00757129" w:rsidRDefault="00513C76">
      <w:pPr>
        <w:numPr>
          <w:ilvl w:val="0"/>
          <w:numId w:val="2"/>
        </w:numPr>
        <w:spacing w:before="120" w:after="0"/>
        <w:ind w:left="480"/>
      </w:pPr>
      <w:r>
        <w:rPr>
          <w:rFonts w:ascii="Arial" w:eastAsia="Arial" w:hAnsi="Arial" w:cs="Arial"/>
          <w:sz w:val="24"/>
          <w:szCs w:val="24"/>
          <w:shd w:val="clear" w:color="auto" w:fill="FFFFFF"/>
        </w:rPr>
        <w:t>当比较的是引用变量，只有当他们都指向同一个对象的时候才会返回true。</w:t>
      </w:r>
    </w:p>
    <w:p w14:paraId="63F86F83" w14:textId="77777777" w:rsidR="00757129" w:rsidRDefault="00513C76">
      <w:pPr>
        <w:numPr>
          <w:ilvl w:val="0"/>
          <w:numId w:val="2"/>
        </w:numPr>
        <w:spacing w:before="120" w:after="0"/>
        <w:ind w:left="480"/>
      </w:pPr>
      <w:r>
        <w:rPr>
          <w:rFonts w:ascii="Arial" w:eastAsia="Arial" w:hAnsi="Arial" w:cs="Arial"/>
          <w:sz w:val="24"/>
          <w:szCs w:val="24"/>
          <w:shd w:val="clear" w:color="auto" w:fill="FFFFFF"/>
        </w:rPr>
        <w:t>其不可以用去在类型上比较没有继承关系的的两个变量，编译器会报错。</w:t>
      </w:r>
    </w:p>
    <w:p w14:paraId="4CDAE2F5" w14:textId="77777777" w:rsidR="00757129" w:rsidRDefault="00757129">
      <w:pPr>
        <w:pStyle w:val="aa"/>
        <w:ind w:left="420" w:firstLineChars="0" w:firstLine="0"/>
        <w:rPr>
          <w:rFonts w:asciiTheme="majorEastAsia" w:eastAsiaTheme="majorEastAsia" w:hAnsiTheme="majorEastAsia"/>
        </w:rPr>
      </w:pPr>
    </w:p>
    <w:p w14:paraId="0441C034" w14:textId="77777777" w:rsidR="00757129" w:rsidRDefault="00513C76">
      <w:pPr>
        <w:pStyle w:val="aa"/>
        <w:ind w:left="420" w:firstLineChars="0" w:firstLine="0"/>
        <w:rPr>
          <w:rFonts w:asciiTheme="majorEastAsia" w:eastAsiaTheme="majorEastAsia" w:hAnsiTheme="majorEastAsia"/>
          <w:b/>
          <w:bCs/>
        </w:rPr>
      </w:pPr>
      <w:r>
        <w:rPr>
          <w:rFonts w:asciiTheme="majorEastAsia" w:eastAsiaTheme="majorEastAsia" w:hAnsiTheme="majorEastAsia" w:hint="eastAsia"/>
          <w:b/>
          <w:bCs/>
        </w:rPr>
        <w:t>Equal</w:t>
      </w:r>
    </w:p>
    <w:p w14:paraId="69772D48" w14:textId="77777777" w:rsidR="00757129" w:rsidRDefault="00513C76">
      <w:pPr>
        <w:numPr>
          <w:ilvl w:val="0"/>
          <w:numId w:val="3"/>
        </w:numPr>
        <w:spacing w:before="120" w:after="0"/>
        <w:ind w:left="480"/>
      </w:pPr>
      <w:r>
        <w:rPr>
          <w:rFonts w:ascii="Arial" w:eastAsia="Arial" w:hAnsi="Arial" w:cs="Arial"/>
          <w:sz w:val="24"/>
          <w:szCs w:val="24"/>
          <w:shd w:val="clear" w:color="auto" w:fill="FFFFFF"/>
        </w:rPr>
        <w:t>该方法属于object类，因此所有引用变量都可以调用这个方法来判断是否与其他引用变量相等，但是如果这样的话该方法和"=="来判断两个对象相等的标准和使用没有区别。</w:t>
      </w:r>
    </w:p>
    <w:p w14:paraId="1C110B4F" w14:textId="77777777" w:rsidR="00757129" w:rsidRDefault="00513C76">
      <w:pPr>
        <w:numPr>
          <w:ilvl w:val="0"/>
          <w:numId w:val="3"/>
        </w:numPr>
        <w:spacing w:before="120" w:after="0"/>
        <w:ind w:left="480"/>
      </w:pPr>
      <w:r>
        <w:rPr>
          <w:rFonts w:ascii="Arial" w:eastAsia="Arial" w:hAnsi="Arial" w:cs="Arial"/>
          <w:sz w:val="24"/>
          <w:szCs w:val="24"/>
          <w:shd w:val="clear" w:color="auto" w:fill="FFFFFF"/>
        </w:rPr>
        <w:t>很多时候，程序判断两个引用变量是否相等，也希望有一种类似于”值相等“的判断规则，并不严格要求两个引用变量指向同一个对象。这时候可以通过重写equal方法。</w:t>
      </w:r>
    </w:p>
    <w:p w14:paraId="54EB9B9B" w14:textId="77777777" w:rsidR="00757129" w:rsidRDefault="00513C76">
      <w:pPr>
        <w:numPr>
          <w:ilvl w:val="0"/>
          <w:numId w:val="3"/>
        </w:numPr>
        <w:spacing w:before="120" w:after="0"/>
        <w:ind w:left="480"/>
      </w:pPr>
      <w:r>
        <w:rPr>
          <w:rFonts w:ascii="Arial" w:eastAsia="Arial" w:hAnsi="Arial" w:cs="Arial"/>
          <w:sz w:val="24"/>
          <w:szCs w:val="24"/>
          <w:shd w:val="clear" w:color="auto" w:fill="FFFFFF"/>
        </w:rPr>
        <w:t>String类就重新了equal方法，该方法可以判断两个字符串对象所引用的字符串直接量是否相等。</w:t>
      </w:r>
    </w:p>
    <w:p w14:paraId="6DBD7534" w14:textId="77777777" w:rsidR="00757129" w:rsidRDefault="00757129">
      <w:pPr>
        <w:pStyle w:val="aa"/>
        <w:ind w:left="420" w:firstLineChars="0" w:firstLine="0"/>
        <w:rPr>
          <w:rFonts w:asciiTheme="majorEastAsia" w:eastAsiaTheme="majorEastAsia" w:hAnsiTheme="majorEastAsia"/>
        </w:rPr>
      </w:pPr>
    </w:p>
    <w:p w14:paraId="18463B50"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t>Java实例变量和static静态变量区别，程序运行时的区别</w:t>
      </w:r>
    </w:p>
    <w:p w14:paraId="595E236F" w14:textId="77777777" w:rsidR="00757129" w:rsidRDefault="00513C76">
      <w:pPr>
        <w:pStyle w:val="a7"/>
        <w:numPr>
          <w:ilvl w:val="0"/>
          <w:numId w:val="4"/>
        </w:numPr>
        <w:shd w:val="clear" w:color="auto" w:fill="FFFFFF"/>
        <w:spacing w:before="150" w:beforeAutospacing="0" w:after="150" w:afterAutospacing="0"/>
        <w:ind w:firstLine="720"/>
        <w:rPr>
          <w:b/>
          <w:bCs/>
          <w:color w:val="314659"/>
          <w:sz w:val="22"/>
          <w:szCs w:val="22"/>
        </w:rPr>
      </w:pPr>
      <w:r>
        <w:rPr>
          <w:rFonts w:hint="eastAsia"/>
          <w:b/>
          <w:bCs/>
          <w:color w:val="314659"/>
          <w:sz w:val="22"/>
          <w:szCs w:val="22"/>
        </w:rPr>
        <w:t>生命周期不同</w:t>
      </w:r>
    </w:p>
    <w:p w14:paraId="0B823C15" w14:textId="77777777" w:rsidR="00757129" w:rsidRDefault="00513C76">
      <w:pPr>
        <w:pStyle w:val="a7"/>
        <w:shd w:val="clear" w:color="auto" w:fill="FFFFFF"/>
        <w:spacing w:before="150" w:beforeAutospacing="0" w:after="150" w:afterAutospacing="0"/>
        <w:ind w:left="720"/>
        <w:rPr>
          <w:color w:val="314659"/>
          <w:sz w:val="22"/>
          <w:szCs w:val="22"/>
        </w:rPr>
      </w:pPr>
      <w:r>
        <w:rPr>
          <w:rFonts w:hint="eastAsia"/>
          <w:color w:val="314659"/>
          <w:sz w:val="22"/>
          <w:szCs w:val="22"/>
        </w:rPr>
        <w:lastRenderedPageBreak/>
        <w:t>实例变量随着对象的创建而存在，随着对象的回收而释放。</w:t>
      </w:r>
    </w:p>
    <w:p w14:paraId="1E47B48B" w14:textId="77777777" w:rsidR="00757129" w:rsidRDefault="00513C76">
      <w:pPr>
        <w:pStyle w:val="a7"/>
        <w:shd w:val="clear" w:color="auto" w:fill="FFFFFF"/>
        <w:spacing w:before="150" w:beforeAutospacing="0" w:after="150" w:afterAutospacing="0"/>
        <w:ind w:left="720"/>
        <w:rPr>
          <w:color w:val="314659"/>
          <w:sz w:val="22"/>
          <w:szCs w:val="22"/>
        </w:rPr>
      </w:pPr>
      <w:r>
        <w:rPr>
          <w:rFonts w:hint="eastAsia"/>
          <w:color w:val="314659"/>
          <w:sz w:val="22"/>
          <w:szCs w:val="22"/>
        </w:rPr>
        <w:t>静态变量随着类的加载而存在，随着类的消失而消失。</w:t>
      </w:r>
    </w:p>
    <w:p w14:paraId="3FE5F3D7" w14:textId="77777777" w:rsidR="00757129" w:rsidRDefault="00513C76">
      <w:pPr>
        <w:pStyle w:val="a7"/>
        <w:numPr>
          <w:ilvl w:val="0"/>
          <w:numId w:val="4"/>
        </w:numPr>
        <w:shd w:val="clear" w:color="auto" w:fill="FFFFFF"/>
        <w:spacing w:before="150" w:beforeAutospacing="0" w:after="150" w:afterAutospacing="0"/>
        <w:ind w:firstLine="720"/>
        <w:rPr>
          <w:color w:val="314659"/>
          <w:sz w:val="22"/>
          <w:szCs w:val="22"/>
        </w:rPr>
      </w:pPr>
      <w:r>
        <w:rPr>
          <w:rFonts w:hint="eastAsia"/>
          <w:b/>
          <w:bCs/>
          <w:color w:val="314659"/>
          <w:sz w:val="22"/>
          <w:szCs w:val="22"/>
        </w:rPr>
        <w:t>调用方式不同</w:t>
      </w:r>
    </w:p>
    <w:p w14:paraId="73C8538C" w14:textId="77777777" w:rsidR="00757129" w:rsidRDefault="00513C76">
      <w:pPr>
        <w:pStyle w:val="a7"/>
        <w:shd w:val="clear" w:color="auto" w:fill="FFFFFF"/>
        <w:spacing w:before="150" w:beforeAutospacing="0" w:after="150" w:afterAutospacing="0"/>
        <w:ind w:left="720"/>
        <w:rPr>
          <w:color w:val="314659"/>
          <w:sz w:val="22"/>
          <w:szCs w:val="22"/>
        </w:rPr>
      </w:pPr>
      <w:r>
        <w:rPr>
          <w:rFonts w:hint="eastAsia"/>
          <w:color w:val="314659"/>
          <w:sz w:val="22"/>
          <w:szCs w:val="22"/>
          <w:shd w:val="clear" w:color="auto" w:fill="FFFFFF"/>
        </w:rPr>
        <w:t>实例变量只能被对象调用。</w:t>
      </w:r>
      <w:r>
        <w:rPr>
          <w:rFonts w:hint="eastAsia"/>
          <w:color w:val="314659"/>
          <w:sz w:val="22"/>
          <w:szCs w:val="22"/>
          <w:shd w:val="clear" w:color="auto" w:fill="FFFFFF"/>
        </w:rPr>
        <w:br/>
        <w:t>静态变量可以被对象调用，还可以被类名调用</w:t>
      </w:r>
    </w:p>
    <w:p w14:paraId="673A16E5" w14:textId="77777777" w:rsidR="00757129" w:rsidRDefault="00513C76">
      <w:pPr>
        <w:pStyle w:val="a7"/>
        <w:numPr>
          <w:ilvl w:val="0"/>
          <w:numId w:val="4"/>
        </w:numPr>
        <w:shd w:val="clear" w:color="auto" w:fill="FFFFFF"/>
        <w:spacing w:before="150" w:beforeAutospacing="0" w:after="150" w:afterAutospacing="0"/>
        <w:ind w:firstLine="720"/>
        <w:rPr>
          <w:color w:val="314659"/>
          <w:sz w:val="22"/>
          <w:szCs w:val="22"/>
        </w:rPr>
      </w:pPr>
      <w:r>
        <w:rPr>
          <w:rFonts w:hint="eastAsia"/>
          <w:b/>
          <w:bCs/>
          <w:color w:val="314659"/>
          <w:sz w:val="22"/>
          <w:szCs w:val="22"/>
        </w:rPr>
        <w:t>数据存储位置不同</w:t>
      </w:r>
    </w:p>
    <w:p w14:paraId="3A8D44E8" w14:textId="77777777" w:rsidR="00757129" w:rsidRDefault="00513C76">
      <w:pPr>
        <w:pStyle w:val="a7"/>
        <w:shd w:val="clear" w:color="auto" w:fill="FFFFFF"/>
        <w:spacing w:before="150" w:beforeAutospacing="0" w:after="150" w:afterAutospacing="0"/>
        <w:ind w:left="720"/>
        <w:rPr>
          <w:color w:val="314659"/>
          <w:sz w:val="22"/>
          <w:szCs w:val="22"/>
        </w:rPr>
      </w:pPr>
      <w:r>
        <w:rPr>
          <w:rFonts w:hint="eastAsia"/>
          <w:color w:val="314659"/>
          <w:sz w:val="22"/>
          <w:szCs w:val="22"/>
          <w:shd w:val="clear" w:color="auto" w:fill="FFFFFF"/>
        </w:rPr>
        <w:t>实例变量存储在堆内存的对象中，所以也叫对象的特有数据。</w:t>
      </w:r>
      <w:r>
        <w:rPr>
          <w:rFonts w:hint="eastAsia"/>
          <w:color w:val="314659"/>
          <w:sz w:val="22"/>
          <w:szCs w:val="22"/>
          <w:shd w:val="clear" w:color="auto" w:fill="FFFFFF"/>
        </w:rPr>
        <w:br/>
        <w:t>静态变量数据存储在方法区（共享数据区）的静态区，所以也叫对象的共享数据。</w:t>
      </w:r>
    </w:p>
    <w:p w14:paraId="58993978"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rPr>
        <w:t>J</w:t>
      </w:r>
      <w:r>
        <w:rPr>
          <w:rFonts w:asciiTheme="majorEastAsia" w:eastAsiaTheme="majorEastAsia" w:hAnsiTheme="majorEastAsia" w:hint="eastAsia"/>
        </w:rPr>
        <w:t>ava自动装箱和拆箱：</w:t>
      </w:r>
    </w:p>
    <w:p w14:paraId="093E8B7C" w14:textId="77777777" w:rsidR="00757129" w:rsidRDefault="00513C76">
      <w:pPr>
        <w:pStyle w:val="aa"/>
        <w:ind w:left="420" w:firstLineChars="0" w:firstLine="0"/>
        <w:rPr>
          <w:rFonts w:asciiTheme="majorEastAsia" w:eastAsiaTheme="majorEastAsia" w:hAnsiTheme="majorEastAsia"/>
          <w:b/>
        </w:rPr>
      </w:pPr>
      <w:r>
        <w:rPr>
          <w:rFonts w:asciiTheme="majorEastAsia" w:eastAsiaTheme="majorEastAsia" w:hAnsiTheme="majorEastAsia" w:hint="eastAsia"/>
        </w:rPr>
        <w:t>装箱___</w:t>
      </w:r>
      <w:r>
        <w:rPr>
          <w:rFonts w:asciiTheme="majorEastAsia" w:eastAsiaTheme="majorEastAsia" w:hAnsiTheme="majorEastAsia" w:hint="eastAsia"/>
          <w:u w:val="single"/>
        </w:rPr>
        <w:t>自动将基本数据类型转换为包装器类型</w:t>
      </w:r>
      <w:r>
        <w:rPr>
          <w:rFonts w:asciiTheme="majorEastAsia" w:eastAsiaTheme="majorEastAsia" w:hAnsiTheme="majorEastAsia" w:hint="eastAsia"/>
        </w:rPr>
        <w:t>;</w:t>
      </w:r>
    </w:p>
    <w:p w14:paraId="3F79D430" w14:textId="77777777" w:rsidR="00757129" w:rsidRDefault="00513C76">
      <w:pPr>
        <w:pStyle w:val="aa"/>
        <w:ind w:left="420" w:firstLineChars="0" w:firstLine="0"/>
        <w:rPr>
          <w:rFonts w:asciiTheme="majorEastAsia" w:eastAsiaTheme="majorEastAsia" w:hAnsiTheme="majorEastAsia"/>
          <w:b/>
        </w:rPr>
      </w:pPr>
      <w:r>
        <w:rPr>
          <w:rFonts w:asciiTheme="majorEastAsia" w:eastAsiaTheme="majorEastAsia" w:hAnsiTheme="majorEastAsia" w:hint="eastAsia"/>
        </w:rPr>
        <w:t>拆箱___</w:t>
      </w:r>
      <w:r>
        <w:rPr>
          <w:rFonts w:asciiTheme="majorEastAsia" w:eastAsiaTheme="majorEastAsia" w:hAnsiTheme="majorEastAsia" w:hint="eastAsia"/>
          <w:u w:val="single"/>
        </w:rPr>
        <w:t>自动将包装器类型转换为基本数据类型</w:t>
      </w:r>
      <w:r>
        <w:rPr>
          <w:rFonts w:asciiTheme="majorEastAsia" w:eastAsiaTheme="majorEastAsia" w:hAnsiTheme="majorEastAsia" w:hint="eastAsia"/>
        </w:rPr>
        <w:t>。</w:t>
      </w:r>
    </w:p>
    <w:p w14:paraId="3FCDFB7F"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rPr>
        <w:t>什么情况会造成内存泄漏</w:t>
      </w:r>
    </w:p>
    <w:p w14:paraId="5C360A9B"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static字段引起的内存泄漏；</w:t>
      </w:r>
    </w:p>
    <w:p w14:paraId="2041C37D"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未关闭的资源导致内存泄漏；</w:t>
      </w:r>
    </w:p>
    <w:p w14:paraId="15F54A76"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不正确的equals()和hashCode()；</w:t>
      </w:r>
    </w:p>
    <w:p w14:paraId="7E363F3F"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引用了外部类的内部类；</w:t>
      </w:r>
    </w:p>
    <w:p w14:paraId="02253E70"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finalize方法导致的内存泄漏；</w:t>
      </w:r>
    </w:p>
    <w:p w14:paraId="69D90D8D"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常量字符串造成的内存泄漏；</w:t>
      </w:r>
    </w:p>
    <w:p w14:paraId="46E9C346"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改变哈希值；</w:t>
      </w:r>
    </w:p>
    <w:p w14:paraId="10F5383D"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变量不合理的作用域；</w:t>
      </w:r>
    </w:p>
    <w:p w14:paraId="2A7B2D8A" w14:textId="77777777" w:rsidR="00757129" w:rsidRDefault="00513C76">
      <w:pPr>
        <w:pStyle w:val="aa"/>
        <w:ind w:left="420" w:firstLineChars="0" w:firstLine="0"/>
        <w:rPr>
          <w:rFonts w:asciiTheme="majorEastAsia" w:eastAsiaTheme="majorEastAsia" w:hAnsiTheme="majorEastAsia"/>
          <w:b/>
        </w:rPr>
      </w:pPr>
      <w:r>
        <w:rPr>
          <w:rFonts w:asciiTheme="majorEastAsia" w:eastAsiaTheme="majorEastAsia" w:hAnsiTheme="majorEastAsia" w:hint="eastAsia"/>
          <w:b/>
        </w:rPr>
        <w:t>等等... ...</w:t>
      </w:r>
    </w:p>
    <w:p w14:paraId="528ED582" w14:textId="77777777" w:rsidR="00757129" w:rsidRDefault="00757129">
      <w:pPr>
        <w:pStyle w:val="aa"/>
        <w:ind w:left="420" w:firstLineChars="0" w:firstLine="0"/>
        <w:rPr>
          <w:rFonts w:asciiTheme="majorEastAsia" w:eastAsiaTheme="majorEastAsia" w:hAnsiTheme="majorEastAsia"/>
          <w:b/>
        </w:rPr>
      </w:pPr>
    </w:p>
    <w:p w14:paraId="4CA1B5EA"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t>Java集合类：</w:t>
      </w:r>
    </w:p>
    <w:p w14:paraId="72CCBC1A" w14:textId="77777777" w:rsidR="00757129" w:rsidRDefault="00513C76">
      <w:pPr>
        <w:pStyle w:val="aa"/>
        <w:ind w:left="420" w:firstLineChars="0" w:firstLine="0"/>
        <w:rPr>
          <w:rFonts w:asciiTheme="majorEastAsia" w:eastAsiaTheme="majorEastAsia" w:hAnsiTheme="majorEastAsia"/>
          <w:b/>
        </w:rPr>
      </w:pPr>
      <w:r>
        <w:rPr>
          <w:rFonts w:asciiTheme="majorEastAsia" w:eastAsiaTheme="majorEastAsia" w:hAnsiTheme="majorEastAsia" w:hint="eastAsia"/>
        </w:rPr>
        <w:t>List___</w:t>
      </w:r>
      <w:r>
        <w:rPr>
          <w:rFonts w:asciiTheme="majorEastAsia" w:eastAsiaTheme="majorEastAsia" w:hAnsiTheme="majorEastAsia" w:hint="eastAsia"/>
          <w:u w:val="single"/>
        </w:rPr>
        <w:t>元素按进入先后有序保存，可重复</w:t>
      </w:r>
      <w:r>
        <w:rPr>
          <w:rFonts w:asciiTheme="majorEastAsia" w:eastAsiaTheme="majorEastAsia" w:hAnsiTheme="majorEastAsia" w:hint="eastAsia"/>
        </w:rPr>
        <w:t>;</w:t>
      </w:r>
    </w:p>
    <w:p w14:paraId="33593971"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set____</w:t>
      </w:r>
      <w:r>
        <w:rPr>
          <w:rFonts w:asciiTheme="majorEastAsia" w:eastAsiaTheme="majorEastAsia" w:hAnsiTheme="majorEastAsia" w:hint="eastAsia"/>
          <w:u w:val="single"/>
        </w:rPr>
        <w:t>仅接收一次，不可重复，并做内部排序</w:t>
      </w:r>
      <w:r>
        <w:rPr>
          <w:rFonts w:asciiTheme="majorEastAsia" w:eastAsiaTheme="majorEastAsia" w:hAnsiTheme="majorEastAsia" w:hint="eastAsia"/>
        </w:rPr>
        <w:t>;</w:t>
      </w:r>
    </w:p>
    <w:p w14:paraId="00FD719B" w14:textId="77777777" w:rsidR="00757129" w:rsidRDefault="00513C76">
      <w:pPr>
        <w:pStyle w:val="aa"/>
        <w:ind w:left="420" w:firstLineChars="0" w:firstLine="0"/>
        <w:rPr>
          <w:rFonts w:asciiTheme="majorEastAsia" w:eastAsiaTheme="majorEastAsia" w:hAnsiTheme="majorEastAsia"/>
          <w:b/>
        </w:rPr>
      </w:pPr>
      <w:r>
        <w:rPr>
          <w:rFonts w:asciiTheme="majorEastAsia" w:eastAsiaTheme="majorEastAsia" w:hAnsiTheme="majorEastAsia" w:hint="eastAsia"/>
        </w:rPr>
        <w:t>map____</w:t>
      </w:r>
      <w:r>
        <w:rPr>
          <w:rFonts w:asciiTheme="majorEastAsia" w:eastAsiaTheme="majorEastAsia" w:hAnsiTheme="majorEastAsia" w:hint="eastAsia"/>
          <w:u w:val="single"/>
        </w:rPr>
        <w:t>键值对的集合 （双列集合）</w:t>
      </w:r>
      <w:r>
        <w:rPr>
          <w:rFonts w:asciiTheme="majorEastAsia" w:eastAsiaTheme="majorEastAsia" w:hAnsiTheme="majorEastAsia" w:hint="eastAsia"/>
        </w:rPr>
        <w:t>;</w:t>
      </w:r>
    </w:p>
    <w:p w14:paraId="15FBFAB6"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rPr>
        <w:t>J</w:t>
      </w:r>
      <w:r>
        <w:rPr>
          <w:rFonts w:asciiTheme="majorEastAsia" w:eastAsiaTheme="majorEastAsia" w:hAnsiTheme="majorEastAsia" w:hint="eastAsia"/>
        </w:rPr>
        <w:t>ava中ArrayList和linkedlist区别，</w:t>
      </w:r>
    </w:p>
    <w:p w14:paraId="7ECDE2D2"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ArrayList：</w:t>
      </w:r>
    </w:p>
    <w:p w14:paraId="3B837B4D" w14:textId="77777777" w:rsidR="00757129" w:rsidRDefault="00513C76">
      <w:pPr>
        <w:pStyle w:val="aa"/>
        <w:ind w:firstLine="480"/>
        <w:rPr>
          <w:rFonts w:asciiTheme="majorEastAsia" w:eastAsiaTheme="majorEastAsia" w:hAnsiTheme="majorEastAsia"/>
        </w:rPr>
      </w:pPr>
      <w:r>
        <w:rPr>
          <w:rFonts w:asciiTheme="majorEastAsia" w:eastAsiaTheme="majorEastAsia" w:hAnsiTheme="majorEastAsia" w:hint="eastAsia"/>
          <w:sz w:val="24"/>
          <w:szCs w:val="24"/>
        </w:rPr>
        <w:t>基于动态数组的数据结构</w:t>
      </w:r>
    </w:p>
    <w:p w14:paraId="3E1E1582" w14:textId="77777777" w:rsidR="00757129" w:rsidRDefault="00513C76">
      <w:pPr>
        <w:pStyle w:val="aa"/>
        <w:ind w:firstLine="480"/>
        <w:rPr>
          <w:rFonts w:asciiTheme="majorEastAsia" w:eastAsiaTheme="majorEastAsia" w:hAnsiTheme="majorEastAsia"/>
        </w:rPr>
      </w:pPr>
      <w:r>
        <w:rPr>
          <w:rFonts w:asciiTheme="majorEastAsia" w:eastAsiaTheme="majorEastAsia" w:hAnsiTheme="majorEastAsia" w:hint="eastAsia"/>
          <w:sz w:val="24"/>
          <w:szCs w:val="24"/>
        </w:rPr>
        <w:t>使用在查询比较多，但是插入和删除比较少的情况</w:t>
      </w:r>
    </w:p>
    <w:p w14:paraId="232C0295"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linkedlist：</w:t>
      </w:r>
    </w:p>
    <w:p w14:paraId="6A6BC63F" w14:textId="77777777" w:rsidR="00757129" w:rsidRDefault="00513C76">
      <w:pPr>
        <w:pStyle w:val="aa"/>
        <w:ind w:firstLine="480"/>
        <w:rPr>
          <w:rFonts w:asciiTheme="majorEastAsia" w:eastAsia="宋体" w:hAnsiTheme="majorEastAsia"/>
        </w:rPr>
      </w:pPr>
      <w:r>
        <w:rPr>
          <w:rFonts w:ascii="Arial" w:eastAsia="Arial" w:hAnsi="Arial" w:cs="Arial"/>
          <w:sz w:val="24"/>
          <w:szCs w:val="24"/>
          <w:shd w:val="clear" w:color="auto" w:fill="FFFFFF"/>
        </w:rPr>
        <w:t>基于链表结构</w:t>
      </w:r>
      <w:r>
        <w:rPr>
          <w:rFonts w:ascii="Arial" w:eastAsia="宋体" w:hAnsi="Arial" w:cs="Arial" w:hint="eastAsia"/>
          <w:sz w:val="24"/>
          <w:szCs w:val="24"/>
          <w:shd w:val="clear" w:color="auto" w:fill="FFFFFF"/>
        </w:rPr>
        <w:t>实现。</w:t>
      </w:r>
    </w:p>
    <w:p w14:paraId="43A160F6" w14:textId="77777777" w:rsidR="00757129" w:rsidRDefault="00513C76">
      <w:pPr>
        <w:pStyle w:val="aa"/>
        <w:ind w:left="420" w:firstLineChars="0" w:firstLine="0"/>
        <w:rPr>
          <w:rFonts w:asciiTheme="majorEastAsia" w:eastAsiaTheme="majorEastAsia" w:hAnsiTheme="majorEastAsia"/>
          <w:sz w:val="24"/>
          <w:szCs w:val="24"/>
        </w:rPr>
      </w:pPr>
      <w:r>
        <w:rPr>
          <w:rFonts w:asciiTheme="majorEastAsia" w:eastAsiaTheme="majorEastAsia" w:hAnsiTheme="majorEastAsia" w:hint="eastAsia"/>
          <w:sz w:val="24"/>
          <w:szCs w:val="24"/>
        </w:rPr>
        <w:t>用在查询比较少而插入删除比较多的情况</w:t>
      </w:r>
    </w:p>
    <w:p w14:paraId="2111A3CC"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lastRenderedPageBreak/>
        <w:t>Java多线程的实现方法</w:t>
      </w:r>
    </w:p>
    <w:p w14:paraId="3CC58833" w14:textId="77777777" w:rsidR="00757129" w:rsidRDefault="00513C76">
      <w:pPr>
        <w:pStyle w:val="aa"/>
        <w:ind w:left="420" w:firstLineChars="0" w:firstLine="0"/>
        <w:rPr>
          <w:rFonts w:asciiTheme="majorEastAsia" w:eastAsiaTheme="majorEastAsia" w:hAnsiTheme="majorEastAsia"/>
          <w:bCs/>
        </w:rPr>
      </w:pPr>
      <w:r>
        <w:rPr>
          <w:rFonts w:asciiTheme="majorEastAsia" w:eastAsiaTheme="majorEastAsia" w:hAnsiTheme="majorEastAsia" w:hint="eastAsia"/>
          <w:bCs/>
        </w:rPr>
        <w:t>四种方式，一般本地调试情况下只用前两种，实际开发建议使用线程池：</w:t>
      </w:r>
    </w:p>
    <w:p w14:paraId="0106E41F" w14:textId="77777777" w:rsidR="00757129" w:rsidRDefault="00513C76">
      <w:pPr>
        <w:pStyle w:val="aa"/>
        <w:ind w:left="420" w:firstLineChars="0" w:firstLine="0"/>
        <w:rPr>
          <w:rFonts w:asciiTheme="majorEastAsia" w:eastAsiaTheme="majorEastAsia" w:hAnsiTheme="majorEastAsia"/>
          <w:bCs/>
        </w:rPr>
      </w:pPr>
      <w:r>
        <w:rPr>
          <w:rFonts w:asciiTheme="majorEastAsia" w:eastAsiaTheme="majorEastAsia" w:hAnsiTheme="majorEastAsia" w:hint="eastAsia"/>
          <w:bCs/>
        </w:rPr>
        <w:t>继承Thread类创建线程</w:t>
      </w:r>
    </w:p>
    <w:p w14:paraId="006A39B4" w14:textId="77777777" w:rsidR="00757129" w:rsidRDefault="00513C76">
      <w:pPr>
        <w:pStyle w:val="aa"/>
        <w:ind w:left="420" w:firstLineChars="0" w:firstLine="0"/>
        <w:rPr>
          <w:rFonts w:asciiTheme="majorEastAsia" w:eastAsiaTheme="majorEastAsia" w:hAnsiTheme="majorEastAsia"/>
          <w:bCs/>
        </w:rPr>
      </w:pPr>
      <w:r>
        <w:rPr>
          <w:rFonts w:asciiTheme="majorEastAsia" w:eastAsiaTheme="majorEastAsia" w:hAnsiTheme="majorEastAsia" w:hint="eastAsia"/>
          <w:bCs/>
        </w:rPr>
        <w:t>实现Runnable接口创建线程</w:t>
      </w:r>
    </w:p>
    <w:p w14:paraId="063469F7" w14:textId="77777777" w:rsidR="00757129" w:rsidRDefault="00513C76">
      <w:pPr>
        <w:pStyle w:val="aa"/>
        <w:ind w:left="420" w:firstLineChars="0" w:firstLine="0"/>
        <w:rPr>
          <w:rFonts w:asciiTheme="majorEastAsia" w:eastAsiaTheme="majorEastAsia" w:hAnsiTheme="majorEastAsia"/>
          <w:bCs/>
        </w:rPr>
      </w:pPr>
      <w:r>
        <w:rPr>
          <w:rFonts w:asciiTheme="majorEastAsia" w:eastAsiaTheme="majorEastAsia" w:hAnsiTheme="majorEastAsia" w:hint="eastAsia"/>
          <w:bCs/>
        </w:rPr>
        <w:t>实现Callable接口通过FutureTask包装器来创建Thread线程</w:t>
      </w:r>
    </w:p>
    <w:p w14:paraId="23D1D0DB" w14:textId="77777777" w:rsidR="00757129" w:rsidRDefault="00513C76">
      <w:pPr>
        <w:pStyle w:val="aa"/>
        <w:ind w:left="420" w:firstLineChars="0" w:firstLine="0"/>
        <w:rPr>
          <w:rFonts w:asciiTheme="majorEastAsia" w:eastAsiaTheme="majorEastAsia" w:hAnsiTheme="majorEastAsia"/>
          <w:b/>
        </w:rPr>
      </w:pPr>
      <w:r>
        <w:rPr>
          <w:rFonts w:asciiTheme="majorEastAsia" w:eastAsiaTheme="majorEastAsia" w:hAnsiTheme="majorEastAsia" w:hint="eastAsia"/>
          <w:bCs/>
        </w:rPr>
        <w:t>使用线程池接口ExecutorService结合Callable、Future实现有返回结果的线程</w:t>
      </w:r>
    </w:p>
    <w:p w14:paraId="43461B86" w14:textId="77777777" w:rsidR="00757129" w:rsidRDefault="00757129">
      <w:pPr>
        <w:pStyle w:val="aa"/>
        <w:ind w:left="420" w:firstLineChars="0" w:firstLine="0"/>
        <w:rPr>
          <w:rFonts w:asciiTheme="majorEastAsia" w:eastAsiaTheme="majorEastAsia" w:hAnsiTheme="majorEastAsia"/>
          <w:b/>
        </w:rPr>
      </w:pPr>
    </w:p>
    <w:p w14:paraId="739ACCBA"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rPr>
        <w:t>J</w:t>
      </w:r>
      <w:r>
        <w:rPr>
          <w:rFonts w:asciiTheme="majorEastAsia" w:eastAsiaTheme="majorEastAsia" w:hAnsiTheme="majorEastAsia" w:hint="eastAsia"/>
        </w:rPr>
        <w:t>ava多线程wait()和sleep()区别，</w:t>
      </w:r>
    </w:p>
    <w:p w14:paraId="14ACEEBD" w14:textId="77777777" w:rsidR="00757129" w:rsidRDefault="00513C76">
      <w:pPr>
        <w:pStyle w:val="aa"/>
        <w:ind w:firstLineChars="0" w:firstLine="0"/>
        <w:rPr>
          <w:rFonts w:asciiTheme="majorEastAsia" w:eastAsiaTheme="majorEastAsia" w:hAnsiTheme="majorEastAsia"/>
        </w:rPr>
      </w:pPr>
      <w:r>
        <w:rPr>
          <w:rFonts w:asciiTheme="majorEastAsia" w:eastAsiaTheme="majorEastAsia" w:hAnsiTheme="majorEastAsia" w:hint="eastAsia"/>
        </w:rPr>
        <w:t>通常，我们应该使用sleep（）来控制一个线程的执行时间，使用wait（）来进行多线程同步。</w:t>
      </w:r>
    </w:p>
    <w:p w14:paraId="494F832E" w14:textId="77777777" w:rsidR="00757129" w:rsidRDefault="00513C76">
      <w:pPr>
        <w:pStyle w:val="aa"/>
        <w:ind w:firstLineChars="0" w:firstLine="0"/>
        <w:rPr>
          <w:rFonts w:asciiTheme="majorEastAsia" w:eastAsiaTheme="majorEastAsia" w:hAnsiTheme="majorEastAsia"/>
        </w:rPr>
      </w:pPr>
      <w:r>
        <w:rPr>
          <w:rFonts w:asciiTheme="majorEastAsia" w:eastAsiaTheme="majorEastAsia" w:hAnsiTheme="majorEastAsia" w:hint="eastAsia"/>
          <w:b/>
          <w:bCs/>
        </w:rPr>
        <w:t>Object.wait（）</w:t>
      </w:r>
      <w:r>
        <w:rPr>
          <w:rFonts w:asciiTheme="majorEastAsia" w:eastAsiaTheme="majorEastAsia" w:hAnsiTheme="majorEastAsia" w:hint="eastAsia"/>
        </w:rPr>
        <w:t>是一个用于线程同步的实例方法。</w:t>
      </w:r>
    </w:p>
    <w:p w14:paraId="0A68503C" w14:textId="77777777" w:rsidR="00757129" w:rsidRDefault="00513C76">
      <w:pPr>
        <w:pStyle w:val="aa"/>
        <w:ind w:firstLineChars="0" w:firstLine="0"/>
        <w:rPr>
          <w:rFonts w:asciiTheme="majorEastAsia" w:eastAsiaTheme="majorEastAsia" w:hAnsiTheme="majorEastAsia"/>
        </w:rPr>
      </w:pPr>
      <w:r>
        <w:rPr>
          <w:rFonts w:asciiTheme="majorEastAsia" w:eastAsiaTheme="majorEastAsia" w:hAnsiTheme="majorEastAsia" w:hint="eastAsia"/>
        </w:rPr>
        <w:t>它可以在任何对象上调用，因为它在java.lang.Object上定义，但它只能从synchronized块中调用。它释放对象的锁定，以便另一个线程可以跳入并获取锁。</w:t>
      </w:r>
    </w:p>
    <w:p w14:paraId="5EDABD13" w14:textId="77777777" w:rsidR="00757129" w:rsidRDefault="00513C76">
      <w:pPr>
        <w:pStyle w:val="aa"/>
        <w:ind w:firstLineChars="0" w:firstLine="0"/>
        <w:rPr>
          <w:rFonts w:asciiTheme="majorEastAsia" w:eastAsiaTheme="majorEastAsia" w:hAnsiTheme="majorEastAsia"/>
        </w:rPr>
      </w:pPr>
      <w:r>
        <w:rPr>
          <w:rFonts w:asciiTheme="majorEastAsia" w:eastAsiaTheme="majorEastAsia" w:hAnsiTheme="majorEastAsia" w:hint="eastAsia"/>
          <w:b/>
          <w:bCs/>
        </w:rPr>
        <w:t>Thread.sleep（）</w:t>
      </w:r>
      <w:r>
        <w:rPr>
          <w:rFonts w:asciiTheme="majorEastAsia" w:eastAsiaTheme="majorEastAsia" w:hAnsiTheme="majorEastAsia" w:hint="eastAsia"/>
        </w:rPr>
        <w:t>是一个可以从任何上下文调用的静态方法。</w:t>
      </w:r>
    </w:p>
    <w:p w14:paraId="08947359" w14:textId="77777777" w:rsidR="00757129" w:rsidRDefault="00513C76">
      <w:pPr>
        <w:pStyle w:val="aa"/>
        <w:ind w:firstLineChars="0" w:firstLine="0"/>
        <w:rPr>
          <w:rFonts w:asciiTheme="majorEastAsia" w:eastAsiaTheme="majorEastAsia" w:hAnsiTheme="majorEastAsia"/>
        </w:rPr>
      </w:pPr>
      <w:r>
        <w:rPr>
          <w:rFonts w:asciiTheme="majorEastAsia" w:eastAsiaTheme="majorEastAsia" w:hAnsiTheme="majorEastAsia" w:hint="eastAsia"/>
        </w:rPr>
        <w:t>暂停当前线程并且不释放任何锁。</w:t>
      </w:r>
    </w:p>
    <w:p w14:paraId="4219D0F5" w14:textId="77777777" w:rsidR="00757129" w:rsidRDefault="00513C76">
      <w:pPr>
        <w:pStyle w:val="aa"/>
        <w:ind w:firstLineChars="0" w:firstLine="0"/>
        <w:rPr>
          <w:rFonts w:asciiTheme="majorEastAsia" w:eastAsiaTheme="majorEastAsia" w:hAnsiTheme="majorEastAsia"/>
        </w:rPr>
      </w:pPr>
      <w:r>
        <w:rPr>
          <w:rFonts w:asciiTheme="majorEastAsia" w:eastAsiaTheme="majorEastAsia" w:hAnsiTheme="majorEastAsia" w:hint="eastAsia"/>
        </w:rPr>
        <w:t>当我们使用sleep（）方法时，线程在指定的时间间隔后启动，除非它被中断。</w:t>
      </w:r>
    </w:p>
    <w:p w14:paraId="7372269C" w14:textId="77777777" w:rsidR="00757129" w:rsidRDefault="00513C76">
      <w:pPr>
        <w:pStyle w:val="aa"/>
        <w:ind w:firstLineChars="0" w:firstLine="0"/>
        <w:rPr>
          <w:rFonts w:asciiTheme="majorEastAsia" w:eastAsiaTheme="majorEastAsia" w:hAnsiTheme="majorEastAsia"/>
        </w:rPr>
      </w:pPr>
      <w:r>
        <w:rPr>
          <w:rFonts w:asciiTheme="majorEastAsia" w:eastAsiaTheme="majorEastAsia" w:hAnsiTheme="majorEastAsia" w:hint="eastAsia"/>
        </w:rPr>
        <w:t>对于wait（）可以通过调用正在等待的监视器上的notify（）或notifyAll（）方法来唤醒线程。</w:t>
      </w:r>
    </w:p>
    <w:p w14:paraId="7D40262E" w14:textId="77777777" w:rsidR="00757129" w:rsidRDefault="00757129">
      <w:pPr>
        <w:pStyle w:val="aa"/>
        <w:ind w:firstLineChars="0" w:firstLine="0"/>
        <w:rPr>
          <w:rFonts w:asciiTheme="majorEastAsia" w:eastAsiaTheme="majorEastAsia" w:hAnsiTheme="majorEastAsia"/>
        </w:rPr>
      </w:pPr>
    </w:p>
    <w:p w14:paraId="2105A820"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rPr>
        <w:t>S</w:t>
      </w:r>
      <w:r>
        <w:rPr>
          <w:rFonts w:asciiTheme="majorEastAsia" w:eastAsiaTheme="majorEastAsia" w:hAnsiTheme="majorEastAsia" w:hint="eastAsia"/>
        </w:rPr>
        <w:t>pring IOC的理解</w:t>
      </w:r>
    </w:p>
    <w:p w14:paraId="710F9F60"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全称为 Inversion of Control，翻译为 “控制反转”，它还有一个别名为 DI（Dependency Injection）,即依赖注入。Spring IOC 容器来负责对象的生命周期和对象之间的关系。</w:t>
      </w:r>
    </w:p>
    <w:p w14:paraId="7F621836" w14:textId="77777777" w:rsidR="00757129" w:rsidRDefault="00757129">
      <w:pPr>
        <w:pStyle w:val="aa"/>
        <w:ind w:left="420" w:firstLineChars="0" w:firstLine="0"/>
        <w:rPr>
          <w:rFonts w:asciiTheme="majorEastAsia" w:eastAsiaTheme="majorEastAsia" w:hAnsiTheme="majorEastAsia"/>
        </w:rPr>
      </w:pPr>
    </w:p>
    <w:p w14:paraId="7147D703"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rPr>
        <w:t>从四个方面理解：</w:t>
      </w:r>
    </w:p>
    <w:p w14:paraId="6C10709E"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b/>
          <w:bCs/>
        </w:rPr>
        <w:t>A.</w:t>
      </w:r>
      <w:r>
        <w:rPr>
          <w:rFonts w:asciiTheme="majorEastAsia" w:eastAsiaTheme="majorEastAsia" w:hAnsiTheme="majorEastAsia"/>
          <w:b/>
          <w:bCs/>
        </w:rPr>
        <w:t>谁控制谁：</w:t>
      </w:r>
      <w:r>
        <w:rPr>
          <w:rFonts w:asciiTheme="majorEastAsia" w:eastAsiaTheme="majorEastAsia" w:hAnsiTheme="majorEastAsia"/>
        </w:rPr>
        <w:t>在传统的开发模式下，我们都是采用直接 new 一个对象的方式来创建对象，也就是说你依赖的对象直接由你自己控制，但是有了 IOC 容器后，则直接由 IoC 容器来控制。所以“谁控制谁”，当然是 IoC 容器控制对象。</w:t>
      </w:r>
    </w:p>
    <w:p w14:paraId="4DBD5835"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b/>
          <w:bCs/>
        </w:rPr>
        <w:t>B.</w:t>
      </w:r>
      <w:r>
        <w:rPr>
          <w:rFonts w:asciiTheme="majorEastAsia" w:eastAsiaTheme="majorEastAsia" w:hAnsiTheme="majorEastAsia"/>
          <w:b/>
          <w:bCs/>
        </w:rPr>
        <w:t>控制什么：</w:t>
      </w:r>
      <w:r>
        <w:rPr>
          <w:rFonts w:asciiTheme="majorEastAsia" w:eastAsiaTheme="majorEastAsia" w:hAnsiTheme="majorEastAsia"/>
        </w:rPr>
        <w:t>控制对象。</w:t>
      </w:r>
    </w:p>
    <w:p w14:paraId="73EDB800"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b/>
          <w:bCs/>
        </w:rPr>
        <w:t>C.</w:t>
      </w:r>
      <w:r>
        <w:rPr>
          <w:rFonts w:asciiTheme="majorEastAsia" w:eastAsiaTheme="majorEastAsia" w:hAnsiTheme="majorEastAsia"/>
          <w:b/>
          <w:bCs/>
        </w:rPr>
        <w:t>为何是反转：</w:t>
      </w:r>
      <w:r>
        <w:rPr>
          <w:rFonts w:asciiTheme="majorEastAsia" w:eastAsiaTheme="majorEastAsia" w:hAnsiTheme="majorEastAsia"/>
        </w:rPr>
        <w:t>没有 IoC 的时候我们都是在自己对象中主动去创建被依赖的对象，这是正转。但是有了 IoC 后，所依赖的对象直接由 IoC 容器创建后注入到被注入的对象中，依赖的对象由原来的主动获取变成被动接受，所以是反转。</w:t>
      </w:r>
    </w:p>
    <w:p w14:paraId="01B8D489"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b/>
          <w:bCs/>
        </w:rPr>
        <w:t>D.</w:t>
      </w:r>
      <w:r>
        <w:rPr>
          <w:rFonts w:asciiTheme="majorEastAsia" w:eastAsiaTheme="majorEastAsia" w:hAnsiTheme="majorEastAsia"/>
          <w:b/>
          <w:bCs/>
        </w:rPr>
        <w:t>哪些方面反转了：</w:t>
      </w:r>
      <w:r>
        <w:rPr>
          <w:rFonts w:asciiTheme="majorEastAsia" w:eastAsiaTheme="majorEastAsia" w:hAnsiTheme="majorEastAsia"/>
        </w:rPr>
        <w:t>所依赖对象的获取被反转了。</w:t>
      </w:r>
    </w:p>
    <w:p w14:paraId="2ABE3B0D" w14:textId="77777777" w:rsidR="00757129" w:rsidRDefault="00757129">
      <w:pPr>
        <w:pStyle w:val="aa"/>
        <w:ind w:left="420" w:firstLineChars="0" w:firstLine="0"/>
        <w:rPr>
          <w:rFonts w:asciiTheme="majorEastAsia" w:eastAsiaTheme="majorEastAsia" w:hAnsiTheme="majorEastAsia"/>
        </w:rPr>
      </w:pPr>
    </w:p>
    <w:p w14:paraId="5EEC2CCD" w14:textId="77777777" w:rsidR="00757129" w:rsidRDefault="00757129">
      <w:pPr>
        <w:pStyle w:val="aa"/>
        <w:ind w:left="420" w:firstLineChars="0" w:firstLine="0"/>
        <w:rPr>
          <w:rFonts w:asciiTheme="majorEastAsia" w:eastAsiaTheme="majorEastAsia" w:hAnsiTheme="majorEastAsia"/>
        </w:rPr>
      </w:pPr>
    </w:p>
    <w:p w14:paraId="257FA577" w14:textId="77777777" w:rsidR="00757129" w:rsidRDefault="00513C76">
      <w:pPr>
        <w:pStyle w:val="aa"/>
        <w:ind w:left="420" w:firstLineChars="0" w:firstLine="0"/>
        <w:rPr>
          <w:rFonts w:asciiTheme="majorEastAsia" w:eastAsiaTheme="majorEastAsia" w:hAnsiTheme="majorEastAsia"/>
        </w:rPr>
      </w:pPr>
      <w:r>
        <w:rPr>
          <w:rFonts w:asciiTheme="majorEastAsia" w:eastAsiaTheme="majorEastAsia" w:hAnsiTheme="majorEastAsia" w:hint="eastAsia"/>
          <w:b/>
          <w:bCs/>
        </w:rPr>
        <w:t>IOC注入方式：</w:t>
      </w:r>
      <w:r>
        <w:rPr>
          <w:rFonts w:asciiTheme="majorEastAsia" w:eastAsiaTheme="majorEastAsia" w:hAnsiTheme="majorEastAsia" w:hint="eastAsia"/>
        </w:rPr>
        <w:t>构造方法注入、stter方法注入、接口注入。</w:t>
      </w:r>
    </w:p>
    <w:p w14:paraId="2CFB9CC6" w14:textId="77777777" w:rsidR="00757129" w:rsidRDefault="00757129">
      <w:pPr>
        <w:pStyle w:val="aa"/>
        <w:ind w:left="420" w:firstLineChars="0" w:firstLine="0"/>
        <w:rPr>
          <w:rFonts w:asciiTheme="majorEastAsia" w:eastAsiaTheme="majorEastAsia" w:hAnsiTheme="majorEastAsia"/>
        </w:rPr>
      </w:pPr>
    </w:p>
    <w:p w14:paraId="4BBA29E7"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lastRenderedPageBreak/>
        <w:t>Spring的AOP理解</w:t>
      </w:r>
    </w:p>
    <w:p w14:paraId="3FE651D1"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全称Aspect Oriented Programming，即面向切面编程</w:t>
      </w:r>
    </w:p>
    <w:p w14:paraId="01DDA309" w14:textId="77777777" w:rsidR="00757129" w:rsidRDefault="00513C76">
      <w:pPr>
        <w:rPr>
          <w:rFonts w:asciiTheme="majorEastAsia" w:eastAsiaTheme="majorEastAsia" w:hAnsiTheme="majorEastAsia"/>
          <w:b/>
        </w:rPr>
      </w:pPr>
      <w:r>
        <w:rPr>
          <w:rFonts w:asciiTheme="majorEastAsia" w:eastAsiaTheme="majorEastAsia" w:hAnsiTheme="majorEastAsia" w:hint="eastAsia"/>
          <w:b/>
        </w:rPr>
        <w:t>切面实现了横切关注点的模块化：</w:t>
      </w:r>
    </w:p>
    <w:p w14:paraId="2EC43729"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AOP就是希望将这些分散在各个业务逻辑代码中的相同代码，通过横向切割的方式抽取到一个独立的模块中，让业务逻辑类依然保存整洁。</w:t>
      </w:r>
    </w:p>
    <w:p w14:paraId="3884DDCA" w14:textId="77777777" w:rsidR="00757129" w:rsidRDefault="00513C76">
      <w:pPr>
        <w:rPr>
          <w:rFonts w:asciiTheme="majorEastAsia" w:eastAsiaTheme="majorEastAsia" w:hAnsiTheme="majorEastAsia"/>
          <w:b/>
        </w:rPr>
      </w:pPr>
      <w:r>
        <w:rPr>
          <w:rFonts w:asciiTheme="majorEastAsia" w:eastAsiaTheme="majorEastAsia" w:hAnsiTheme="majorEastAsia" w:hint="eastAsia"/>
          <w:b/>
        </w:rPr>
        <w:t>Spring 中的 AOP 是通过动态代理实现的：</w:t>
      </w:r>
    </w:p>
    <w:p w14:paraId="5C3D5A35" w14:textId="77777777" w:rsidR="00757129" w:rsidRDefault="00513C76">
      <w:pPr>
        <w:rPr>
          <w:rFonts w:asciiTheme="majorEastAsia" w:eastAsiaTheme="majorEastAsia" w:hAnsiTheme="majorEastAsia"/>
          <w:b/>
        </w:rPr>
      </w:pPr>
      <w:r>
        <w:rPr>
          <w:rFonts w:asciiTheme="majorEastAsia" w:eastAsiaTheme="majorEastAsia" w:hAnsiTheme="majorEastAsia" w:hint="eastAsia"/>
          <w:bCs/>
        </w:rPr>
        <w:t>Spring AOP 不能拦截对对象字段的修改，也不支持构造器连接点,我们无法在 Bean 创建时应用通知。</w:t>
      </w:r>
    </w:p>
    <w:p w14:paraId="38BA9C90" w14:textId="77777777" w:rsidR="00757129" w:rsidRDefault="00513C76">
      <w:pPr>
        <w:rPr>
          <w:rFonts w:asciiTheme="majorEastAsia" w:eastAsiaTheme="majorEastAsia" w:hAnsiTheme="majorEastAsia"/>
          <w:b/>
        </w:rPr>
      </w:pPr>
      <w:r>
        <w:rPr>
          <w:rFonts w:asciiTheme="majorEastAsia" w:eastAsiaTheme="majorEastAsia" w:hAnsiTheme="majorEastAsia" w:hint="eastAsia"/>
          <w:b/>
        </w:rPr>
        <w:t>定义一个切面：（伪代码示例）：</w:t>
      </w:r>
    </w:p>
    <w:p w14:paraId="6A151D12"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@Aspect</w:t>
      </w:r>
    </w:p>
    <w:p w14:paraId="470936CC"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@Component</w:t>
      </w:r>
    </w:p>
    <w:p w14:paraId="4788023B"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public class BuyAspectJ {</w:t>
      </w:r>
    </w:p>
    <w:p w14:paraId="47CA6E45"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 xml:space="preserve">    @Before("execution(* com.sharpcj.aopdemo.test1.IBuy.buy(..))")</w:t>
      </w:r>
    </w:p>
    <w:p w14:paraId="3BF528EE"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 xml:space="preserve">    public void haha(){</w:t>
      </w:r>
    </w:p>
    <w:p w14:paraId="47300076"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 xml:space="preserve">        System.out.println("男孩女孩都买自己喜欢的东西");</w:t>
      </w:r>
    </w:p>
    <w:p w14:paraId="178E8C15"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 xml:space="preserve">    }</w:t>
      </w:r>
    </w:p>
    <w:p w14:paraId="52A0B39B" w14:textId="77777777" w:rsidR="00757129" w:rsidRDefault="00513C76">
      <w:pPr>
        <w:rPr>
          <w:rFonts w:asciiTheme="majorEastAsia" w:eastAsiaTheme="majorEastAsia" w:hAnsiTheme="majorEastAsia"/>
          <w:bCs/>
        </w:rPr>
      </w:pPr>
      <w:r>
        <w:rPr>
          <w:rFonts w:asciiTheme="majorEastAsia" w:eastAsiaTheme="majorEastAsia" w:hAnsiTheme="majorEastAsia" w:hint="eastAsia"/>
          <w:bCs/>
        </w:rPr>
        <w:t>}</w:t>
      </w:r>
    </w:p>
    <w:p w14:paraId="7A172110" w14:textId="77777777" w:rsidR="00757129" w:rsidRDefault="00757129">
      <w:pPr>
        <w:rPr>
          <w:rFonts w:asciiTheme="majorEastAsia" w:eastAsiaTheme="majorEastAsia" w:hAnsiTheme="majorEastAsia"/>
          <w:b/>
        </w:rPr>
      </w:pPr>
    </w:p>
    <w:p w14:paraId="645C6842"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t>#{}和${}的区别（）</w:t>
      </w:r>
    </w:p>
    <w:p w14:paraId="48189926" w14:textId="77777777" w:rsidR="00757129" w:rsidRDefault="00757129">
      <w:pPr>
        <w:rPr>
          <w:rFonts w:asciiTheme="majorEastAsia" w:eastAsiaTheme="majorEastAsia" w:hAnsiTheme="majorEastAsia"/>
          <w:bCs/>
        </w:rPr>
      </w:pPr>
    </w:p>
    <w:p w14:paraId="72B8133B" w14:textId="77777777" w:rsidR="00757129" w:rsidRDefault="00513C76">
      <w:pPr>
        <w:rPr>
          <w:rFonts w:asciiTheme="majorEastAsia" w:eastAsiaTheme="majorEastAsia" w:hAnsiTheme="majorEastAsia"/>
          <w:bCs/>
          <w:sz w:val="24"/>
          <w:szCs w:val="24"/>
        </w:rPr>
      </w:pPr>
      <w:r>
        <w:rPr>
          <w:rFonts w:asciiTheme="majorEastAsia" w:eastAsiaTheme="majorEastAsia" w:hAnsiTheme="majorEastAsia" w:hint="eastAsia"/>
          <w:bCs/>
          <w:sz w:val="24"/>
          <w:szCs w:val="24"/>
        </w:rPr>
        <w:t>#{}:表示一个占位符号，通过#{}可以实现preparedStatement向占位符中设置值，自动进行java类型和jdbc类型转换，#{}可以有效防止sql注入。 #{}可以接收简单类型值或pojo属性值。 如果parameterType传输单个简单类型值，#{}括号中可以是value或其它名称。</w:t>
      </w:r>
    </w:p>
    <w:p w14:paraId="1AC6A2C4" w14:textId="77777777" w:rsidR="00757129" w:rsidRDefault="00757129">
      <w:pPr>
        <w:rPr>
          <w:rFonts w:asciiTheme="majorEastAsia" w:eastAsiaTheme="majorEastAsia" w:hAnsiTheme="majorEastAsia"/>
          <w:bCs/>
          <w:sz w:val="24"/>
          <w:szCs w:val="24"/>
        </w:rPr>
      </w:pPr>
    </w:p>
    <w:p w14:paraId="515EF512" w14:textId="77777777" w:rsidR="00757129" w:rsidRDefault="00513C76">
      <w:pPr>
        <w:rPr>
          <w:rFonts w:asciiTheme="majorEastAsia" w:eastAsiaTheme="majorEastAsia" w:hAnsiTheme="majorEastAsia"/>
          <w:b/>
          <w:sz w:val="24"/>
          <w:szCs w:val="24"/>
        </w:rPr>
      </w:pPr>
      <w:r>
        <w:rPr>
          <w:rFonts w:asciiTheme="majorEastAsia" w:eastAsiaTheme="majorEastAsia" w:hAnsiTheme="majorEastAsia" w:hint="eastAsia"/>
          <w:bCs/>
          <w:sz w:val="24"/>
          <w:szCs w:val="24"/>
        </w:rPr>
        <w:t>${}:表示拼接sql串，通过${}可以将parameterType 传入的内容拼接在sql中且不进行jdbc类型转换， ${}可以接收简单类型值或pojo属性值，如果parameterType传输单个简单类型值，${}括号中只能是value。</w:t>
      </w:r>
    </w:p>
    <w:p w14:paraId="42EC9266" w14:textId="77777777" w:rsidR="00757129" w:rsidRDefault="00757129">
      <w:pPr>
        <w:rPr>
          <w:rFonts w:asciiTheme="majorEastAsia" w:eastAsiaTheme="majorEastAsia" w:hAnsiTheme="majorEastAsia"/>
          <w:b/>
        </w:rPr>
      </w:pPr>
    </w:p>
    <w:p w14:paraId="08B92B40" w14:textId="77777777" w:rsidR="00757129" w:rsidRDefault="00757129">
      <w:pPr>
        <w:rPr>
          <w:rFonts w:asciiTheme="majorEastAsia" w:eastAsiaTheme="majorEastAsia" w:hAnsiTheme="majorEastAsia"/>
          <w:b/>
        </w:rPr>
      </w:pPr>
    </w:p>
    <w:p w14:paraId="42BCE1B5"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t>快速排序算法</w:t>
      </w:r>
    </w:p>
    <w:p w14:paraId="632BC414" w14:textId="77777777" w:rsidR="00757129" w:rsidRDefault="00513C76">
      <w:pPr>
        <w:pStyle w:val="HTML"/>
        <w:shd w:val="clear" w:color="auto" w:fill="2B2B2B"/>
        <w:rPr>
          <w:rFonts w:ascii="Consolas" w:eastAsia="Consolas" w:hAnsi="Consolas" w:cs="Consolas" w:hint="default"/>
          <w:color w:val="A9B7C6"/>
        </w:rPr>
      </w:pPr>
      <w:r>
        <w:rPr>
          <w:rFonts w:ascii="Consolas" w:eastAsia="Consolas" w:hAnsi="Consolas" w:cs="Consolas" w:hint="default"/>
          <w:i/>
          <w:color w:val="629755"/>
          <w:shd w:val="clear" w:color="auto" w:fill="2B2B2B"/>
        </w:rPr>
        <w:t>/**</w:t>
      </w:r>
      <w:r>
        <w:rPr>
          <w:rFonts w:ascii="Consolas" w:eastAsia="Consolas" w:hAnsi="Consolas" w:cs="Consolas" w:hint="default"/>
          <w:i/>
          <w:color w:val="629755"/>
          <w:shd w:val="clear" w:color="auto" w:fill="2B2B2B"/>
        </w:rPr>
        <w:br/>
        <w:t xml:space="preserve"> * </w:t>
      </w:r>
      <w:r>
        <w:rPr>
          <w:rFonts w:ascii="Arial" w:eastAsia="Consolas" w:hAnsi="Arial" w:cs="Arial"/>
          <w:i/>
          <w:color w:val="629755"/>
          <w:shd w:val="clear" w:color="auto" w:fill="2B2B2B"/>
        </w:rPr>
        <w:t>递归方法</w:t>
      </w:r>
      <w:r>
        <w:rPr>
          <w:rFonts w:ascii="Consolas" w:eastAsia="Consolas" w:hAnsi="Consolas" w:cs="Consolas" w:hint="default"/>
          <w:i/>
          <w:color w:val="629755"/>
          <w:shd w:val="clear" w:color="auto" w:fill="2B2B2B"/>
        </w:rPr>
        <w:t>-</w:t>
      </w:r>
      <w:r>
        <w:rPr>
          <w:rFonts w:ascii="Arial" w:eastAsia="Consolas" w:hAnsi="Arial" w:cs="Arial" w:hint="default"/>
          <w:i/>
          <w:color w:val="629755"/>
          <w:shd w:val="clear" w:color="auto" w:fill="2B2B2B"/>
        </w:rPr>
        <w:t>快速排序</w:t>
      </w:r>
      <w:r>
        <w:rPr>
          <w:rFonts w:ascii="Arial" w:eastAsia="Consolas" w:hAnsi="Arial" w:cs="Arial" w:hint="default"/>
          <w:i/>
          <w:color w:val="629755"/>
          <w:shd w:val="clear" w:color="auto" w:fill="2B2B2B"/>
        </w:rPr>
        <w:br/>
        <w:t xml:space="preserve"> </w:t>
      </w:r>
      <w:r>
        <w:rPr>
          <w:rFonts w:ascii="Consolas" w:eastAsia="Consolas" w:hAnsi="Consolas" w:cs="Consolas" w:hint="default"/>
          <w:i/>
          <w:color w:val="629755"/>
          <w:shd w:val="clear" w:color="auto" w:fill="2B2B2B"/>
        </w:rPr>
        <w:t>*</w:t>
      </w:r>
      <w:r>
        <w:rPr>
          <w:rFonts w:ascii="Consolas" w:eastAsia="Consolas" w:hAnsi="Consolas" w:cs="Consolas" w:hint="default"/>
          <w:i/>
          <w:color w:val="629755"/>
          <w:shd w:val="clear" w:color="auto" w:fill="2B2B2B"/>
        </w:rPr>
        <w:br/>
        <w:t xml:space="preserve"> * </w:t>
      </w:r>
      <w:r>
        <w:rPr>
          <w:rFonts w:ascii="Consolas" w:eastAsia="Consolas" w:hAnsi="Consolas" w:cs="Consolas" w:hint="default"/>
          <w:b/>
          <w:i/>
          <w:color w:val="629755"/>
          <w:shd w:val="clear" w:color="auto" w:fill="2B2B2B"/>
        </w:rPr>
        <w:t xml:space="preserve">@param </w:t>
      </w:r>
      <w:r>
        <w:rPr>
          <w:rFonts w:ascii="Consolas" w:eastAsia="Consolas" w:hAnsi="Consolas" w:cs="Consolas" w:hint="default"/>
          <w:i/>
          <w:color w:val="8A653B"/>
          <w:shd w:val="clear" w:color="auto" w:fill="2B2B2B"/>
        </w:rPr>
        <w:t xml:space="preserve">array      </w:t>
      </w:r>
      <w:r>
        <w:rPr>
          <w:rFonts w:ascii="Arial" w:eastAsia="Consolas" w:hAnsi="Arial" w:cs="Arial" w:hint="default"/>
          <w:i/>
          <w:color w:val="629755"/>
          <w:shd w:val="clear" w:color="auto" w:fill="2B2B2B"/>
        </w:rPr>
        <w:t>原数组</w:t>
      </w:r>
      <w:r>
        <w:rPr>
          <w:rFonts w:ascii="Arial" w:eastAsia="Consolas" w:hAnsi="Arial" w:cs="Arial" w:hint="default"/>
          <w:i/>
          <w:color w:val="629755"/>
          <w:shd w:val="clear" w:color="auto" w:fill="2B2B2B"/>
        </w:rPr>
        <w:br/>
        <w:t xml:space="preserve"> </w:t>
      </w:r>
      <w:r>
        <w:rPr>
          <w:rFonts w:ascii="Consolas" w:eastAsia="Consolas" w:hAnsi="Consolas" w:cs="Consolas" w:hint="default"/>
          <w:i/>
          <w:color w:val="629755"/>
          <w:shd w:val="clear" w:color="auto" w:fill="2B2B2B"/>
        </w:rPr>
        <w:t xml:space="preserve">* </w:t>
      </w:r>
      <w:r>
        <w:rPr>
          <w:rFonts w:ascii="Consolas" w:eastAsia="Consolas" w:hAnsi="Consolas" w:cs="Consolas" w:hint="default"/>
          <w:b/>
          <w:i/>
          <w:color w:val="629755"/>
          <w:shd w:val="clear" w:color="auto" w:fill="2B2B2B"/>
        </w:rPr>
        <w:t xml:space="preserve">@param </w:t>
      </w:r>
      <w:r>
        <w:rPr>
          <w:rFonts w:ascii="Consolas" w:eastAsia="Consolas" w:hAnsi="Consolas" w:cs="Consolas" w:hint="default"/>
          <w:i/>
          <w:color w:val="8A653B"/>
          <w:shd w:val="clear" w:color="auto" w:fill="2B2B2B"/>
        </w:rPr>
        <w:t xml:space="preserve">startIndex </w:t>
      </w:r>
      <w:r>
        <w:rPr>
          <w:rFonts w:ascii="Arial" w:eastAsia="Consolas" w:hAnsi="Arial" w:cs="Arial" w:hint="default"/>
          <w:i/>
          <w:color w:val="629755"/>
          <w:shd w:val="clear" w:color="auto" w:fill="2B2B2B"/>
        </w:rPr>
        <w:t>开始下标</w:t>
      </w:r>
      <w:r>
        <w:rPr>
          <w:rFonts w:ascii="Arial" w:eastAsia="Consolas" w:hAnsi="Arial" w:cs="Arial" w:hint="default"/>
          <w:i/>
          <w:color w:val="629755"/>
          <w:shd w:val="clear" w:color="auto" w:fill="2B2B2B"/>
        </w:rPr>
        <w:br/>
        <w:t xml:space="preserve"> </w:t>
      </w:r>
      <w:r>
        <w:rPr>
          <w:rFonts w:ascii="Consolas" w:eastAsia="Consolas" w:hAnsi="Consolas" w:cs="Consolas" w:hint="default"/>
          <w:i/>
          <w:color w:val="629755"/>
          <w:shd w:val="clear" w:color="auto" w:fill="2B2B2B"/>
        </w:rPr>
        <w:t xml:space="preserve">* </w:t>
      </w:r>
      <w:r>
        <w:rPr>
          <w:rFonts w:ascii="Consolas" w:eastAsia="Consolas" w:hAnsi="Consolas" w:cs="Consolas" w:hint="default"/>
          <w:b/>
          <w:i/>
          <w:color w:val="629755"/>
          <w:shd w:val="clear" w:color="auto" w:fill="2B2B2B"/>
        </w:rPr>
        <w:t xml:space="preserve">@param </w:t>
      </w:r>
      <w:r>
        <w:rPr>
          <w:rFonts w:ascii="Consolas" w:eastAsia="Consolas" w:hAnsi="Consolas" w:cs="Consolas" w:hint="default"/>
          <w:i/>
          <w:color w:val="8A653B"/>
          <w:shd w:val="clear" w:color="auto" w:fill="2B2B2B"/>
        </w:rPr>
        <w:t xml:space="preserve">endIndex   </w:t>
      </w:r>
      <w:r>
        <w:rPr>
          <w:rFonts w:ascii="Arial" w:eastAsia="Consolas" w:hAnsi="Arial" w:cs="Arial" w:hint="default"/>
          <w:i/>
          <w:color w:val="629755"/>
          <w:shd w:val="clear" w:color="auto" w:fill="2B2B2B"/>
        </w:rPr>
        <w:t>结束下标</w:t>
      </w:r>
      <w:r>
        <w:rPr>
          <w:rFonts w:ascii="Arial" w:eastAsia="Consolas" w:hAnsi="Arial" w:cs="Arial" w:hint="default"/>
          <w:i/>
          <w:color w:val="629755"/>
          <w:shd w:val="clear" w:color="auto" w:fill="2B2B2B"/>
        </w:rPr>
        <w:br/>
        <w:t xml:space="preserve"> </w:t>
      </w:r>
      <w:r>
        <w:rPr>
          <w:rFonts w:ascii="Consolas" w:eastAsia="Consolas" w:hAnsi="Consolas" w:cs="Consolas" w:hint="default"/>
          <w:i/>
          <w:color w:val="629755"/>
          <w:shd w:val="clear" w:color="auto" w:fill="2B2B2B"/>
        </w:rPr>
        <w:t>*/</w:t>
      </w:r>
      <w:r>
        <w:rPr>
          <w:rFonts w:ascii="Consolas" w:eastAsia="Consolas" w:hAnsi="Consolas" w:cs="Consolas" w:hint="default"/>
          <w:i/>
          <w:color w:val="629755"/>
          <w:shd w:val="clear" w:color="auto" w:fill="2B2B2B"/>
        </w:rPr>
        <w:br/>
      </w:r>
      <w:r>
        <w:rPr>
          <w:rFonts w:ascii="Consolas" w:eastAsia="Consolas" w:hAnsi="Consolas" w:cs="Consolas" w:hint="default"/>
          <w:color w:val="CC7832"/>
          <w:shd w:val="clear" w:color="auto" w:fill="2B2B2B"/>
        </w:rPr>
        <w:lastRenderedPageBreak/>
        <w:t xml:space="preserve">public static void </w:t>
      </w:r>
      <w:r>
        <w:rPr>
          <w:rFonts w:ascii="Consolas" w:eastAsia="Consolas" w:hAnsi="Consolas" w:cs="Consolas" w:hint="default"/>
          <w:color w:val="FFC66D"/>
          <w:shd w:val="clear" w:color="auto" w:fill="2B2B2B"/>
        </w:rPr>
        <w:t>quickSort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int</w:t>
      </w:r>
      <w:r>
        <w:rPr>
          <w:rFonts w:ascii="Consolas" w:eastAsia="Consolas" w:hAnsi="Consolas" w:cs="Consolas" w:hint="default"/>
          <w:color w:val="A9B7C6"/>
          <w:shd w:val="clear" w:color="auto" w:fill="2B2B2B"/>
        </w:rPr>
        <w:t>[] array</w:t>
      </w:r>
      <w:r>
        <w:rPr>
          <w:rFonts w:ascii="Consolas" w:eastAsia="Consolas" w:hAnsi="Consolas" w:cs="Consolas" w:hint="default"/>
          <w:color w:val="CC7832"/>
          <w:shd w:val="clear" w:color="auto" w:fill="2B2B2B"/>
        </w:rPr>
        <w:t xml:space="preserve">, int </w:t>
      </w:r>
      <w:r>
        <w:rPr>
          <w:rFonts w:ascii="Consolas" w:eastAsia="Consolas" w:hAnsi="Consolas" w:cs="Consolas" w:hint="default"/>
          <w:color w:val="A9B7C6"/>
          <w:shd w:val="clear" w:color="auto" w:fill="2B2B2B"/>
        </w:rPr>
        <w:t>startIndex</w:t>
      </w:r>
      <w:r>
        <w:rPr>
          <w:rFonts w:ascii="Consolas" w:eastAsia="Consolas" w:hAnsi="Consolas" w:cs="Consolas" w:hint="default"/>
          <w:color w:val="CC7832"/>
          <w:shd w:val="clear" w:color="auto" w:fill="2B2B2B"/>
        </w:rPr>
        <w:t xml:space="preserve">, int </w:t>
      </w:r>
      <w:r>
        <w:rPr>
          <w:rFonts w:ascii="Consolas" w:eastAsia="Consolas" w:hAnsi="Consolas" w:cs="Consolas" w:hint="default"/>
          <w:color w:val="A9B7C6"/>
          <w:shd w:val="clear" w:color="auto" w:fill="2B2B2B"/>
        </w:rPr>
        <w:t>endIndex)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808080"/>
          <w:shd w:val="clear" w:color="auto" w:fill="2B2B2B"/>
        </w:rPr>
        <w:t xml:space="preserve">// </w:t>
      </w:r>
      <w:r>
        <w:rPr>
          <w:rFonts w:ascii="Arial" w:eastAsia="Consolas" w:hAnsi="Arial" w:cs="Arial" w:hint="default"/>
          <w:color w:val="808080"/>
          <w:shd w:val="clear" w:color="auto" w:fill="2B2B2B"/>
        </w:rPr>
        <w:t>递归结束条件：</w:t>
      </w:r>
      <w:r>
        <w:rPr>
          <w:rFonts w:ascii="Consolas" w:eastAsia="Consolas" w:hAnsi="Consolas" w:cs="Consolas" w:hint="default"/>
          <w:color w:val="808080"/>
          <w:shd w:val="clear" w:color="auto" w:fill="2B2B2B"/>
        </w:rPr>
        <w:t>startIndex</w:t>
      </w:r>
      <w:r>
        <w:rPr>
          <w:rFonts w:ascii="Arial" w:eastAsia="Consolas" w:hAnsi="Arial" w:cs="Arial" w:hint="default"/>
          <w:color w:val="808080"/>
          <w:shd w:val="clear" w:color="auto" w:fill="2B2B2B"/>
        </w:rPr>
        <w:t>大于或等于</w:t>
      </w:r>
      <w:r>
        <w:rPr>
          <w:rFonts w:ascii="Consolas" w:eastAsia="Consolas" w:hAnsi="Consolas" w:cs="Consolas" w:hint="default"/>
          <w:color w:val="808080"/>
          <w:shd w:val="clear" w:color="auto" w:fill="2B2B2B"/>
        </w:rPr>
        <w:t>endIndex</w:t>
      </w:r>
      <w:r>
        <w:rPr>
          <w:rFonts w:ascii="Arial" w:eastAsia="Consolas" w:hAnsi="Arial" w:cs="Arial" w:hint="default"/>
          <w:color w:val="808080"/>
          <w:shd w:val="clear" w:color="auto" w:fill="2B2B2B"/>
        </w:rPr>
        <w:t>时</w:t>
      </w:r>
      <w:r>
        <w:rPr>
          <w:rFonts w:ascii="Arial" w:eastAsia="Consolas" w:hAnsi="Arial" w:cs="Arial" w:hint="default"/>
          <w:color w:val="808080"/>
          <w:shd w:val="clear" w:color="auto" w:fill="2B2B2B"/>
        </w:rPr>
        <w:br/>
        <w:t xml:space="preserve">    </w:t>
      </w:r>
      <w:r>
        <w:rPr>
          <w:rFonts w:ascii="Consolas" w:eastAsia="Consolas" w:hAnsi="Consolas" w:cs="Consolas" w:hint="default"/>
          <w:color w:val="CC7832"/>
          <w:shd w:val="clear" w:color="auto" w:fill="2B2B2B"/>
        </w:rPr>
        <w:t xml:space="preserve">if </w:t>
      </w:r>
      <w:r>
        <w:rPr>
          <w:rFonts w:ascii="Consolas" w:eastAsia="Consolas" w:hAnsi="Consolas" w:cs="Consolas" w:hint="default"/>
          <w:color w:val="A9B7C6"/>
          <w:shd w:val="clear" w:color="auto" w:fill="2B2B2B"/>
        </w:rPr>
        <w:t>(startIndex &gt;= endIndex)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return;</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808080"/>
          <w:shd w:val="clear" w:color="auto" w:fill="2B2B2B"/>
        </w:rPr>
        <w:t xml:space="preserve">// </w:t>
      </w:r>
      <w:r>
        <w:rPr>
          <w:rFonts w:ascii="Arial" w:eastAsia="Consolas" w:hAnsi="Arial" w:cs="Arial" w:hint="default"/>
          <w:color w:val="808080"/>
          <w:shd w:val="clear" w:color="auto" w:fill="2B2B2B"/>
        </w:rPr>
        <w:t>得到基准元素位置</w:t>
      </w:r>
      <w:r>
        <w:rPr>
          <w:rFonts w:ascii="Arial" w:eastAsia="Consolas" w:hAnsi="Arial" w:cs="Arial" w:hint="default"/>
          <w:color w:val="808080"/>
          <w:shd w:val="clear" w:color="auto" w:fill="2B2B2B"/>
        </w:rPr>
        <w:br/>
        <w:t xml:space="preserve">    </w:t>
      </w:r>
      <w:r>
        <w:rPr>
          <w:rFonts w:ascii="Consolas" w:eastAsia="Consolas" w:hAnsi="Consolas" w:cs="Consolas" w:hint="default"/>
          <w:color w:val="CC7832"/>
          <w:shd w:val="clear" w:color="auto" w:fill="2B2B2B"/>
        </w:rPr>
        <w:t xml:space="preserve">int </w:t>
      </w:r>
      <w:r>
        <w:rPr>
          <w:rFonts w:ascii="Consolas" w:eastAsia="Consolas" w:hAnsi="Consolas" w:cs="Consolas" w:hint="default"/>
          <w:color w:val="A9B7C6"/>
          <w:shd w:val="clear" w:color="auto" w:fill="2B2B2B"/>
        </w:rPr>
        <w:t xml:space="preserve">pivotIndex = </w:t>
      </w:r>
      <w:r>
        <w:rPr>
          <w:rFonts w:ascii="Consolas" w:eastAsia="Consolas" w:hAnsi="Consolas" w:cs="Consolas" w:hint="default"/>
          <w:i/>
          <w:color w:val="A9B7C6"/>
          <w:shd w:val="clear" w:color="auto" w:fill="2B2B2B"/>
        </w:rPr>
        <w:t>partition2</w:t>
      </w:r>
      <w:r>
        <w:rPr>
          <w:rFonts w:ascii="Consolas" w:eastAsia="Consolas" w:hAnsi="Consolas" w:cs="Consolas" w:hint="default"/>
          <w:color w:val="A9B7C6"/>
          <w:shd w:val="clear" w:color="auto" w:fill="2B2B2B"/>
        </w:rPr>
        <w:t>(array</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startIndex</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endIndex)</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808080"/>
          <w:shd w:val="clear" w:color="auto" w:fill="2B2B2B"/>
        </w:rPr>
        <w:t xml:space="preserve">// </w:t>
      </w:r>
      <w:r>
        <w:rPr>
          <w:rFonts w:ascii="Arial" w:eastAsia="Consolas" w:hAnsi="Arial" w:cs="Arial" w:hint="default"/>
          <w:color w:val="808080"/>
          <w:shd w:val="clear" w:color="auto" w:fill="2B2B2B"/>
        </w:rPr>
        <w:t>根据基准元素，分成两部分进行递归排序</w:t>
      </w:r>
      <w:r>
        <w:rPr>
          <w:rFonts w:ascii="Arial" w:eastAsia="Consolas" w:hAnsi="Arial" w:cs="Arial" w:hint="default"/>
          <w:color w:val="808080"/>
          <w:shd w:val="clear" w:color="auto" w:fill="2B2B2B"/>
        </w:rPr>
        <w:br/>
        <w:t xml:space="preserve">    </w:t>
      </w:r>
      <w:r>
        <w:rPr>
          <w:rFonts w:ascii="Consolas" w:eastAsia="Consolas" w:hAnsi="Consolas" w:cs="Consolas" w:hint="default"/>
          <w:i/>
          <w:color w:val="A9B7C6"/>
          <w:shd w:val="clear" w:color="auto" w:fill="2B2B2B"/>
        </w:rPr>
        <w:t>quickSort</w:t>
      </w:r>
      <w:r>
        <w:rPr>
          <w:rFonts w:ascii="Consolas" w:eastAsia="Consolas" w:hAnsi="Consolas" w:cs="Consolas" w:hint="default"/>
          <w:color w:val="A9B7C6"/>
          <w:shd w:val="clear" w:color="auto" w:fill="2B2B2B"/>
        </w:rPr>
        <w:t>(array</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startIndex</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 xml:space="preserve">pivotIndex - </w:t>
      </w:r>
      <w:r>
        <w:rPr>
          <w:rFonts w:ascii="Consolas" w:eastAsia="Consolas" w:hAnsi="Consolas" w:cs="Consolas" w:hint="default"/>
          <w:color w:val="6897BB"/>
          <w:shd w:val="clear" w:color="auto" w:fill="2B2B2B"/>
        </w:rPr>
        <w:t>1</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i/>
          <w:color w:val="A9B7C6"/>
          <w:shd w:val="clear" w:color="auto" w:fill="2B2B2B"/>
        </w:rPr>
        <w:t>quickSort</w:t>
      </w:r>
      <w:r>
        <w:rPr>
          <w:rFonts w:ascii="Consolas" w:eastAsia="Consolas" w:hAnsi="Consolas" w:cs="Consolas" w:hint="default"/>
          <w:color w:val="A9B7C6"/>
          <w:shd w:val="clear" w:color="auto" w:fill="2B2B2B"/>
        </w:rPr>
        <w:t>(array</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 xml:space="preserve">pivotIndex + </w:t>
      </w:r>
      <w:r>
        <w:rPr>
          <w:rFonts w:ascii="Consolas" w:eastAsia="Consolas" w:hAnsi="Consolas" w:cs="Consolas" w:hint="default"/>
          <w:color w:val="6897BB"/>
          <w:shd w:val="clear" w:color="auto" w:fill="2B2B2B"/>
        </w:rPr>
        <w:t>1</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endIndex)</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p>
    <w:p w14:paraId="210E1F9D" w14:textId="77777777" w:rsidR="00757129" w:rsidRDefault="00757129">
      <w:pPr>
        <w:rPr>
          <w:rFonts w:asciiTheme="majorEastAsia" w:eastAsiaTheme="majorEastAsia" w:hAnsiTheme="majorEastAsia"/>
          <w:b/>
        </w:rPr>
      </w:pPr>
    </w:p>
    <w:p w14:paraId="35DF968A" w14:textId="77777777" w:rsidR="00757129" w:rsidRDefault="00513C76">
      <w:pPr>
        <w:pStyle w:val="HTML"/>
        <w:shd w:val="clear" w:color="auto" w:fill="2B2B2B"/>
        <w:rPr>
          <w:rFonts w:ascii="Consolas" w:eastAsia="Consolas" w:hAnsi="Consolas" w:cs="Consolas" w:hint="default"/>
          <w:color w:val="A9B7C6"/>
        </w:rPr>
      </w:pPr>
      <w:r>
        <w:rPr>
          <w:rFonts w:ascii="Consolas" w:eastAsia="Consolas" w:hAnsi="Consolas" w:cs="Consolas" w:hint="default"/>
          <w:i/>
          <w:color w:val="629755"/>
          <w:shd w:val="clear" w:color="auto" w:fill="2B2B2B"/>
        </w:rPr>
        <w:t>/**</w:t>
      </w:r>
      <w:r>
        <w:rPr>
          <w:rFonts w:ascii="Consolas" w:eastAsia="Consolas" w:hAnsi="Consolas" w:cs="Consolas" w:hint="default"/>
          <w:i/>
          <w:color w:val="629755"/>
          <w:shd w:val="clear" w:color="auto" w:fill="2B2B2B"/>
        </w:rPr>
        <w:br/>
        <w:t xml:space="preserve"> * </w:t>
      </w:r>
      <w:r>
        <w:rPr>
          <w:rFonts w:ascii="Arial" w:eastAsia="Consolas" w:hAnsi="Arial" w:cs="Arial"/>
          <w:i/>
          <w:color w:val="629755"/>
          <w:shd w:val="clear" w:color="auto" w:fill="2B2B2B"/>
        </w:rPr>
        <w:t>分治算法（单边循环）</w:t>
      </w:r>
      <w:r>
        <w:rPr>
          <w:rFonts w:ascii="Arial" w:eastAsia="Consolas" w:hAnsi="Arial" w:cs="Arial" w:hint="default"/>
          <w:i/>
          <w:color w:val="629755"/>
          <w:shd w:val="clear" w:color="auto" w:fill="2B2B2B"/>
        </w:rPr>
        <w:br/>
        <w:t xml:space="preserve"> </w:t>
      </w:r>
      <w:r>
        <w:rPr>
          <w:rFonts w:ascii="Consolas" w:eastAsia="Consolas" w:hAnsi="Consolas" w:cs="Consolas" w:hint="default"/>
          <w:i/>
          <w:color w:val="629755"/>
          <w:shd w:val="clear" w:color="auto" w:fill="2B2B2B"/>
        </w:rPr>
        <w:t>*</w:t>
      </w:r>
      <w:r>
        <w:rPr>
          <w:rFonts w:ascii="Consolas" w:eastAsia="Consolas" w:hAnsi="Consolas" w:cs="Consolas" w:hint="default"/>
          <w:i/>
          <w:color w:val="629755"/>
          <w:shd w:val="clear" w:color="auto" w:fill="2B2B2B"/>
        </w:rPr>
        <w:br/>
        <w:t xml:space="preserve"> * </w:t>
      </w:r>
      <w:r>
        <w:rPr>
          <w:rFonts w:ascii="Consolas" w:eastAsia="Consolas" w:hAnsi="Consolas" w:cs="Consolas" w:hint="default"/>
          <w:b/>
          <w:i/>
          <w:color w:val="629755"/>
          <w:shd w:val="clear" w:color="auto" w:fill="2B2B2B"/>
        </w:rPr>
        <w:t xml:space="preserve">@param </w:t>
      </w:r>
      <w:r>
        <w:rPr>
          <w:rFonts w:ascii="Consolas" w:eastAsia="Consolas" w:hAnsi="Consolas" w:cs="Consolas" w:hint="default"/>
          <w:i/>
          <w:color w:val="8A653B"/>
          <w:shd w:val="clear" w:color="auto" w:fill="2B2B2B"/>
        </w:rPr>
        <w:t xml:space="preserve">array      </w:t>
      </w:r>
      <w:r>
        <w:rPr>
          <w:rFonts w:ascii="Arial" w:eastAsia="Consolas" w:hAnsi="Arial" w:cs="Arial" w:hint="default"/>
          <w:i/>
          <w:color w:val="629755"/>
          <w:shd w:val="clear" w:color="auto" w:fill="2B2B2B"/>
        </w:rPr>
        <w:t>原数组</w:t>
      </w:r>
      <w:r>
        <w:rPr>
          <w:rFonts w:ascii="Arial" w:eastAsia="Consolas" w:hAnsi="Arial" w:cs="Arial" w:hint="default"/>
          <w:i/>
          <w:color w:val="629755"/>
          <w:shd w:val="clear" w:color="auto" w:fill="2B2B2B"/>
        </w:rPr>
        <w:br/>
        <w:t xml:space="preserve"> </w:t>
      </w:r>
      <w:r>
        <w:rPr>
          <w:rFonts w:ascii="Consolas" w:eastAsia="Consolas" w:hAnsi="Consolas" w:cs="Consolas" w:hint="default"/>
          <w:i/>
          <w:color w:val="629755"/>
          <w:shd w:val="clear" w:color="auto" w:fill="2B2B2B"/>
        </w:rPr>
        <w:t xml:space="preserve">* </w:t>
      </w:r>
      <w:r>
        <w:rPr>
          <w:rFonts w:ascii="Consolas" w:eastAsia="Consolas" w:hAnsi="Consolas" w:cs="Consolas" w:hint="default"/>
          <w:b/>
          <w:i/>
          <w:color w:val="629755"/>
          <w:shd w:val="clear" w:color="auto" w:fill="2B2B2B"/>
        </w:rPr>
        <w:t xml:space="preserve">@param </w:t>
      </w:r>
      <w:r>
        <w:rPr>
          <w:rFonts w:ascii="Consolas" w:eastAsia="Consolas" w:hAnsi="Consolas" w:cs="Consolas" w:hint="default"/>
          <w:i/>
          <w:color w:val="8A653B"/>
          <w:shd w:val="clear" w:color="auto" w:fill="2B2B2B"/>
        </w:rPr>
        <w:t xml:space="preserve">startIndex </w:t>
      </w:r>
      <w:r>
        <w:rPr>
          <w:rFonts w:ascii="Arial" w:eastAsia="Consolas" w:hAnsi="Arial" w:cs="Arial" w:hint="default"/>
          <w:i/>
          <w:color w:val="629755"/>
          <w:shd w:val="clear" w:color="auto" w:fill="2B2B2B"/>
        </w:rPr>
        <w:t>起始下标</w:t>
      </w:r>
      <w:r>
        <w:rPr>
          <w:rFonts w:ascii="Arial" w:eastAsia="Consolas" w:hAnsi="Arial" w:cs="Arial" w:hint="default"/>
          <w:i/>
          <w:color w:val="629755"/>
          <w:shd w:val="clear" w:color="auto" w:fill="2B2B2B"/>
        </w:rPr>
        <w:br/>
        <w:t xml:space="preserve"> </w:t>
      </w:r>
      <w:r>
        <w:rPr>
          <w:rFonts w:ascii="Consolas" w:eastAsia="Consolas" w:hAnsi="Consolas" w:cs="Consolas" w:hint="default"/>
          <w:i/>
          <w:color w:val="629755"/>
          <w:shd w:val="clear" w:color="auto" w:fill="2B2B2B"/>
        </w:rPr>
        <w:t xml:space="preserve">* </w:t>
      </w:r>
      <w:r>
        <w:rPr>
          <w:rFonts w:ascii="Consolas" w:eastAsia="Consolas" w:hAnsi="Consolas" w:cs="Consolas" w:hint="default"/>
          <w:b/>
          <w:i/>
          <w:color w:val="629755"/>
          <w:shd w:val="clear" w:color="auto" w:fill="2B2B2B"/>
        </w:rPr>
        <w:t xml:space="preserve">@param </w:t>
      </w:r>
      <w:r>
        <w:rPr>
          <w:rFonts w:ascii="Consolas" w:eastAsia="Consolas" w:hAnsi="Consolas" w:cs="Consolas" w:hint="default"/>
          <w:i/>
          <w:color w:val="8A653B"/>
          <w:shd w:val="clear" w:color="auto" w:fill="2B2B2B"/>
        </w:rPr>
        <w:t xml:space="preserve">endIndex   </w:t>
      </w:r>
      <w:r>
        <w:rPr>
          <w:rFonts w:ascii="Arial" w:eastAsia="Consolas" w:hAnsi="Arial" w:cs="Arial" w:hint="default"/>
          <w:i/>
          <w:color w:val="629755"/>
          <w:shd w:val="clear" w:color="auto" w:fill="2B2B2B"/>
        </w:rPr>
        <w:t>结束下标</w:t>
      </w:r>
      <w:r>
        <w:rPr>
          <w:rFonts w:ascii="Arial" w:eastAsia="Consolas" w:hAnsi="Arial" w:cs="Arial" w:hint="default"/>
          <w:i/>
          <w:color w:val="629755"/>
          <w:shd w:val="clear" w:color="auto" w:fill="2B2B2B"/>
        </w:rPr>
        <w:br/>
        <w:t xml:space="preserve"> </w:t>
      </w:r>
      <w:r>
        <w:rPr>
          <w:rFonts w:ascii="Consolas" w:eastAsia="Consolas" w:hAnsi="Consolas" w:cs="Consolas" w:hint="default"/>
          <w:i/>
          <w:color w:val="629755"/>
          <w:shd w:val="clear" w:color="auto" w:fill="2B2B2B"/>
        </w:rPr>
        <w:t xml:space="preserve">* </w:t>
      </w:r>
      <w:r>
        <w:rPr>
          <w:rFonts w:ascii="Consolas" w:eastAsia="Consolas" w:hAnsi="Consolas" w:cs="Consolas" w:hint="default"/>
          <w:b/>
          <w:i/>
          <w:color w:val="629755"/>
          <w:shd w:val="clear" w:color="auto" w:fill="2B2B2B"/>
        </w:rPr>
        <w:t>@return</w:t>
      </w:r>
      <w:r>
        <w:rPr>
          <w:rFonts w:ascii="Consolas" w:eastAsia="Consolas" w:hAnsi="Consolas" w:cs="Consolas" w:hint="default"/>
          <w:b/>
          <w:i/>
          <w:color w:val="629755"/>
          <w:shd w:val="clear" w:color="auto" w:fill="2B2B2B"/>
        </w:rPr>
        <w:br/>
        <w:t xml:space="preserve"> </w:t>
      </w:r>
      <w:r>
        <w:rPr>
          <w:rFonts w:ascii="Consolas" w:eastAsia="Consolas" w:hAnsi="Consolas" w:cs="Consolas" w:hint="default"/>
          <w:i/>
          <w:color w:val="629755"/>
          <w:shd w:val="clear" w:color="auto" w:fill="2B2B2B"/>
        </w:rPr>
        <w:t>*/</w:t>
      </w:r>
      <w:r>
        <w:rPr>
          <w:rFonts w:ascii="Consolas" w:eastAsia="Consolas" w:hAnsi="Consolas" w:cs="Consolas" w:hint="default"/>
          <w:i/>
          <w:color w:val="629755"/>
          <w:shd w:val="clear" w:color="auto" w:fill="2B2B2B"/>
        </w:rPr>
        <w:br/>
      </w:r>
      <w:r>
        <w:rPr>
          <w:rFonts w:ascii="Consolas" w:eastAsia="Consolas" w:hAnsi="Consolas" w:cs="Consolas" w:hint="default"/>
          <w:color w:val="CC7832"/>
          <w:shd w:val="clear" w:color="auto" w:fill="2B2B2B"/>
        </w:rPr>
        <w:t xml:space="preserve">public static int </w:t>
      </w:r>
      <w:r>
        <w:rPr>
          <w:rFonts w:ascii="Consolas" w:eastAsia="Consolas" w:hAnsi="Consolas" w:cs="Consolas" w:hint="default"/>
          <w:color w:val="FFC66D"/>
          <w:shd w:val="clear" w:color="auto" w:fill="2B2B2B"/>
        </w:rPr>
        <w:t>partition2</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int</w:t>
      </w:r>
      <w:r>
        <w:rPr>
          <w:rFonts w:ascii="Consolas" w:eastAsia="Consolas" w:hAnsi="Consolas" w:cs="Consolas" w:hint="default"/>
          <w:color w:val="A9B7C6"/>
          <w:shd w:val="clear" w:color="auto" w:fill="2B2B2B"/>
        </w:rPr>
        <w:t>[] array</w:t>
      </w:r>
      <w:r>
        <w:rPr>
          <w:rFonts w:ascii="Consolas" w:eastAsia="Consolas" w:hAnsi="Consolas" w:cs="Consolas" w:hint="default"/>
          <w:color w:val="CC7832"/>
          <w:shd w:val="clear" w:color="auto" w:fill="2B2B2B"/>
        </w:rPr>
        <w:t xml:space="preserve">, int </w:t>
      </w:r>
      <w:r>
        <w:rPr>
          <w:rFonts w:ascii="Consolas" w:eastAsia="Consolas" w:hAnsi="Consolas" w:cs="Consolas" w:hint="default"/>
          <w:color w:val="A9B7C6"/>
          <w:shd w:val="clear" w:color="auto" w:fill="2B2B2B"/>
        </w:rPr>
        <w:t>startIndex</w:t>
      </w:r>
      <w:r>
        <w:rPr>
          <w:rFonts w:ascii="Consolas" w:eastAsia="Consolas" w:hAnsi="Consolas" w:cs="Consolas" w:hint="default"/>
          <w:color w:val="CC7832"/>
          <w:shd w:val="clear" w:color="auto" w:fill="2B2B2B"/>
        </w:rPr>
        <w:t xml:space="preserve">, int </w:t>
      </w:r>
      <w:r>
        <w:rPr>
          <w:rFonts w:ascii="Consolas" w:eastAsia="Consolas" w:hAnsi="Consolas" w:cs="Consolas" w:hint="default"/>
          <w:color w:val="A9B7C6"/>
          <w:shd w:val="clear" w:color="auto" w:fill="2B2B2B"/>
        </w:rPr>
        <w:t>endIndex)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808080"/>
          <w:shd w:val="clear" w:color="auto" w:fill="2B2B2B"/>
        </w:rPr>
        <w:t xml:space="preserve">// </w:t>
      </w:r>
      <w:r>
        <w:rPr>
          <w:rFonts w:ascii="Arial" w:eastAsia="Consolas" w:hAnsi="Arial" w:cs="Arial" w:hint="default"/>
          <w:color w:val="808080"/>
          <w:shd w:val="clear" w:color="auto" w:fill="2B2B2B"/>
        </w:rPr>
        <w:t>选取基准元素</w:t>
      </w:r>
      <w:r>
        <w:rPr>
          <w:rFonts w:ascii="Arial" w:eastAsia="Consolas" w:hAnsi="Arial" w:cs="Arial" w:hint="default"/>
          <w:color w:val="808080"/>
          <w:shd w:val="clear" w:color="auto" w:fill="2B2B2B"/>
        </w:rPr>
        <w:br/>
        <w:t xml:space="preserve">    </w:t>
      </w:r>
      <w:r>
        <w:rPr>
          <w:rFonts w:ascii="Consolas" w:eastAsia="Consolas" w:hAnsi="Consolas" w:cs="Consolas" w:hint="default"/>
          <w:color w:val="CC7832"/>
          <w:shd w:val="clear" w:color="auto" w:fill="2B2B2B"/>
        </w:rPr>
        <w:t xml:space="preserve">int </w:t>
      </w:r>
      <w:r>
        <w:rPr>
          <w:rFonts w:ascii="Consolas" w:eastAsia="Consolas" w:hAnsi="Consolas" w:cs="Consolas" w:hint="default"/>
          <w:color w:val="A9B7C6"/>
          <w:shd w:val="clear" w:color="auto" w:fill="2B2B2B"/>
        </w:rPr>
        <w:t>pivot = array[startIndex]</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int </w:t>
      </w:r>
      <w:r>
        <w:rPr>
          <w:rFonts w:ascii="Consolas" w:eastAsia="Consolas" w:hAnsi="Consolas" w:cs="Consolas" w:hint="default"/>
          <w:color w:val="A9B7C6"/>
          <w:shd w:val="clear" w:color="auto" w:fill="2B2B2B"/>
        </w:rPr>
        <w:t>mark = startIndex</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for </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int </w:t>
      </w:r>
      <w:r>
        <w:rPr>
          <w:rFonts w:ascii="Consolas" w:eastAsia="Consolas" w:hAnsi="Consolas" w:cs="Consolas" w:hint="default"/>
          <w:color w:val="A9B7C6"/>
          <w:shd w:val="clear" w:color="auto" w:fill="2B2B2B"/>
        </w:rPr>
        <w:t xml:space="preserve">i = startIndex + </w:t>
      </w:r>
      <w:r>
        <w:rPr>
          <w:rFonts w:ascii="Consolas" w:eastAsia="Consolas" w:hAnsi="Consolas" w:cs="Consolas" w:hint="default"/>
          <w:color w:val="6897BB"/>
          <w:shd w:val="clear" w:color="auto" w:fill="2B2B2B"/>
        </w:rPr>
        <w:t>1</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i &lt;= endIndex</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i++)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if </w:t>
      </w:r>
      <w:r>
        <w:rPr>
          <w:rFonts w:ascii="Consolas" w:eastAsia="Consolas" w:hAnsi="Consolas" w:cs="Consolas" w:hint="default"/>
          <w:color w:val="A9B7C6"/>
          <w:shd w:val="clear" w:color="auto" w:fill="2B2B2B"/>
        </w:rPr>
        <w:t>(array[i] &lt; pivot) {</w:t>
      </w:r>
      <w:r>
        <w:rPr>
          <w:rFonts w:ascii="Consolas" w:eastAsia="Consolas" w:hAnsi="Consolas" w:cs="Consolas" w:hint="default"/>
          <w:color w:val="A9B7C6"/>
          <w:shd w:val="clear" w:color="auto" w:fill="2B2B2B"/>
        </w:rPr>
        <w:br/>
        <w:t xml:space="preserve">            mark++</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int </w:t>
      </w:r>
      <w:r>
        <w:rPr>
          <w:rFonts w:ascii="Consolas" w:eastAsia="Consolas" w:hAnsi="Consolas" w:cs="Consolas" w:hint="default"/>
          <w:color w:val="A9B7C6"/>
          <w:shd w:val="clear" w:color="auto" w:fill="2B2B2B"/>
        </w:rPr>
        <w:t>p = array[mark]</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array[mark] = array[i]</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array[i] = p</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array[startIndex] = array[mark]</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array[mark] = pivot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return </w:t>
      </w:r>
      <w:r>
        <w:rPr>
          <w:rFonts w:ascii="Consolas" w:eastAsia="Consolas" w:hAnsi="Consolas" w:cs="Consolas" w:hint="default"/>
          <w:color w:val="A9B7C6"/>
          <w:shd w:val="clear" w:color="auto" w:fill="2B2B2B"/>
        </w:rPr>
        <w:t>mark</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p>
    <w:p w14:paraId="5D9EF111" w14:textId="77777777" w:rsidR="00757129" w:rsidRDefault="00757129">
      <w:pPr>
        <w:rPr>
          <w:rFonts w:asciiTheme="majorEastAsia" w:eastAsiaTheme="majorEastAsia" w:hAnsiTheme="majorEastAsia"/>
          <w:b/>
        </w:rPr>
      </w:pPr>
    </w:p>
    <w:p w14:paraId="3592F736" w14:textId="77777777" w:rsidR="00757129" w:rsidRDefault="00513C76">
      <w:pPr>
        <w:rPr>
          <w:rFonts w:asciiTheme="majorEastAsia" w:eastAsiaTheme="majorEastAsia" w:hAnsiTheme="majorEastAsia"/>
          <w:b/>
        </w:rPr>
      </w:pPr>
      <w:r>
        <w:rPr>
          <w:rFonts w:asciiTheme="majorEastAsia" w:eastAsiaTheme="majorEastAsia" w:hAnsiTheme="majorEastAsia" w:hint="eastAsia"/>
          <w:b/>
        </w:rPr>
        <w:t>更多实现方式查看：</w:t>
      </w:r>
    </w:p>
    <w:p w14:paraId="6222AAE2" w14:textId="77777777" w:rsidR="00757129" w:rsidRDefault="000816CD">
      <w:pPr>
        <w:rPr>
          <w:rFonts w:asciiTheme="majorEastAsia" w:eastAsiaTheme="majorEastAsia" w:hAnsiTheme="majorEastAsia"/>
          <w:b/>
        </w:rPr>
      </w:pPr>
      <w:hyperlink r:id="rId7" w:history="1">
        <w:r w:rsidR="00513C76">
          <w:rPr>
            <w:rStyle w:val="a9"/>
            <w:rFonts w:ascii="宋体" w:eastAsia="宋体" w:hAnsi="宋体" w:cs="宋体"/>
            <w:sz w:val="24"/>
            <w:szCs w:val="24"/>
          </w:rPr>
          <w:t>https://gitee.com/algebra/algebra_demo/blob/dev-aspect/demo-api/src/main/java/com/algebra/demo/util/sort/QuickSort.java</w:t>
        </w:r>
      </w:hyperlink>
    </w:p>
    <w:p w14:paraId="670278E4" w14:textId="77777777" w:rsidR="00757129" w:rsidRDefault="00757129">
      <w:pPr>
        <w:rPr>
          <w:rFonts w:asciiTheme="majorEastAsia" w:eastAsiaTheme="majorEastAsia" w:hAnsiTheme="majorEastAsia"/>
          <w:b/>
        </w:rPr>
      </w:pPr>
    </w:p>
    <w:p w14:paraId="64E4A608" w14:textId="77777777" w:rsidR="00757129" w:rsidRDefault="00757129">
      <w:pPr>
        <w:rPr>
          <w:rFonts w:asciiTheme="majorEastAsia" w:eastAsiaTheme="majorEastAsia" w:hAnsiTheme="majorEastAsia"/>
          <w:b/>
        </w:rPr>
      </w:pPr>
    </w:p>
    <w:p w14:paraId="32C26DA1" w14:textId="77777777" w:rsidR="00757129" w:rsidRDefault="00757129">
      <w:pPr>
        <w:rPr>
          <w:rFonts w:asciiTheme="majorEastAsia" w:eastAsiaTheme="majorEastAsia" w:hAnsiTheme="majorEastAsia"/>
          <w:b/>
        </w:rPr>
      </w:pPr>
    </w:p>
    <w:p w14:paraId="67F48277" w14:textId="77777777" w:rsidR="00757129" w:rsidRDefault="00513C76">
      <w:pPr>
        <w:pStyle w:val="aa"/>
        <w:numPr>
          <w:ilvl w:val="0"/>
          <w:numId w:val="1"/>
        </w:numPr>
        <w:ind w:firstLineChars="0"/>
        <w:rPr>
          <w:rFonts w:asciiTheme="majorEastAsia" w:eastAsiaTheme="majorEastAsia" w:hAnsiTheme="majorEastAsia"/>
          <w:b/>
        </w:rPr>
      </w:pPr>
      <w:r>
        <w:rPr>
          <w:rFonts w:asciiTheme="majorEastAsia" w:eastAsiaTheme="majorEastAsia" w:hAnsiTheme="majorEastAsia" w:hint="eastAsia"/>
        </w:rPr>
        <w:t>Java实现层级树形菜单</w:t>
      </w:r>
    </w:p>
    <w:p w14:paraId="2A3E0C4A" w14:textId="77777777" w:rsidR="00757129" w:rsidRDefault="00513C76">
      <w:pPr>
        <w:rPr>
          <w:rFonts w:asciiTheme="majorEastAsia" w:eastAsiaTheme="majorEastAsia" w:hAnsiTheme="majorEastAsia" w:cs="Tahoma"/>
          <w:color w:val="222222"/>
          <w:sz w:val="21"/>
          <w:szCs w:val="21"/>
        </w:rPr>
      </w:pPr>
      <w:r>
        <w:rPr>
          <w:rFonts w:asciiTheme="majorEastAsia" w:eastAsiaTheme="majorEastAsia" w:hAnsiTheme="majorEastAsia" w:cs="Tahoma" w:hint="eastAsia"/>
          <w:b/>
          <w:bCs/>
          <w:color w:val="222222"/>
          <w:sz w:val="21"/>
          <w:szCs w:val="21"/>
        </w:rPr>
        <w:t>实现方式不唯一</w:t>
      </w:r>
    </w:p>
    <w:p w14:paraId="296A2C6E" w14:textId="77777777" w:rsidR="00757129" w:rsidRDefault="00513C76">
      <w:pPr>
        <w:pStyle w:val="HTML"/>
        <w:shd w:val="clear" w:color="auto" w:fill="2B2B2B"/>
        <w:rPr>
          <w:rFonts w:ascii="Consolas" w:eastAsia="Consolas" w:hAnsi="Consolas" w:cs="Consolas" w:hint="default"/>
          <w:color w:val="A9B7C6"/>
        </w:rPr>
      </w:pPr>
      <w:r>
        <w:rPr>
          <w:rFonts w:ascii="Consolas" w:eastAsia="Consolas" w:hAnsi="Consolas" w:cs="Consolas" w:hint="default"/>
          <w:color w:val="CC7832"/>
          <w:shd w:val="clear" w:color="auto" w:fill="2B2B2B"/>
        </w:rPr>
        <w:lastRenderedPageBreak/>
        <w:t xml:space="preserve">public class </w:t>
      </w:r>
      <w:r>
        <w:rPr>
          <w:rFonts w:ascii="Consolas" w:eastAsia="Consolas" w:hAnsi="Consolas" w:cs="Consolas" w:hint="default"/>
          <w:color w:val="A9B7C6"/>
          <w:shd w:val="clear" w:color="auto" w:fill="2B2B2B"/>
        </w:rPr>
        <w:t>MapTreeUtil {</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public </w:t>
      </w:r>
      <w:r>
        <w:rPr>
          <w:rFonts w:ascii="Consolas" w:eastAsia="Consolas" w:hAnsi="Consolas" w:cs="Consolas" w:hint="default"/>
          <w:color w:val="A9B7C6"/>
          <w:shd w:val="clear" w:color="auto" w:fill="2B2B2B"/>
        </w:rPr>
        <w:t xml:space="preserve">List&lt;Tree&gt; </w:t>
      </w:r>
      <w:r>
        <w:rPr>
          <w:rFonts w:ascii="Consolas" w:eastAsia="Consolas" w:hAnsi="Consolas" w:cs="Consolas" w:hint="default"/>
          <w:color w:val="9876AA"/>
          <w:shd w:val="clear" w:color="auto" w:fill="2B2B2B"/>
        </w:rPr>
        <w:t>menuCommon</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public </w:t>
      </w:r>
      <w:r>
        <w:rPr>
          <w:rFonts w:ascii="Consolas" w:eastAsia="Consolas" w:hAnsi="Consolas" w:cs="Consolas" w:hint="default"/>
          <w:color w:val="A9B7C6"/>
          <w:shd w:val="clear" w:color="auto" w:fill="2B2B2B"/>
        </w:rPr>
        <w:t xml:space="preserve">List&lt;Object&gt; </w:t>
      </w:r>
      <w:r>
        <w:rPr>
          <w:rFonts w:ascii="Consolas" w:eastAsia="Consolas" w:hAnsi="Consolas" w:cs="Consolas" w:hint="default"/>
          <w:color w:val="9876AA"/>
          <w:shd w:val="clear" w:color="auto" w:fill="2B2B2B"/>
        </w:rPr>
        <w:t xml:space="preserve">list </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CC7832"/>
          <w:shd w:val="clear" w:color="auto" w:fill="2B2B2B"/>
        </w:rPr>
        <w:t xml:space="preserve">new </w:t>
      </w:r>
      <w:r>
        <w:rPr>
          <w:rFonts w:ascii="Consolas" w:eastAsia="Consolas" w:hAnsi="Consolas" w:cs="Consolas" w:hint="default"/>
          <w:color w:val="A9B7C6"/>
          <w:shd w:val="clear" w:color="auto" w:fill="2B2B2B"/>
        </w:rPr>
        <w:t>ArrayList&lt;&gt;()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CC7832"/>
          <w:shd w:val="clear" w:color="auto" w:fill="2B2B2B"/>
        </w:rPr>
        <w:br/>
        <w:t xml:space="preserve">    public </w:t>
      </w:r>
      <w:r>
        <w:rPr>
          <w:rFonts w:ascii="Consolas" w:eastAsia="Consolas" w:hAnsi="Consolas" w:cs="Consolas" w:hint="default"/>
          <w:color w:val="A9B7C6"/>
          <w:shd w:val="clear" w:color="auto" w:fill="2B2B2B"/>
        </w:rPr>
        <w:t xml:space="preserve">List&lt;Object&gt; </w:t>
      </w:r>
      <w:r>
        <w:rPr>
          <w:rFonts w:ascii="Consolas" w:eastAsia="Consolas" w:hAnsi="Consolas" w:cs="Consolas" w:hint="default"/>
          <w:color w:val="FFC66D"/>
          <w:shd w:val="clear" w:color="auto" w:fill="2B2B2B"/>
        </w:rPr>
        <w:t>menuList</w:t>
      </w:r>
      <w:r>
        <w:rPr>
          <w:rFonts w:ascii="Consolas" w:eastAsia="Consolas" w:hAnsi="Consolas" w:cs="Consolas" w:hint="default"/>
          <w:color w:val="A9B7C6"/>
          <w:shd w:val="clear" w:color="auto" w:fill="2B2B2B"/>
        </w:rPr>
        <w:t>(List&lt;Tree&gt; menu)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this</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 xml:space="preserve">menuCommon </w:t>
      </w:r>
      <w:r>
        <w:rPr>
          <w:rFonts w:ascii="Consolas" w:eastAsia="Consolas" w:hAnsi="Consolas" w:cs="Consolas" w:hint="default"/>
          <w:color w:val="A9B7C6"/>
          <w:shd w:val="clear" w:color="auto" w:fill="2B2B2B"/>
        </w:rPr>
        <w:t>= menu</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for </w:t>
      </w:r>
      <w:r>
        <w:rPr>
          <w:rFonts w:ascii="Consolas" w:eastAsia="Consolas" w:hAnsi="Consolas" w:cs="Consolas" w:hint="default"/>
          <w:color w:val="A9B7C6"/>
          <w:shd w:val="clear" w:color="auto" w:fill="2B2B2B"/>
        </w:rPr>
        <w:t>(Tree x : menu) {</w:t>
      </w:r>
      <w:r>
        <w:rPr>
          <w:rFonts w:ascii="Consolas" w:eastAsia="Consolas" w:hAnsi="Consolas" w:cs="Consolas" w:hint="default"/>
          <w:color w:val="A9B7C6"/>
          <w:shd w:val="clear" w:color="auto" w:fill="2B2B2B"/>
        </w:rPr>
        <w:br/>
        <w:t xml:space="preserve">            Map&lt;String</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 xml:space="preserve">Object&gt; mapArr = </w:t>
      </w:r>
      <w:r>
        <w:rPr>
          <w:rFonts w:ascii="Consolas" w:eastAsia="Consolas" w:hAnsi="Consolas" w:cs="Consolas" w:hint="default"/>
          <w:color w:val="CC7832"/>
          <w:shd w:val="clear" w:color="auto" w:fill="2B2B2B"/>
        </w:rPr>
        <w:t xml:space="preserve">new </w:t>
      </w:r>
      <w:r>
        <w:rPr>
          <w:rFonts w:ascii="Consolas" w:eastAsia="Consolas" w:hAnsi="Consolas" w:cs="Consolas" w:hint="default"/>
          <w:color w:val="A9B7C6"/>
          <w:shd w:val="clear" w:color="auto" w:fill="2B2B2B"/>
        </w:rPr>
        <w:t>LinkedHashMap&lt;&gt;()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if </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"0"</w:t>
      </w:r>
      <w:r>
        <w:rPr>
          <w:rFonts w:ascii="Consolas" w:eastAsia="Consolas" w:hAnsi="Consolas" w:cs="Consolas" w:hint="default"/>
          <w:color w:val="A9B7C6"/>
          <w:shd w:val="clear" w:color="auto" w:fill="2B2B2B"/>
        </w:rPr>
        <w:t>.equals(x.getPId())) {</w:t>
      </w:r>
      <w:r>
        <w:rPr>
          <w:rFonts w:ascii="Consolas" w:eastAsia="Consolas" w:hAnsi="Consolas" w:cs="Consolas" w:hint="default"/>
          <w:color w:val="A9B7C6"/>
          <w:shd w:val="clear" w:color="auto" w:fill="2B2B2B"/>
        </w:rPr>
        <w:br/>
        <w:t xml:space="preserve">                mapArr.put(</w:t>
      </w:r>
      <w:r>
        <w:rPr>
          <w:rFonts w:ascii="Consolas" w:eastAsia="Consolas" w:hAnsi="Consolas" w:cs="Consolas" w:hint="default"/>
          <w:color w:val="6A8759"/>
          <w:shd w:val="clear" w:color="auto" w:fill="2B2B2B"/>
        </w:rPr>
        <w:t>"id"</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x.getId())</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mapArr.put(</w:t>
      </w:r>
      <w:r>
        <w:rPr>
          <w:rFonts w:ascii="Consolas" w:eastAsia="Consolas" w:hAnsi="Consolas" w:cs="Consolas" w:hint="default"/>
          <w:color w:val="6A8759"/>
          <w:shd w:val="clear" w:color="auto" w:fill="2B2B2B"/>
        </w:rPr>
        <w:t>"name"</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x.getName())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mapArr.put(</w:t>
      </w:r>
      <w:r>
        <w:rPr>
          <w:rFonts w:ascii="Consolas" w:eastAsia="Consolas" w:hAnsi="Consolas" w:cs="Consolas" w:hint="default"/>
          <w:color w:val="6A8759"/>
          <w:shd w:val="clear" w:color="auto" w:fill="2B2B2B"/>
        </w:rPr>
        <w:t>"pid"</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x.getPId())</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mapArr.put(</w:t>
      </w:r>
      <w:r>
        <w:rPr>
          <w:rFonts w:ascii="Consolas" w:eastAsia="Consolas" w:hAnsi="Consolas" w:cs="Consolas" w:hint="default"/>
          <w:color w:val="6A8759"/>
          <w:shd w:val="clear" w:color="auto" w:fill="2B2B2B"/>
        </w:rPr>
        <w:t>"childList"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menuChild(x.getId()))</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9876AA"/>
          <w:shd w:val="clear" w:color="auto" w:fill="2B2B2B"/>
        </w:rPr>
        <w:t>list</w:t>
      </w:r>
      <w:r>
        <w:rPr>
          <w:rFonts w:ascii="Consolas" w:eastAsia="Consolas" w:hAnsi="Consolas" w:cs="Consolas" w:hint="default"/>
          <w:color w:val="A9B7C6"/>
          <w:shd w:val="clear" w:color="auto" w:fill="2B2B2B"/>
        </w:rPr>
        <w:t>.add(mapArr)</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return </w:t>
      </w:r>
      <w:r>
        <w:rPr>
          <w:rFonts w:ascii="Consolas" w:eastAsia="Consolas" w:hAnsi="Consolas" w:cs="Consolas" w:hint="default"/>
          <w:color w:val="9876AA"/>
          <w:shd w:val="clear" w:color="auto" w:fill="2B2B2B"/>
        </w:rPr>
        <w:t>list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public </w:t>
      </w:r>
      <w:r>
        <w:rPr>
          <w:rFonts w:ascii="Consolas" w:eastAsia="Consolas" w:hAnsi="Consolas" w:cs="Consolas" w:hint="default"/>
          <w:color w:val="A9B7C6"/>
          <w:shd w:val="clear" w:color="auto" w:fill="2B2B2B"/>
        </w:rPr>
        <w:t xml:space="preserve">List&lt;?&gt; </w:t>
      </w:r>
      <w:r>
        <w:rPr>
          <w:rFonts w:ascii="Consolas" w:eastAsia="Consolas" w:hAnsi="Consolas" w:cs="Consolas" w:hint="default"/>
          <w:color w:val="FFC66D"/>
          <w:shd w:val="clear" w:color="auto" w:fill="2B2B2B"/>
        </w:rPr>
        <w:t>menuChild</w:t>
      </w:r>
      <w:r>
        <w:rPr>
          <w:rFonts w:ascii="Consolas" w:eastAsia="Consolas" w:hAnsi="Consolas" w:cs="Consolas" w:hint="default"/>
          <w:color w:val="A9B7C6"/>
          <w:shd w:val="clear" w:color="auto" w:fill="2B2B2B"/>
        </w:rPr>
        <w:t>(String id) {</w:t>
      </w:r>
      <w:r>
        <w:rPr>
          <w:rFonts w:ascii="Consolas" w:eastAsia="Consolas" w:hAnsi="Consolas" w:cs="Consolas" w:hint="default"/>
          <w:color w:val="A9B7C6"/>
          <w:shd w:val="clear" w:color="auto" w:fill="2B2B2B"/>
        </w:rPr>
        <w:br/>
        <w:t xml:space="preserve">        List&lt;Object&gt; lists = </w:t>
      </w:r>
      <w:r>
        <w:rPr>
          <w:rFonts w:ascii="Consolas" w:eastAsia="Consolas" w:hAnsi="Consolas" w:cs="Consolas" w:hint="default"/>
          <w:color w:val="CC7832"/>
          <w:shd w:val="clear" w:color="auto" w:fill="2B2B2B"/>
        </w:rPr>
        <w:t xml:space="preserve">new </w:t>
      </w:r>
      <w:r>
        <w:rPr>
          <w:rFonts w:ascii="Consolas" w:eastAsia="Consolas" w:hAnsi="Consolas" w:cs="Consolas" w:hint="default"/>
          <w:color w:val="A9B7C6"/>
          <w:shd w:val="clear" w:color="auto" w:fill="2B2B2B"/>
        </w:rPr>
        <w:t>ArrayList&lt;&gt;()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for </w:t>
      </w:r>
      <w:r>
        <w:rPr>
          <w:rFonts w:ascii="Consolas" w:eastAsia="Consolas" w:hAnsi="Consolas" w:cs="Consolas" w:hint="default"/>
          <w:color w:val="A9B7C6"/>
          <w:shd w:val="clear" w:color="auto" w:fill="2B2B2B"/>
        </w:rPr>
        <w:t xml:space="preserve">(Tree a : </w:t>
      </w:r>
      <w:r>
        <w:rPr>
          <w:rFonts w:ascii="Consolas" w:eastAsia="Consolas" w:hAnsi="Consolas" w:cs="Consolas" w:hint="default"/>
          <w:color w:val="9876AA"/>
          <w:shd w:val="clear" w:color="auto" w:fill="2B2B2B"/>
        </w:rPr>
        <w:t>menuCommon</w:t>
      </w:r>
      <w:r>
        <w:rPr>
          <w:rFonts w:ascii="Consolas" w:eastAsia="Consolas" w:hAnsi="Consolas" w:cs="Consolas" w:hint="default"/>
          <w:color w:val="A9B7C6"/>
          <w:shd w:val="clear" w:color="auto" w:fill="2B2B2B"/>
        </w:rPr>
        <w:t>) {</w:t>
      </w:r>
      <w:r>
        <w:rPr>
          <w:rFonts w:ascii="Consolas" w:eastAsia="Consolas" w:hAnsi="Consolas" w:cs="Consolas" w:hint="default"/>
          <w:color w:val="A9B7C6"/>
          <w:shd w:val="clear" w:color="auto" w:fill="2B2B2B"/>
        </w:rPr>
        <w:br/>
        <w:t xml:space="preserve">            Map&lt;String</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 xml:space="preserve">Object&gt; childArray = </w:t>
      </w:r>
      <w:r>
        <w:rPr>
          <w:rFonts w:ascii="Consolas" w:eastAsia="Consolas" w:hAnsi="Consolas" w:cs="Consolas" w:hint="default"/>
          <w:color w:val="CC7832"/>
          <w:shd w:val="clear" w:color="auto" w:fill="2B2B2B"/>
        </w:rPr>
        <w:t xml:space="preserve">new </w:t>
      </w:r>
      <w:r>
        <w:rPr>
          <w:rFonts w:ascii="Consolas" w:eastAsia="Consolas" w:hAnsi="Consolas" w:cs="Consolas" w:hint="default"/>
          <w:color w:val="A9B7C6"/>
          <w:shd w:val="clear" w:color="auto" w:fill="2B2B2B"/>
        </w:rPr>
        <w:t>LinkedHashMap&lt;&gt;()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if </w:t>
      </w:r>
      <w:r>
        <w:rPr>
          <w:rFonts w:ascii="Consolas" w:eastAsia="Consolas" w:hAnsi="Consolas" w:cs="Consolas" w:hint="default"/>
          <w:color w:val="A9B7C6"/>
          <w:shd w:val="clear" w:color="auto" w:fill="2B2B2B"/>
        </w:rPr>
        <w:t>(a.getPId().equals(id)) {</w:t>
      </w:r>
      <w:r>
        <w:rPr>
          <w:rFonts w:ascii="Consolas" w:eastAsia="Consolas" w:hAnsi="Consolas" w:cs="Consolas" w:hint="default"/>
          <w:color w:val="A9B7C6"/>
          <w:shd w:val="clear" w:color="auto" w:fill="2B2B2B"/>
        </w:rPr>
        <w:br/>
        <w:t xml:space="preserve">                childArray.put(</w:t>
      </w:r>
      <w:r>
        <w:rPr>
          <w:rFonts w:ascii="Consolas" w:eastAsia="Consolas" w:hAnsi="Consolas" w:cs="Consolas" w:hint="default"/>
          <w:color w:val="6A8759"/>
          <w:shd w:val="clear" w:color="auto" w:fill="2B2B2B"/>
        </w:rPr>
        <w:t>"id"</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a.getId())</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childArray.put(</w:t>
      </w:r>
      <w:r>
        <w:rPr>
          <w:rFonts w:ascii="Consolas" w:eastAsia="Consolas" w:hAnsi="Consolas" w:cs="Consolas" w:hint="default"/>
          <w:color w:val="6A8759"/>
          <w:shd w:val="clear" w:color="auto" w:fill="2B2B2B"/>
        </w:rPr>
        <w:t>"name"</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a.getName())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childArray.put(</w:t>
      </w:r>
      <w:r>
        <w:rPr>
          <w:rFonts w:ascii="Consolas" w:eastAsia="Consolas" w:hAnsi="Consolas" w:cs="Consolas" w:hint="default"/>
          <w:color w:val="6A8759"/>
          <w:shd w:val="clear" w:color="auto" w:fill="2B2B2B"/>
        </w:rPr>
        <w:t>"pid"</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a.getPId())</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childArray.put(</w:t>
      </w:r>
      <w:r>
        <w:rPr>
          <w:rFonts w:ascii="Consolas" w:eastAsia="Consolas" w:hAnsi="Consolas" w:cs="Consolas" w:hint="default"/>
          <w:color w:val="6A8759"/>
          <w:shd w:val="clear" w:color="auto" w:fill="2B2B2B"/>
        </w:rPr>
        <w:t>"childList"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A9B7C6"/>
          <w:shd w:val="clear" w:color="auto" w:fill="2B2B2B"/>
        </w:rPr>
        <w:t>menuChild(a.getId()))</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lists.add(childArray)</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CC7832"/>
          <w:shd w:val="clear" w:color="auto" w:fill="2B2B2B"/>
        </w:rPr>
        <w:t xml:space="preserve">return </w:t>
      </w:r>
      <w:r>
        <w:rPr>
          <w:rFonts w:ascii="Consolas" w:eastAsia="Consolas" w:hAnsi="Consolas" w:cs="Consolas" w:hint="default"/>
          <w:color w:val="A9B7C6"/>
          <w:shd w:val="clear" w:color="auto" w:fill="2B2B2B"/>
        </w:rPr>
        <w:t>lists</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t xml:space="preserve">    </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t>}</w:t>
      </w:r>
    </w:p>
    <w:p w14:paraId="69373E9E" w14:textId="77777777" w:rsidR="00757129" w:rsidRDefault="00757129">
      <w:pPr>
        <w:rPr>
          <w:rFonts w:asciiTheme="majorEastAsia" w:eastAsiaTheme="majorEastAsia" w:hAnsiTheme="majorEastAsia" w:cs="Tahoma"/>
          <w:color w:val="222222"/>
          <w:sz w:val="21"/>
          <w:szCs w:val="21"/>
        </w:rPr>
      </w:pPr>
    </w:p>
    <w:p w14:paraId="076A1841" w14:textId="77777777" w:rsidR="00757129" w:rsidRDefault="00757129">
      <w:pPr>
        <w:rPr>
          <w:rFonts w:asciiTheme="majorEastAsia" w:eastAsiaTheme="majorEastAsia" w:hAnsiTheme="majorEastAsia" w:cs="Tahoma"/>
          <w:color w:val="222222"/>
          <w:sz w:val="21"/>
          <w:szCs w:val="21"/>
        </w:rPr>
      </w:pPr>
    </w:p>
    <w:sectPr w:rsidR="007571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332A7B"/>
    <w:multiLevelType w:val="multilevel"/>
    <w:tmpl w:val="D6332A7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E257FA1"/>
    <w:multiLevelType w:val="multilevel"/>
    <w:tmpl w:val="0E257FA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3732B11"/>
    <w:multiLevelType w:val="multilevel"/>
    <w:tmpl w:val="53732B1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838A9E8"/>
    <w:multiLevelType w:val="singleLevel"/>
    <w:tmpl w:val="7838A9E8"/>
    <w:lvl w:ilvl="0">
      <w:start w:val="1"/>
      <w:numFmt w:val="upperLetter"/>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049D2"/>
    <w:rsid w:val="0002558E"/>
    <w:rsid w:val="000816CD"/>
    <w:rsid w:val="00115B84"/>
    <w:rsid w:val="001419C0"/>
    <w:rsid w:val="001A0532"/>
    <w:rsid w:val="001A2D60"/>
    <w:rsid w:val="00225E84"/>
    <w:rsid w:val="00232379"/>
    <w:rsid w:val="002418CB"/>
    <w:rsid w:val="002F4E25"/>
    <w:rsid w:val="00301810"/>
    <w:rsid w:val="00305AA5"/>
    <w:rsid w:val="00310A9A"/>
    <w:rsid w:val="00323B43"/>
    <w:rsid w:val="0032440E"/>
    <w:rsid w:val="0037616E"/>
    <w:rsid w:val="00396EF7"/>
    <w:rsid w:val="003D37D8"/>
    <w:rsid w:val="00417557"/>
    <w:rsid w:val="00426133"/>
    <w:rsid w:val="004358AB"/>
    <w:rsid w:val="00513C76"/>
    <w:rsid w:val="005462DF"/>
    <w:rsid w:val="0054775F"/>
    <w:rsid w:val="00554EA8"/>
    <w:rsid w:val="005A3913"/>
    <w:rsid w:val="0062700C"/>
    <w:rsid w:val="006A48FA"/>
    <w:rsid w:val="006C03A7"/>
    <w:rsid w:val="0070692E"/>
    <w:rsid w:val="00715C7F"/>
    <w:rsid w:val="00757129"/>
    <w:rsid w:val="007652E8"/>
    <w:rsid w:val="007763A8"/>
    <w:rsid w:val="00791008"/>
    <w:rsid w:val="007E48F3"/>
    <w:rsid w:val="0083426B"/>
    <w:rsid w:val="00864A4B"/>
    <w:rsid w:val="00896BB0"/>
    <w:rsid w:val="008B1252"/>
    <w:rsid w:val="008B7726"/>
    <w:rsid w:val="008F4B15"/>
    <w:rsid w:val="00902432"/>
    <w:rsid w:val="0092125C"/>
    <w:rsid w:val="0093385C"/>
    <w:rsid w:val="00A075AA"/>
    <w:rsid w:val="00A21481"/>
    <w:rsid w:val="00AE1741"/>
    <w:rsid w:val="00B63E54"/>
    <w:rsid w:val="00B9459D"/>
    <w:rsid w:val="00BE7C2A"/>
    <w:rsid w:val="00C77256"/>
    <w:rsid w:val="00C84F92"/>
    <w:rsid w:val="00C91286"/>
    <w:rsid w:val="00CB487D"/>
    <w:rsid w:val="00CD6BF0"/>
    <w:rsid w:val="00CF6A89"/>
    <w:rsid w:val="00D31D50"/>
    <w:rsid w:val="00DB035A"/>
    <w:rsid w:val="00DC2E95"/>
    <w:rsid w:val="00DE5BA2"/>
    <w:rsid w:val="00E0085D"/>
    <w:rsid w:val="00E510B3"/>
    <w:rsid w:val="00E54387"/>
    <w:rsid w:val="00E70BFA"/>
    <w:rsid w:val="00EE65DA"/>
    <w:rsid w:val="00F11795"/>
    <w:rsid w:val="00F25754"/>
    <w:rsid w:val="00F63224"/>
    <w:rsid w:val="00FC2AD6"/>
    <w:rsid w:val="042A3003"/>
    <w:rsid w:val="048F3572"/>
    <w:rsid w:val="05BB4D39"/>
    <w:rsid w:val="063B7DD7"/>
    <w:rsid w:val="080A36DB"/>
    <w:rsid w:val="0FDF61BC"/>
    <w:rsid w:val="10EC2FD6"/>
    <w:rsid w:val="134E3CD6"/>
    <w:rsid w:val="143113DD"/>
    <w:rsid w:val="176A44F6"/>
    <w:rsid w:val="1C5B1C4A"/>
    <w:rsid w:val="1DEF70E6"/>
    <w:rsid w:val="22BE1DA5"/>
    <w:rsid w:val="25CF3559"/>
    <w:rsid w:val="26A75975"/>
    <w:rsid w:val="27CD12F6"/>
    <w:rsid w:val="29FA1431"/>
    <w:rsid w:val="2ADF2771"/>
    <w:rsid w:val="30F36682"/>
    <w:rsid w:val="34367B40"/>
    <w:rsid w:val="370674D6"/>
    <w:rsid w:val="38C31B9E"/>
    <w:rsid w:val="3D9316FE"/>
    <w:rsid w:val="4C49156C"/>
    <w:rsid w:val="516F5990"/>
    <w:rsid w:val="52C76109"/>
    <w:rsid w:val="584F3853"/>
    <w:rsid w:val="599C5D57"/>
    <w:rsid w:val="664335F8"/>
    <w:rsid w:val="692057E4"/>
    <w:rsid w:val="6D186204"/>
    <w:rsid w:val="75BF77FE"/>
    <w:rsid w:val="7CFF053E"/>
    <w:rsid w:val="7EDB59CD"/>
    <w:rsid w:val="7FFD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0C8B2"/>
  <w15:docId w15:val="{BBA4782D-09A5-4BD0-A9C0-209A6DC0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pPr>
      <w:adjustRightInd/>
      <w:snapToGrid/>
      <w:spacing w:before="100" w:beforeAutospacing="1" w:after="100" w:afterAutospacing="1"/>
      <w:outlineLvl w:val="0"/>
    </w:pPr>
    <w:rPr>
      <w:rFonts w:ascii="宋体" w:eastAsia="宋体" w:hAnsi="宋体" w:cs="宋体"/>
      <w:b/>
      <w:bCs/>
      <w:kern w:val="36"/>
      <w:sz w:val="48"/>
      <w:szCs w:val="48"/>
    </w:rPr>
  </w:style>
  <w:style w:type="paragraph" w:styleId="5">
    <w:name w:val="heading 5"/>
    <w:basedOn w:val="a"/>
    <w:next w:val="a"/>
    <w:uiPriority w:val="9"/>
    <w:semiHidden/>
    <w:unhideWhenUsed/>
    <w:qFormat/>
    <w:pPr>
      <w:spacing w:beforeAutospacing="1" w:after="0" w:afterAutospacing="1"/>
      <w:outlineLvl w:val="4"/>
    </w:pPr>
    <w:rPr>
      <w:rFonts w:ascii="宋体" w:eastAsia="宋体" w:hAnsi="宋体" w:cs="Times New Roman" w:hint="eastAsia"/>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rPr>
      <w:rFonts w:ascii="宋体" w:eastAsia="宋体" w:hAnsi="宋体" w:cs="宋体"/>
      <w:b/>
      <w:bCs/>
      <w:kern w:val="36"/>
      <w:sz w:val="48"/>
      <w:szCs w:val="48"/>
    </w:rPr>
  </w:style>
  <w:style w:type="paragraph" w:styleId="aa">
    <w:name w:val="List Paragraph"/>
    <w:basedOn w:val="a"/>
    <w:uiPriority w:val="34"/>
    <w:qFormat/>
    <w:pPr>
      <w:ind w:firstLineChars="200" w:firstLine="420"/>
    </w:pPr>
  </w:style>
  <w:style w:type="character" w:customStyle="1" w:styleId="a6">
    <w:name w:val="页眉 字符"/>
    <w:basedOn w:val="a0"/>
    <w:link w:val="a5"/>
    <w:uiPriority w:val="99"/>
    <w:qFormat/>
    <w:rPr>
      <w:rFonts w:ascii="Tahoma" w:hAnsi="Tahoma"/>
      <w:sz w:val="18"/>
      <w:szCs w:val="18"/>
    </w:rPr>
  </w:style>
  <w:style w:type="character" w:customStyle="1" w:styleId="a4">
    <w:name w:val="页脚 字符"/>
    <w:basedOn w:val="a0"/>
    <w:link w:val="a3"/>
    <w:uiPriority w:val="99"/>
    <w:qFormat/>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ee.com/algebra/algebra_demo/blob/dev-aspect/demo-api/src/main/java/com/algebra/demo/util/sort/QuickSort.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41405F-7815-4B4E-B76C-0082970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鹏</cp:lastModifiedBy>
  <cp:revision>96</cp:revision>
  <dcterms:created xsi:type="dcterms:W3CDTF">2008-09-11T17:20:00Z</dcterms:created>
  <dcterms:modified xsi:type="dcterms:W3CDTF">2021-03-03T06:08:00Z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