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F4" w:rsidRPr="007763F4" w:rsidRDefault="007763F4" w:rsidP="007763F4">
      <w:pPr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</w:pPr>
      <w:r w:rsidRPr="007763F4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  <w:t>Task 1</w:t>
      </w:r>
    </w:p>
    <w:p w:rsidR="007763F4" w:rsidRDefault="004D6860" w:rsidP="004D6860">
      <w:pPr>
        <w:pStyle w:val="a3"/>
        <w:numPr>
          <w:ilvl w:val="0"/>
          <w:numId w:val="1"/>
        </w:numPr>
      </w:pPr>
      <w:r w:rsidRPr="004D6860">
        <w:t>Вывести на экран список сотрудников с указанием максимальной ставки, по которой им выплачивали денежные средства.</w:t>
      </w:r>
      <w:r w:rsidR="007763F4">
        <w:rPr>
          <w:noProof/>
          <w:lang w:eastAsia="ru-RU"/>
        </w:rPr>
        <w:drawing>
          <wp:inline distT="0" distB="0" distL="0" distR="0" wp14:anchorId="5F0CBB70" wp14:editId="395F26F7">
            <wp:extent cx="5940425" cy="171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F4" w:rsidRDefault="007763F4" w:rsidP="007763F4">
      <w:pPr>
        <w:pStyle w:val="a3"/>
        <w:numPr>
          <w:ilvl w:val="0"/>
          <w:numId w:val="1"/>
        </w:numPr>
      </w:pPr>
      <w:r w:rsidRPr="007763F4">
        <w:t>Разбить все почасовые ставки на группы таким образом, чтобы одинаковые ставки входили в одну группу. Номера групп должны быть распределены по возрастанию ставок. Назовите столбец [</w:t>
      </w:r>
      <w:proofErr w:type="spellStart"/>
      <w:r w:rsidRPr="007763F4">
        <w:t>RankRate</w:t>
      </w:r>
      <w:proofErr w:type="spellEnd"/>
      <w:r w:rsidRPr="007763F4">
        <w:t>].</w:t>
      </w:r>
      <w:r w:rsidR="00434FA7" w:rsidRPr="00434FA7">
        <w:rPr>
          <w:noProof/>
          <w:lang w:eastAsia="ru-RU"/>
        </w:rPr>
        <w:t xml:space="preserve"> </w:t>
      </w:r>
      <w:r w:rsidR="00434FA7">
        <w:rPr>
          <w:noProof/>
          <w:lang w:eastAsia="ru-RU"/>
        </w:rPr>
        <w:drawing>
          <wp:inline distT="0" distB="0" distL="0" distR="0" wp14:anchorId="5CD811F6" wp14:editId="5636FC57">
            <wp:extent cx="5940425" cy="1674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19" w:rsidRDefault="004D6860" w:rsidP="00710919">
      <w:pPr>
        <w:pStyle w:val="a3"/>
        <w:numPr>
          <w:ilvl w:val="0"/>
          <w:numId w:val="1"/>
        </w:numPr>
        <w:rPr>
          <w:noProof/>
          <w:lang w:eastAsia="ru-RU"/>
        </w:rPr>
      </w:pPr>
      <w:r w:rsidRPr="004D6860">
        <w:t xml:space="preserve">Вывести на экран информацию об отделах и работающих в них сотрудниках, отсортированную по полю </w:t>
      </w:r>
      <w:proofErr w:type="spellStart"/>
      <w:r w:rsidRPr="004D6860">
        <w:t>ShiftID</w:t>
      </w:r>
      <w:proofErr w:type="spellEnd"/>
      <w:r w:rsidRPr="004D6860">
        <w:t xml:space="preserve"> в отделе ‘</w:t>
      </w:r>
      <w:proofErr w:type="spellStart"/>
      <w:r w:rsidRPr="004D6860">
        <w:t>Document</w:t>
      </w:r>
      <w:proofErr w:type="spellEnd"/>
      <w:r w:rsidRPr="004D6860">
        <w:t xml:space="preserve"> </w:t>
      </w:r>
      <w:proofErr w:type="spellStart"/>
      <w:r w:rsidRPr="004D6860">
        <w:t>Control</w:t>
      </w:r>
      <w:proofErr w:type="spellEnd"/>
      <w:r w:rsidRPr="004D6860">
        <w:t xml:space="preserve">’ и по полю </w:t>
      </w:r>
      <w:proofErr w:type="spellStart"/>
      <w:r w:rsidRPr="004D6860">
        <w:t>BusinessEntityID</w:t>
      </w:r>
      <w:proofErr w:type="spellEnd"/>
      <w:r w:rsidRPr="004D6860">
        <w:t xml:space="preserve"> во всех остальных отделах.</w:t>
      </w:r>
      <w:r w:rsidR="005752FD" w:rsidRPr="005752FD">
        <w:rPr>
          <w:noProof/>
          <w:lang w:eastAsia="ru-RU"/>
        </w:rPr>
        <w:t xml:space="preserve"> </w:t>
      </w:r>
      <w:r w:rsidR="005752FD">
        <w:rPr>
          <w:noProof/>
          <w:lang w:eastAsia="ru-RU"/>
        </w:rPr>
        <w:drawing>
          <wp:inline distT="0" distB="0" distL="0" distR="0" wp14:anchorId="63E58025" wp14:editId="7C820DC8">
            <wp:extent cx="5940425" cy="1887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19" w:rsidRDefault="0071091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10919" w:rsidRDefault="00710919" w:rsidP="00710919">
      <w:pPr>
        <w:pStyle w:val="a3"/>
        <w:ind w:left="360"/>
        <w:rPr>
          <w:b/>
          <w:lang w:val="en-US"/>
        </w:rPr>
      </w:pPr>
      <w:r w:rsidRPr="00710919">
        <w:rPr>
          <w:b/>
          <w:lang w:val="en-US"/>
        </w:rPr>
        <w:lastRenderedPageBreak/>
        <w:t>Task 2</w:t>
      </w:r>
    </w:p>
    <w:p w:rsidR="00710919" w:rsidRDefault="00710919" w:rsidP="00710919">
      <w:pPr>
        <w:pStyle w:val="a3"/>
        <w:ind w:left="360"/>
        <w:rPr>
          <w:b/>
          <w:lang w:val="en-US"/>
        </w:rPr>
      </w:pPr>
    </w:p>
    <w:p w:rsidR="00710919" w:rsidRPr="00710919" w:rsidRDefault="00710919" w:rsidP="00710919">
      <w:pPr>
        <w:pStyle w:val="a3"/>
        <w:ind w:left="360"/>
      </w:pPr>
      <w:r w:rsidRPr="00710919">
        <w:rPr>
          <w:lang w:val="en-US"/>
        </w:rPr>
        <w:t>a</w:t>
      </w:r>
      <w:r w:rsidRPr="00710919">
        <w:t xml:space="preserve">) </w:t>
      </w:r>
      <w:proofErr w:type="gramStart"/>
      <w:r w:rsidRPr="00710919">
        <w:t>создайте</w:t>
      </w:r>
      <w:proofErr w:type="gramEnd"/>
      <w:r w:rsidRPr="00710919">
        <w:t xml:space="preserve"> таблицу </w:t>
      </w:r>
      <w:proofErr w:type="spellStart"/>
      <w:r w:rsidRPr="00710919">
        <w:rPr>
          <w:lang w:val="en-US"/>
        </w:rPr>
        <w:t>dbo</w:t>
      </w:r>
      <w:proofErr w:type="spellEnd"/>
      <w:r w:rsidRPr="00710919">
        <w:t>.</w:t>
      </w:r>
      <w:r w:rsidRPr="00710919">
        <w:rPr>
          <w:lang w:val="en-US"/>
        </w:rPr>
        <w:t>Person</w:t>
      </w:r>
      <w:r w:rsidRPr="00710919">
        <w:t xml:space="preserve"> с такой же структурой как </w:t>
      </w:r>
      <w:r w:rsidRPr="00710919">
        <w:rPr>
          <w:lang w:val="en-US"/>
        </w:rPr>
        <w:t>Person</w:t>
      </w:r>
      <w:r w:rsidRPr="00710919">
        <w:t>.</w:t>
      </w:r>
      <w:r w:rsidRPr="00710919">
        <w:rPr>
          <w:lang w:val="en-US"/>
        </w:rPr>
        <w:t>Person</w:t>
      </w:r>
      <w:r w:rsidRPr="00710919">
        <w:t xml:space="preserve">, кроме полей </w:t>
      </w:r>
      <w:r w:rsidRPr="00710919">
        <w:rPr>
          <w:lang w:val="en-US"/>
        </w:rPr>
        <w:t>xml</w:t>
      </w:r>
      <w:r w:rsidRPr="00710919">
        <w:t xml:space="preserve">, </w:t>
      </w:r>
      <w:proofErr w:type="spellStart"/>
      <w:r w:rsidRPr="00710919">
        <w:rPr>
          <w:lang w:val="en-US"/>
        </w:rPr>
        <w:t>uniqueidentifier</w:t>
      </w:r>
      <w:proofErr w:type="spellEnd"/>
      <w:r w:rsidRPr="00710919">
        <w:t>, не включая индексы, ограничения и триггеры;</w:t>
      </w:r>
      <w:r w:rsidR="00442CA8" w:rsidRPr="00442CA8">
        <w:rPr>
          <w:noProof/>
          <w:lang w:eastAsia="ru-RU"/>
        </w:rPr>
        <w:t xml:space="preserve"> </w:t>
      </w:r>
      <w:r w:rsidR="00442CA8">
        <w:rPr>
          <w:noProof/>
          <w:lang w:eastAsia="ru-RU"/>
        </w:rPr>
        <w:drawing>
          <wp:inline distT="0" distB="0" distL="0" distR="0" wp14:anchorId="676E21A3" wp14:editId="24A7CB5C">
            <wp:extent cx="299085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19" w:rsidRPr="00710919" w:rsidRDefault="00710919" w:rsidP="00710919">
      <w:pPr>
        <w:pStyle w:val="a3"/>
        <w:ind w:left="360"/>
      </w:pPr>
    </w:p>
    <w:p w:rsidR="00710919" w:rsidRPr="00710919" w:rsidRDefault="00710919" w:rsidP="00710919">
      <w:pPr>
        <w:pStyle w:val="a3"/>
        <w:ind w:left="360"/>
      </w:pPr>
      <w:r w:rsidRPr="00710919">
        <w:rPr>
          <w:lang w:val="en-US"/>
        </w:rPr>
        <w:t>b</w:t>
      </w:r>
      <w:r w:rsidRPr="00710919">
        <w:t xml:space="preserve">) </w:t>
      </w:r>
      <w:proofErr w:type="gramStart"/>
      <w:r w:rsidRPr="00710919">
        <w:t>используя</w:t>
      </w:r>
      <w:proofErr w:type="gramEnd"/>
      <w:r w:rsidRPr="00710919">
        <w:t xml:space="preserve"> инструкцию </w:t>
      </w:r>
      <w:r w:rsidRPr="00710919">
        <w:rPr>
          <w:lang w:val="en-US"/>
        </w:rPr>
        <w:t>ALTER</w:t>
      </w:r>
      <w:r w:rsidRPr="00710919">
        <w:t xml:space="preserve"> </w:t>
      </w:r>
      <w:r w:rsidRPr="00710919">
        <w:rPr>
          <w:lang w:val="en-US"/>
        </w:rPr>
        <w:t>TABLE</w:t>
      </w:r>
      <w:r w:rsidRPr="00710919">
        <w:t xml:space="preserve">, добавьте в таблицу </w:t>
      </w:r>
      <w:proofErr w:type="spellStart"/>
      <w:r w:rsidRPr="00710919">
        <w:rPr>
          <w:lang w:val="en-US"/>
        </w:rPr>
        <w:t>dbo</w:t>
      </w:r>
      <w:proofErr w:type="spellEnd"/>
      <w:r w:rsidRPr="00710919">
        <w:t>.</w:t>
      </w:r>
      <w:r w:rsidRPr="00710919">
        <w:rPr>
          <w:lang w:val="en-US"/>
        </w:rPr>
        <w:t>Person</w:t>
      </w:r>
      <w:r w:rsidRPr="00710919">
        <w:t xml:space="preserve"> новое поле </w:t>
      </w:r>
      <w:r w:rsidRPr="00710919">
        <w:rPr>
          <w:lang w:val="en-US"/>
        </w:rPr>
        <w:t>ID</w:t>
      </w:r>
      <w:r w:rsidRPr="00710919">
        <w:t xml:space="preserve">, которое является первичным ключом типа </w:t>
      </w:r>
      <w:proofErr w:type="spellStart"/>
      <w:r w:rsidRPr="00710919">
        <w:rPr>
          <w:lang w:val="en-US"/>
        </w:rPr>
        <w:t>bigint</w:t>
      </w:r>
      <w:proofErr w:type="spellEnd"/>
      <w:r w:rsidRPr="00710919">
        <w:t xml:space="preserve"> и имеет свойство </w:t>
      </w:r>
      <w:r w:rsidRPr="00710919">
        <w:rPr>
          <w:lang w:val="en-US"/>
        </w:rPr>
        <w:t>identity</w:t>
      </w:r>
      <w:r w:rsidRPr="00710919">
        <w:t xml:space="preserve">. Начальное значение для поля </w:t>
      </w:r>
      <w:r w:rsidRPr="00710919">
        <w:rPr>
          <w:lang w:val="en-US"/>
        </w:rPr>
        <w:t>identity</w:t>
      </w:r>
      <w:r w:rsidRPr="00710919">
        <w:t xml:space="preserve"> задайте 10 и приращение задайте 10;</w:t>
      </w:r>
      <w:r w:rsidR="00442CA8" w:rsidRPr="00442CA8">
        <w:rPr>
          <w:noProof/>
          <w:lang w:eastAsia="ru-RU"/>
        </w:rPr>
        <w:t xml:space="preserve"> </w:t>
      </w:r>
      <w:r w:rsidR="00442CA8">
        <w:rPr>
          <w:noProof/>
          <w:lang w:eastAsia="ru-RU"/>
        </w:rPr>
        <w:drawing>
          <wp:inline distT="0" distB="0" distL="0" distR="0" wp14:anchorId="5E0D71EE" wp14:editId="301B06E8">
            <wp:extent cx="311467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19" w:rsidRPr="00710919" w:rsidRDefault="00710919" w:rsidP="00710919">
      <w:pPr>
        <w:pStyle w:val="a3"/>
        <w:ind w:left="360"/>
      </w:pPr>
    </w:p>
    <w:p w:rsidR="00442CA8" w:rsidRDefault="00710919" w:rsidP="00710919">
      <w:pPr>
        <w:pStyle w:val="a3"/>
        <w:ind w:left="360"/>
        <w:rPr>
          <w:noProof/>
          <w:lang w:eastAsia="ru-RU"/>
        </w:rPr>
      </w:pPr>
      <w:r w:rsidRPr="00710919">
        <w:rPr>
          <w:lang w:val="en-US"/>
        </w:rPr>
        <w:t>c</w:t>
      </w:r>
      <w:r w:rsidRPr="00710919">
        <w:t xml:space="preserve">) используя инструкцию </w:t>
      </w:r>
      <w:r w:rsidRPr="00710919">
        <w:rPr>
          <w:lang w:val="en-US"/>
        </w:rPr>
        <w:t>ALTER</w:t>
      </w:r>
      <w:r w:rsidRPr="00710919">
        <w:t xml:space="preserve"> </w:t>
      </w:r>
      <w:r w:rsidRPr="00710919">
        <w:rPr>
          <w:lang w:val="en-US"/>
        </w:rPr>
        <w:t>TABLE</w:t>
      </w:r>
      <w:r w:rsidRPr="00710919">
        <w:t xml:space="preserve">, создайте для таблицы </w:t>
      </w:r>
      <w:proofErr w:type="spellStart"/>
      <w:r w:rsidRPr="00710919">
        <w:rPr>
          <w:lang w:val="en-US"/>
        </w:rPr>
        <w:t>dbo</w:t>
      </w:r>
      <w:proofErr w:type="spellEnd"/>
      <w:r w:rsidRPr="00710919">
        <w:t>.</w:t>
      </w:r>
      <w:r w:rsidRPr="00710919">
        <w:rPr>
          <w:lang w:val="en-US"/>
        </w:rPr>
        <w:t>Person</w:t>
      </w:r>
      <w:r w:rsidRPr="00710919">
        <w:t xml:space="preserve"> ограничение для поля </w:t>
      </w:r>
      <w:r w:rsidRPr="00710919">
        <w:rPr>
          <w:lang w:val="en-US"/>
        </w:rPr>
        <w:t>Title</w:t>
      </w:r>
      <w:r w:rsidRPr="00710919">
        <w:t>, чтобы заполнить его можно было только значениями ‘</w:t>
      </w:r>
      <w:proofErr w:type="spellStart"/>
      <w:r w:rsidRPr="00710919">
        <w:rPr>
          <w:lang w:val="en-US"/>
        </w:rPr>
        <w:t>Mr</w:t>
      </w:r>
      <w:proofErr w:type="spellEnd"/>
      <w:r w:rsidRPr="00710919">
        <w:t>.’ или ‘</w:t>
      </w:r>
      <w:proofErr w:type="spellStart"/>
      <w:r w:rsidRPr="00710919">
        <w:rPr>
          <w:lang w:val="en-US"/>
        </w:rPr>
        <w:t>Ms</w:t>
      </w:r>
      <w:proofErr w:type="spellEnd"/>
      <w:r w:rsidRPr="00710919">
        <w:t>.’;</w:t>
      </w:r>
      <w:r w:rsidR="00442CA8" w:rsidRPr="00442CA8">
        <w:rPr>
          <w:noProof/>
          <w:lang w:eastAsia="ru-RU"/>
        </w:rPr>
        <w:t xml:space="preserve"> </w:t>
      </w:r>
    </w:p>
    <w:p w:rsidR="00442CA8" w:rsidRDefault="00442CA8" w:rsidP="00710919">
      <w:pPr>
        <w:pStyle w:val="a3"/>
        <w:ind w:left="360"/>
        <w:rPr>
          <w:noProof/>
          <w:lang w:eastAsia="ru-RU"/>
        </w:rPr>
      </w:pPr>
    </w:p>
    <w:p w:rsidR="00710919" w:rsidRPr="00710919" w:rsidRDefault="00442CA8" w:rsidP="00710919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51BF0ED" wp14:editId="18B414C6">
            <wp:extent cx="2933249" cy="2753991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7" b="5881"/>
                    <a:stretch/>
                  </pic:blipFill>
                  <pic:spPr bwMode="auto">
                    <a:xfrm>
                      <a:off x="0" y="0"/>
                      <a:ext cx="2933700" cy="275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919" w:rsidRPr="00710919" w:rsidRDefault="00710919" w:rsidP="00710919">
      <w:pPr>
        <w:pStyle w:val="a3"/>
        <w:ind w:left="360"/>
      </w:pPr>
      <w:r w:rsidRPr="00710919">
        <w:rPr>
          <w:lang w:val="en-US"/>
        </w:rPr>
        <w:t>d</w:t>
      </w:r>
      <w:r w:rsidRPr="00710919">
        <w:t xml:space="preserve">) </w:t>
      </w:r>
      <w:proofErr w:type="gramStart"/>
      <w:r w:rsidRPr="00710919">
        <w:t>используя</w:t>
      </w:r>
      <w:proofErr w:type="gramEnd"/>
      <w:r w:rsidRPr="00710919">
        <w:t xml:space="preserve"> инструкцию </w:t>
      </w:r>
      <w:r w:rsidRPr="00710919">
        <w:rPr>
          <w:lang w:val="en-US"/>
        </w:rPr>
        <w:t>ALTER</w:t>
      </w:r>
      <w:r w:rsidRPr="00710919">
        <w:t xml:space="preserve"> </w:t>
      </w:r>
      <w:r w:rsidRPr="00710919">
        <w:rPr>
          <w:lang w:val="en-US"/>
        </w:rPr>
        <w:t>TABLE</w:t>
      </w:r>
      <w:r w:rsidRPr="00710919">
        <w:t xml:space="preserve">, создайте для таблицы </w:t>
      </w:r>
      <w:proofErr w:type="spellStart"/>
      <w:r w:rsidRPr="00710919">
        <w:rPr>
          <w:lang w:val="en-US"/>
        </w:rPr>
        <w:t>dbo</w:t>
      </w:r>
      <w:proofErr w:type="spellEnd"/>
      <w:r w:rsidRPr="00710919">
        <w:t>.</w:t>
      </w:r>
      <w:r w:rsidRPr="00710919">
        <w:rPr>
          <w:lang w:val="en-US"/>
        </w:rPr>
        <w:t>Person</w:t>
      </w:r>
      <w:r w:rsidRPr="00710919">
        <w:t xml:space="preserve"> ограничение </w:t>
      </w:r>
      <w:r w:rsidRPr="00710919">
        <w:rPr>
          <w:lang w:val="en-US"/>
        </w:rPr>
        <w:t>DEFAULT</w:t>
      </w:r>
      <w:r w:rsidRPr="00710919">
        <w:t xml:space="preserve"> для поля </w:t>
      </w:r>
      <w:r w:rsidRPr="00710919">
        <w:rPr>
          <w:lang w:val="en-US"/>
        </w:rPr>
        <w:t>Suffix</w:t>
      </w:r>
      <w:r w:rsidRPr="00710919">
        <w:t>, задайте значение по умолчанию ‘</w:t>
      </w:r>
      <w:r w:rsidRPr="00710919">
        <w:rPr>
          <w:lang w:val="en-US"/>
        </w:rPr>
        <w:t>N</w:t>
      </w:r>
      <w:r w:rsidRPr="00710919">
        <w:t>/</w:t>
      </w:r>
      <w:r w:rsidRPr="00710919">
        <w:rPr>
          <w:lang w:val="en-US"/>
        </w:rPr>
        <w:t>A</w:t>
      </w:r>
      <w:r w:rsidRPr="00710919">
        <w:t>’;</w:t>
      </w:r>
      <w:r w:rsidR="00442CA8" w:rsidRPr="00442CA8">
        <w:rPr>
          <w:noProof/>
          <w:lang w:eastAsia="ru-RU"/>
        </w:rPr>
        <w:t xml:space="preserve"> </w:t>
      </w:r>
      <w:r w:rsidR="00442CA8">
        <w:rPr>
          <w:noProof/>
          <w:lang w:eastAsia="ru-RU"/>
        </w:rPr>
        <w:drawing>
          <wp:inline distT="0" distB="0" distL="0" distR="0" wp14:anchorId="794E5CD5" wp14:editId="4E4C3F4E">
            <wp:extent cx="2932576" cy="293393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7" b="-216"/>
                    <a:stretch/>
                  </pic:blipFill>
                  <pic:spPr bwMode="auto">
                    <a:xfrm>
                      <a:off x="0" y="0"/>
                      <a:ext cx="2933700" cy="293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919" w:rsidRPr="00710919" w:rsidRDefault="00710919" w:rsidP="00710919">
      <w:pPr>
        <w:pStyle w:val="a3"/>
        <w:ind w:left="360"/>
      </w:pPr>
    </w:p>
    <w:p w:rsidR="007D6F96" w:rsidRDefault="00710919" w:rsidP="00710919">
      <w:pPr>
        <w:pStyle w:val="a3"/>
        <w:ind w:left="360"/>
        <w:rPr>
          <w:noProof/>
          <w:lang w:eastAsia="ru-RU"/>
        </w:rPr>
      </w:pPr>
      <w:r w:rsidRPr="00710919">
        <w:rPr>
          <w:lang w:val="en-US"/>
        </w:rPr>
        <w:t>e</w:t>
      </w:r>
      <w:r w:rsidRPr="00710919">
        <w:t xml:space="preserve">) </w:t>
      </w:r>
      <w:proofErr w:type="gramStart"/>
      <w:r w:rsidRPr="00710919">
        <w:t>заполните</w:t>
      </w:r>
      <w:proofErr w:type="gramEnd"/>
      <w:r w:rsidRPr="00710919">
        <w:t xml:space="preserve"> новую таблицу данными из </w:t>
      </w:r>
      <w:r w:rsidRPr="00710919">
        <w:rPr>
          <w:lang w:val="en-US"/>
        </w:rPr>
        <w:t>Person</w:t>
      </w:r>
      <w:r w:rsidRPr="00710919">
        <w:t>.</w:t>
      </w:r>
      <w:r w:rsidRPr="00710919">
        <w:rPr>
          <w:lang w:val="en-US"/>
        </w:rPr>
        <w:t>Person</w:t>
      </w:r>
      <w:r w:rsidRPr="00710919">
        <w:t xml:space="preserve"> только для тех сотрудников, которые существуют в таблице </w:t>
      </w:r>
      <w:proofErr w:type="spellStart"/>
      <w:r w:rsidRPr="00710919">
        <w:rPr>
          <w:lang w:val="en-US"/>
        </w:rPr>
        <w:t>HumanResources</w:t>
      </w:r>
      <w:proofErr w:type="spellEnd"/>
      <w:r w:rsidRPr="00710919">
        <w:t>.</w:t>
      </w:r>
      <w:r w:rsidRPr="00710919">
        <w:rPr>
          <w:lang w:val="en-US"/>
        </w:rPr>
        <w:t>Employee</w:t>
      </w:r>
      <w:r w:rsidRPr="00710919">
        <w:t>, исключив сотрудников из отдела ‘</w:t>
      </w:r>
      <w:r w:rsidRPr="00710919">
        <w:rPr>
          <w:lang w:val="en-US"/>
        </w:rPr>
        <w:t>Executive</w:t>
      </w:r>
      <w:r w:rsidRPr="00710919">
        <w:t>’;</w:t>
      </w:r>
      <w:r w:rsidR="007D6F96" w:rsidRPr="007D6F96">
        <w:rPr>
          <w:noProof/>
          <w:lang w:eastAsia="ru-RU"/>
        </w:rPr>
        <w:t xml:space="preserve"> </w:t>
      </w:r>
      <w:r w:rsidR="007D6F96">
        <w:rPr>
          <w:noProof/>
          <w:lang w:eastAsia="ru-RU"/>
        </w:rPr>
        <w:drawing>
          <wp:inline distT="0" distB="0" distL="0" distR="0" wp14:anchorId="16FCB6A9" wp14:editId="13BAAC33">
            <wp:extent cx="18002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19" w:rsidRPr="00710919" w:rsidRDefault="007D6F96" w:rsidP="00710919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40A86303" wp14:editId="6400EA29">
            <wp:extent cx="5940425" cy="2025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19" w:rsidRPr="00710919" w:rsidRDefault="00710919" w:rsidP="00710919">
      <w:pPr>
        <w:pStyle w:val="a3"/>
        <w:ind w:left="360"/>
      </w:pPr>
    </w:p>
    <w:p w:rsidR="00710919" w:rsidRPr="00710919" w:rsidRDefault="00710919" w:rsidP="00710919">
      <w:pPr>
        <w:pStyle w:val="a3"/>
        <w:ind w:left="360"/>
      </w:pPr>
      <w:r w:rsidRPr="00710919">
        <w:rPr>
          <w:lang w:val="en-US"/>
        </w:rPr>
        <w:t>f</w:t>
      </w:r>
      <w:r w:rsidRPr="00710919">
        <w:t xml:space="preserve">) </w:t>
      </w:r>
      <w:proofErr w:type="gramStart"/>
      <w:r w:rsidRPr="00710919">
        <w:t>измените</w:t>
      </w:r>
      <w:proofErr w:type="gramEnd"/>
      <w:r w:rsidRPr="00710919">
        <w:t xml:space="preserve"> размерность поля </w:t>
      </w:r>
      <w:r w:rsidRPr="00710919">
        <w:rPr>
          <w:lang w:val="en-US"/>
        </w:rPr>
        <w:t>Suffix</w:t>
      </w:r>
      <w:r w:rsidRPr="00710919">
        <w:t>, уменьшите размер поля до 5-ти символов.</w:t>
      </w:r>
      <w:r w:rsidR="007D6F96" w:rsidRPr="007D6F96">
        <w:rPr>
          <w:noProof/>
          <w:lang w:eastAsia="ru-RU"/>
        </w:rPr>
        <w:t xml:space="preserve"> </w:t>
      </w:r>
      <w:r w:rsidR="007D6F96">
        <w:rPr>
          <w:noProof/>
          <w:lang w:eastAsia="ru-RU"/>
        </w:rPr>
        <w:drawing>
          <wp:inline distT="0" distB="0" distL="0" distR="0" wp14:anchorId="6BD4F1ED" wp14:editId="2283611D">
            <wp:extent cx="267652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96">
        <w:rPr>
          <w:noProof/>
          <w:lang w:eastAsia="ru-RU"/>
        </w:rPr>
        <w:drawing>
          <wp:inline distT="0" distB="0" distL="0" distR="0" wp14:anchorId="36D044DD" wp14:editId="3A0D1DB7">
            <wp:extent cx="2990850" cy="2200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919" w:rsidRPr="007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96A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62D30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5"/>
    <w:rsid w:val="00102B08"/>
    <w:rsid w:val="00434FA7"/>
    <w:rsid w:val="00442CA8"/>
    <w:rsid w:val="004D6860"/>
    <w:rsid w:val="005752FD"/>
    <w:rsid w:val="00710919"/>
    <w:rsid w:val="007763F4"/>
    <w:rsid w:val="007D6F96"/>
    <w:rsid w:val="00E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3D825-7265-4ABC-BA5E-BE27528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Pershko</dc:creator>
  <cp:keywords/>
  <dc:description/>
  <cp:lastModifiedBy>Pavel Pershko</cp:lastModifiedBy>
  <cp:revision>3</cp:revision>
  <dcterms:created xsi:type="dcterms:W3CDTF">2019-10-05T20:28:00Z</dcterms:created>
  <dcterms:modified xsi:type="dcterms:W3CDTF">2019-10-05T23:14:00Z</dcterms:modified>
</cp:coreProperties>
</file>