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63A61" w14:textId="690EBB68" w:rsidR="000B2C8C" w:rsidRDefault="00AB3C32" w:rsidP="00AB3C32">
      <w:pPr>
        <w:bidi/>
        <w:jc w:val="center"/>
        <w:rPr>
          <w:b/>
          <w:bCs/>
          <w:sz w:val="28"/>
          <w:szCs w:val="28"/>
          <w:u w:val="single"/>
          <w:lang w:val="en-US"/>
        </w:rPr>
      </w:pPr>
      <w:r>
        <w:rPr>
          <w:rFonts w:hint="cs"/>
          <w:b/>
          <w:bCs/>
          <w:sz w:val="28"/>
          <w:szCs w:val="28"/>
          <w:u w:val="single"/>
          <w:rtl/>
          <w:lang w:val="en-US"/>
        </w:rPr>
        <w:t xml:space="preserve">הצעת </w:t>
      </w:r>
      <w:r w:rsidR="00AC26C6">
        <w:rPr>
          <w:rFonts w:hint="cs"/>
          <w:b/>
          <w:bCs/>
          <w:sz w:val="28"/>
          <w:szCs w:val="28"/>
          <w:u w:val="single"/>
          <w:rtl/>
          <w:lang w:val="en-US"/>
        </w:rPr>
        <w:t>פרויקט</w:t>
      </w:r>
      <w:r>
        <w:rPr>
          <w:rFonts w:hint="cs"/>
          <w:b/>
          <w:bCs/>
          <w:sz w:val="28"/>
          <w:szCs w:val="28"/>
          <w:u w:val="single"/>
          <w:rtl/>
          <w:lang w:val="en-US"/>
        </w:rPr>
        <w:t xml:space="preserve"> </w:t>
      </w:r>
      <w:r>
        <w:rPr>
          <w:b/>
          <w:bCs/>
          <w:sz w:val="28"/>
          <w:szCs w:val="28"/>
          <w:u w:val="single"/>
          <w:rtl/>
          <w:lang w:val="en-US"/>
        </w:rPr>
        <w:t>–</w:t>
      </w:r>
      <w:r>
        <w:rPr>
          <w:rFonts w:hint="cs"/>
          <w:b/>
          <w:bCs/>
          <w:sz w:val="28"/>
          <w:szCs w:val="28"/>
          <w:u w:val="single"/>
          <w:rtl/>
          <w:lang w:val="en-US"/>
        </w:rPr>
        <w:t xml:space="preserve"> שירותי ענן (</w:t>
      </w:r>
      <w:r>
        <w:rPr>
          <w:b/>
          <w:bCs/>
          <w:sz w:val="28"/>
          <w:szCs w:val="28"/>
          <w:u w:val="single"/>
          <w:lang w:val="en-US"/>
        </w:rPr>
        <w:t>(</w:t>
      </w:r>
      <w:r w:rsidR="00AC26C6">
        <w:rPr>
          <w:b/>
          <w:bCs/>
          <w:sz w:val="28"/>
          <w:szCs w:val="28"/>
          <w:u w:val="single"/>
          <w:lang w:val="en-US"/>
        </w:rPr>
        <w:t>G</w:t>
      </w:r>
      <w:r>
        <w:rPr>
          <w:b/>
          <w:bCs/>
          <w:sz w:val="28"/>
          <w:szCs w:val="28"/>
          <w:u w:val="single"/>
          <w:lang w:val="en-US"/>
        </w:rPr>
        <w:t xml:space="preserve">oogle </w:t>
      </w:r>
      <w:r w:rsidR="00AC26C6">
        <w:rPr>
          <w:b/>
          <w:bCs/>
          <w:sz w:val="28"/>
          <w:szCs w:val="28"/>
          <w:u w:val="single"/>
          <w:lang w:val="en-US"/>
        </w:rPr>
        <w:t>D</w:t>
      </w:r>
      <w:r>
        <w:rPr>
          <w:b/>
          <w:bCs/>
          <w:sz w:val="28"/>
          <w:szCs w:val="28"/>
          <w:u w:val="single"/>
          <w:lang w:val="en-US"/>
        </w:rPr>
        <w:t xml:space="preserve">rive, </w:t>
      </w:r>
      <w:r w:rsidR="00AC26C6">
        <w:rPr>
          <w:b/>
          <w:bCs/>
          <w:sz w:val="28"/>
          <w:szCs w:val="28"/>
          <w:u w:val="single"/>
          <w:lang w:val="en-US"/>
        </w:rPr>
        <w:t>iCloud</w:t>
      </w:r>
    </w:p>
    <w:p w14:paraId="13FC4D1A" w14:textId="5EE86E47" w:rsidR="00AC26C6" w:rsidRDefault="00AC26C6" w:rsidP="00AC26C6">
      <w:pPr>
        <w:bidi/>
        <w:rPr>
          <w:sz w:val="24"/>
          <w:szCs w:val="24"/>
          <w:rtl/>
          <w:lang w:val="en-US"/>
        </w:rPr>
      </w:pPr>
      <w:r>
        <w:rPr>
          <w:rFonts w:hint="cs"/>
          <w:sz w:val="24"/>
          <w:szCs w:val="24"/>
          <w:rtl/>
          <w:lang w:val="en-US"/>
        </w:rPr>
        <w:t xml:space="preserve">הפרויקט שלי יהיה מערכת אחסון בענן, כמו </w:t>
      </w:r>
      <w:r>
        <w:rPr>
          <w:sz w:val="24"/>
          <w:szCs w:val="24"/>
          <w:lang w:val="en-US"/>
        </w:rPr>
        <w:t>Google Drive</w:t>
      </w:r>
      <w:r>
        <w:rPr>
          <w:rFonts w:hint="cs"/>
          <w:sz w:val="24"/>
          <w:szCs w:val="24"/>
          <w:rtl/>
          <w:lang w:val="en-US"/>
        </w:rPr>
        <w:t xml:space="preserve"> ו-</w:t>
      </w:r>
      <w:r>
        <w:rPr>
          <w:sz w:val="24"/>
          <w:szCs w:val="24"/>
          <w:lang w:val="en-US"/>
        </w:rPr>
        <w:t>iCloud</w:t>
      </w:r>
      <w:r>
        <w:rPr>
          <w:rFonts w:hint="cs"/>
          <w:sz w:val="24"/>
          <w:szCs w:val="24"/>
          <w:rtl/>
          <w:lang w:val="en-US"/>
        </w:rPr>
        <w:t>. המערכת תהיה בנויה בממשק פייתון (</w:t>
      </w:r>
      <w:r>
        <w:rPr>
          <w:sz w:val="24"/>
          <w:szCs w:val="24"/>
          <w:lang w:val="en-US"/>
        </w:rPr>
        <w:t>kivy</w:t>
      </w:r>
      <w:r>
        <w:rPr>
          <w:rFonts w:hint="cs"/>
          <w:sz w:val="24"/>
          <w:szCs w:val="24"/>
          <w:rtl/>
          <w:lang w:val="en-US"/>
        </w:rPr>
        <w:t xml:space="preserve"> או </w:t>
      </w:r>
      <w:r>
        <w:rPr>
          <w:sz w:val="24"/>
          <w:szCs w:val="24"/>
          <w:lang w:val="en-US"/>
        </w:rPr>
        <w:t>pyqt6</w:t>
      </w:r>
      <w:r>
        <w:rPr>
          <w:rFonts w:hint="cs"/>
          <w:sz w:val="24"/>
          <w:szCs w:val="24"/>
          <w:rtl/>
          <w:lang w:val="en-US"/>
        </w:rPr>
        <w:t xml:space="preserve">). הלקוח יוכל להיכנס למשתמש שלו או ליצור משתמש חדש בשביל לגשת לקבצים שלו. כל המשתמשים יהיו שמורים במסד נתונים </w:t>
      </w:r>
      <w:r>
        <w:rPr>
          <w:sz w:val="24"/>
          <w:szCs w:val="24"/>
          <w:lang w:val="en-US"/>
        </w:rPr>
        <w:t>sql</w:t>
      </w:r>
      <w:r>
        <w:rPr>
          <w:rFonts w:hint="cs"/>
          <w:sz w:val="24"/>
          <w:szCs w:val="24"/>
          <w:rtl/>
          <w:lang w:val="en-US"/>
        </w:rPr>
        <w:t>. המערכת תכלול כיווץ מידע מאוחסן (</w:t>
      </w:r>
      <w:r>
        <w:rPr>
          <w:sz w:val="24"/>
          <w:szCs w:val="24"/>
          <w:lang w:val="en-US"/>
        </w:rPr>
        <w:t>compression</w:t>
      </w:r>
      <w:r>
        <w:rPr>
          <w:rFonts w:hint="cs"/>
          <w:sz w:val="24"/>
          <w:szCs w:val="24"/>
          <w:rtl/>
          <w:lang w:val="en-US"/>
        </w:rPr>
        <w:t>), הגבלת אחסון לכל משתמש על פי הרמה שלו, הגבלת רוחב פס (</w:t>
      </w:r>
      <w:r>
        <w:rPr>
          <w:sz w:val="24"/>
          <w:szCs w:val="24"/>
          <w:lang w:val="en-US"/>
        </w:rPr>
        <w:t>bandwith</w:t>
      </w:r>
      <w:r>
        <w:rPr>
          <w:rFonts w:hint="cs"/>
          <w:sz w:val="24"/>
          <w:szCs w:val="24"/>
          <w:rtl/>
          <w:lang w:val="en-US"/>
        </w:rPr>
        <w:t>), אפשרות לשתף קבצים עם משתמשים אחרים ו</w:t>
      </w:r>
      <w:r>
        <w:rPr>
          <w:sz w:val="24"/>
          <w:szCs w:val="24"/>
          <w:lang w:val="en-US"/>
        </w:rPr>
        <w:t>data redundancy</w:t>
      </w:r>
      <w:r>
        <w:rPr>
          <w:rFonts w:hint="cs"/>
          <w:sz w:val="24"/>
          <w:szCs w:val="24"/>
          <w:rtl/>
          <w:lang w:val="en-US"/>
        </w:rPr>
        <w:t xml:space="preserve"> בשיטת </w:t>
      </w:r>
      <w:r>
        <w:rPr>
          <w:sz w:val="24"/>
          <w:szCs w:val="24"/>
          <w:lang w:val="en-US"/>
        </w:rPr>
        <w:t>raid 4</w:t>
      </w:r>
      <w:r>
        <w:rPr>
          <w:rFonts w:hint="cs"/>
          <w:sz w:val="24"/>
          <w:szCs w:val="24"/>
          <w:rtl/>
          <w:lang w:val="en-US"/>
        </w:rPr>
        <w:t>.</w:t>
      </w:r>
    </w:p>
    <w:p w14:paraId="21DB3DE7" w14:textId="4246C3D5" w:rsidR="00AC26C6" w:rsidRDefault="00AC26C6" w:rsidP="00AC26C6">
      <w:pPr>
        <w:bidi/>
        <w:rPr>
          <w:sz w:val="24"/>
          <w:szCs w:val="24"/>
          <w:rtl/>
          <w:lang w:val="en-US"/>
        </w:rPr>
      </w:pPr>
      <w:r>
        <w:rPr>
          <w:rFonts w:hint="cs"/>
          <w:sz w:val="24"/>
          <w:szCs w:val="24"/>
          <w:rtl/>
          <w:lang w:val="en-US"/>
        </w:rPr>
        <w:t>כל משתמש יוכל להעלות ולגשת לקבצים שלו כרצונו וכמובן למחוק אותם מהמערכת.</w:t>
      </w:r>
    </w:p>
    <w:p w14:paraId="0894F13B" w14:textId="75D5AF25" w:rsidR="00AC26C6" w:rsidRDefault="00AC26C6" w:rsidP="00AC26C6">
      <w:pPr>
        <w:bidi/>
        <w:rPr>
          <w:sz w:val="24"/>
          <w:szCs w:val="24"/>
          <w:rtl/>
          <w:lang w:val="en-US"/>
        </w:rPr>
      </w:pPr>
      <w:r>
        <w:rPr>
          <w:rFonts w:hint="cs"/>
          <w:sz w:val="24"/>
          <w:szCs w:val="24"/>
          <w:rtl/>
          <w:lang w:val="en-US"/>
        </w:rPr>
        <w:t xml:space="preserve">ממשק המשתמש יכלול עמוד כניסה/רישום, עמוד ראשי, עמוד משתמש שבו יוכל לשנות הגדרות </w:t>
      </w:r>
      <w:r w:rsidR="0047576F">
        <w:rPr>
          <w:rFonts w:hint="cs"/>
          <w:sz w:val="24"/>
          <w:szCs w:val="24"/>
          <w:rtl/>
          <w:lang w:val="en-US"/>
        </w:rPr>
        <w:t>ו/או</w:t>
      </w:r>
      <w:r>
        <w:rPr>
          <w:rFonts w:hint="cs"/>
          <w:sz w:val="24"/>
          <w:szCs w:val="24"/>
          <w:rtl/>
          <w:lang w:val="en-US"/>
        </w:rPr>
        <w:t xml:space="preserve"> נתונים, עמודי הקבצים שיתנהלו כמו </w:t>
      </w:r>
      <w:r>
        <w:rPr>
          <w:sz w:val="24"/>
          <w:szCs w:val="24"/>
          <w:lang w:val="en-US"/>
        </w:rPr>
        <w:t>file explorer</w:t>
      </w:r>
      <w:r>
        <w:rPr>
          <w:rFonts w:hint="cs"/>
          <w:sz w:val="24"/>
          <w:szCs w:val="24"/>
          <w:rtl/>
          <w:lang w:val="en-US"/>
        </w:rPr>
        <w:t xml:space="preserve"> והוא יהיה ברור וקל לשימוש.</w:t>
      </w:r>
    </w:p>
    <w:p w14:paraId="277E79D8" w14:textId="4A6821BB" w:rsidR="00AC26C6" w:rsidRDefault="00AC26C6" w:rsidP="00AC26C6">
      <w:pPr>
        <w:bidi/>
        <w:rPr>
          <w:sz w:val="24"/>
          <w:szCs w:val="24"/>
          <w:rtl/>
          <w:lang w:val="en-US"/>
        </w:rPr>
      </w:pPr>
      <w:r>
        <w:rPr>
          <w:rFonts w:hint="cs"/>
          <w:sz w:val="24"/>
          <w:szCs w:val="24"/>
          <w:rtl/>
          <w:lang w:val="en-US"/>
        </w:rPr>
        <w:t xml:space="preserve">תקשורת </w:t>
      </w:r>
      <w:r w:rsidR="0047576F">
        <w:rPr>
          <w:sz w:val="24"/>
          <w:szCs w:val="24"/>
          <w:rtl/>
          <w:lang w:val="en-US"/>
        </w:rPr>
        <w:t>–</w:t>
      </w:r>
      <w:r>
        <w:rPr>
          <w:rFonts w:hint="cs"/>
          <w:sz w:val="24"/>
          <w:szCs w:val="24"/>
          <w:rtl/>
          <w:lang w:val="en-US"/>
        </w:rPr>
        <w:t xml:space="preserve"> </w:t>
      </w:r>
      <w:r w:rsidR="0047576F">
        <w:rPr>
          <w:rFonts w:hint="cs"/>
          <w:sz w:val="24"/>
          <w:szCs w:val="24"/>
          <w:rtl/>
          <w:lang w:val="en-US"/>
        </w:rPr>
        <w:t xml:space="preserve">תקשורת שרת לקוח מרובה משתמשים כך שכמה משתמשים יוכלו לגשת לקבציהם באותו הזמו, על גבי </w:t>
      </w:r>
      <w:r w:rsidR="0047576F">
        <w:rPr>
          <w:sz w:val="24"/>
          <w:szCs w:val="24"/>
          <w:lang w:val="en-US"/>
        </w:rPr>
        <w:t>TCP</w:t>
      </w:r>
      <w:r w:rsidR="0047576F">
        <w:rPr>
          <w:rFonts w:hint="cs"/>
          <w:sz w:val="24"/>
          <w:szCs w:val="24"/>
          <w:rtl/>
          <w:lang w:val="en-US"/>
        </w:rPr>
        <w:t xml:space="preserve"> מכיוון שאמינות המידע חשובה ביותר.</w:t>
      </w:r>
    </w:p>
    <w:p w14:paraId="74D4EE41" w14:textId="45291FEE" w:rsidR="0047576F" w:rsidRDefault="0047576F" w:rsidP="0047576F">
      <w:pPr>
        <w:bidi/>
        <w:rPr>
          <w:sz w:val="24"/>
          <w:szCs w:val="24"/>
          <w:rtl/>
          <w:lang w:val="en-US"/>
        </w:rPr>
      </w:pPr>
      <w:r>
        <w:rPr>
          <w:rFonts w:hint="cs"/>
          <w:sz w:val="24"/>
          <w:szCs w:val="24"/>
          <w:rtl/>
          <w:lang w:val="en-US"/>
        </w:rPr>
        <w:t xml:space="preserve">מערכות הפעלה </w:t>
      </w:r>
      <w:r>
        <w:rPr>
          <w:sz w:val="24"/>
          <w:szCs w:val="24"/>
          <w:rtl/>
          <w:lang w:val="en-US"/>
        </w:rPr>
        <w:t>–</w:t>
      </w:r>
      <w:r>
        <w:rPr>
          <w:rFonts w:hint="cs"/>
          <w:sz w:val="24"/>
          <w:szCs w:val="24"/>
          <w:rtl/>
          <w:lang w:val="en-US"/>
        </w:rPr>
        <w:t xml:space="preserve"> מערכת קבצים שתנהל את קבצי המשתמשים עם יוזרים שונים.</w:t>
      </w:r>
    </w:p>
    <w:p w14:paraId="78FE2C55" w14:textId="1C65DDC8" w:rsidR="0047576F" w:rsidRDefault="0047576F" w:rsidP="0047576F">
      <w:pPr>
        <w:bidi/>
        <w:rPr>
          <w:sz w:val="24"/>
          <w:szCs w:val="24"/>
          <w:rtl/>
          <w:lang w:val="en-US"/>
        </w:rPr>
      </w:pPr>
      <w:r>
        <w:rPr>
          <w:rFonts w:hint="cs"/>
          <w:sz w:val="24"/>
          <w:szCs w:val="24"/>
          <w:rtl/>
          <w:lang w:val="en-US"/>
        </w:rPr>
        <w:t xml:space="preserve">אבטחת מידע </w:t>
      </w:r>
      <w:r>
        <w:rPr>
          <w:sz w:val="24"/>
          <w:szCs w:val="24"/>
          <w:rtl/>
          <w:lang w:val="en-US"/>
        </w:rPr>
        <w:t>–</w:t>
      </w:r>
      <w:r>
        <w:rPr>
          <w:rFonts w:hint="cs"/>
          <w:sz w:val="24"/>
          <w:szCs w:val="24"/>
          <w:rtl/>
          <w:lang w:val="en-US"/>
        </w:rPr>
        <w:t xml:space="preserve"> כל המידע שיועבר בין השרת ללקוח, בין אם בקשות או תוכן של קבצים יועבר באופן מוצפן. ההצפנה תתבצע עם החלפת מפתחות בין השרת ללקוח בתחילת התקשורת ולאחר מכן שאר התקשורת תהיה מוצפנת תחת </w:t>
      </w:r>
      <w:r>
        <w:rPr>
          <w:sz w:val="24"/>
          <w:szCs w:val="24"/>
          <w:lang w:val="en-US"/>
        </w:rPr>
        <w:t>AES</w:t>
      </w:r>
      <w:r>
        <w:rPr>
          <w:rFonts w:hint="cs"/>
          <w:sz w:val="24"/>
          <w:szCs w:val="24"/>
          <w:rtl/>
          <w:lang w:val="en-US"/>
        </w:rPr>
        <w:t>.</w:t>
      </w:r>
    </w:p>
    <w:p w14:paraId="3579C5C7" w14:textId="61E381CD" w:rsidR="0047576F" w:rsidRDefault="0047576F" w:rsidP="0047576F">
      <w:pPr>
        <w:bidi/>
        <w:rPr>
          <w:sz w:val="24"/>
          <w:szCs w:val="24"/>
          <w:rtl/>
          <w:lang w:val="en-US"/>
        </w:rPr>
      </w:pPr>
      <w:r>
        <w:rPr>
          <w:rFonts w:hint="cs"/>
          <w:sz w:val="24"/>
          <w:szCs w:val="24"/>
          <w:rtl/>
          <w:lang w:val="en-US"/>
        </w:rPr>
        <w:t xml:space="preserve">ניהול מסדי נתונים </w:t>
      </w:r>
      <w:r>
        <w:rPr>
          <w:sz w:val="24"/>
          <w:szCs w:val="24"/>
          <w:rtl/>
          <w:lang w:val="en-US"/>
        </w:rPr>
        <w:t>–</w:t>
      </w:r>
      <w:r>
        <w:rPr>
          <w:rFonts w:hint="cs"/>
          <w:sz w:val="24"/>
          <w:szCs w:val="24"/>
          <w:rtl/>
          <w:lang w:val="en-US"/>
        </w:rPr>
        <w:t xml:space="preserve"> השרת יחזיק מסד נתונים ובו כל נתוני המשתמשים והגישות שלהם במערכת. מסד הנתונים ינוהל בעזרת מודל חיצוני מקובץ השרת עצמו כך שאם יידרש שינוי במסד הנתונים, רק הפונקציות הניגשות אליו ישונו ולא קוד השרת.</w:t>
      </w:r>
    </w:p>
    <w:p w14:paraId="2AEAC2E6" w14:textId="36F06201" w:rsidR="00F91521" w:rsidRDefault="00F91521" w:rsidP="00F91521">
      <w:pPr>
        <w:bidi/>
        <w:rPr>
          <w:sz w:val="24"/>
          <w:szCs w:val="24"/>
          <w:rtl/>
          <w:lang w:val="en-US"/>
        </w:rPr>
      </w:pPr>
      <w:r>
        <w:rPr>
          <w:rFonts w:hint="cs"/>
          <w:sz w:val="24"/>
          <w:szCs w:val="24"/>
          <w:rtl/>
          <w:lang w:val="en-US"/>
        </w:rPr>
        <w:t xml:space="preserve">ממשק משתמש גרפי בפייתון </w:t>
      </w:r>
      <w:r>
        <w:rPr>
          <w:sz w:val="24"/>
          <w:szCs w:val="24"/>
          <w:rtl/>
          <w:lang w:val="en-US"/>
        </w:rPr>
        <w:t>–</w:t>
      </w:r>
      <w:r>
        <w:rPr>
          <w:rFonts w:hint="cs"/>
          <w:sz w:val="24"/>
          <w:szCs w:val="24"/>
          <w:rtl/>
          <w:lang w:val="en-US"/>
        </w:rPr>
        <w:t xml:space="preserve"> ממשק הלקוח יהיה ממשק גרפי מעוצב ופשוט לשימוש עם ספריית </w:t>
      </w:r>
      <w:r>
        <w:rPr>
          <w:sz w:val="24"/>
          <w:szCs w:val="24"/>
          <w:lang w:val="en-US"/>
        </w:rPr>
        <w:t>pyqt6</w:t>
      </w:r>
      <w:r>
        <w:rPr>
          <w:rFonts w:hint="cs"/>
          <w:sz w:val="24"/>
          <w:szCs w:val="24"/>
          <w:rtl/>
          <w:lang w:val="en-US"/>
        </w:rPr>
        <w:t xml:space="preserve"> או </w:t>
      </w:r>
      <w:r>
        <w:rPr>
          <w:sz w:val="24"/>
          <w:szCs w:val="24"/>
          <w:lang w:val="en-US"/>
        </w:rPr>
        <w:t>kivy</w:t>
      </w:r>
      <w:r>
        <w:rPr>
          <w:rFonts w:hint="cs"/>
          <w:sz w:val="24"/>
          <w:szCs w:val="24"/>
          <w:rtl/>
          <w:lang w:val="en-US"/>
        </w:rPr>
        <w:t>.</w:t>
      </w:r>
    </w:p>
    <w:p w14:paraId="14D37ADA" w14:textId="2EB7504B" w:rsidR="00F91521" w:rsidRPr="00AC26C6" w:rsidRDefault="00F91521" w:rsidP="00F91521">
      <w:pPr>
        <w:bidi/>
        <w:rPr>
          <w:rFonts w:hint="cs"/>
          <w:sz w:val="24"/>
          <w:szCs w:val="24"/>
          <w:rtl/>
          <w:lang w:val="en-US"/>
        </w:rPr>
      </w:pPr>
      <w:r>
        <w:rPr>
          <w:rFonts w:hint="cs"/>
          <w:sz w:val="24"/>
          <w:szCs w:val="24"/>
          <w:rtl/>
          <w:lang w:val="en-US"/>
        </w:rPr>
        <w:t xml:space="preserve">הפרויקט יתמקד בעיקר בממשק המשתמש, מערכת הקבצים והתקשורת בין השרת ללקוח </w:t>
      </w:r>
      <w:r>
        <w:rPr>
          <w:sz w:val="24"/>
          <w:szCs w:val="24"/>
          <w:rtl/>
          <w:lang w:val="en-US"/>
        </w:rPr>
        <w:t>–</w:t>
      </w:r>
      <w:r>
        <w:rPr>
          <w:rFonts w:hint="cs"/>
          <w:sz w:val="24"/>
          <w:szCs w:val="24"/>
          <w:rtl/>
          <w:lang w:val="en-US"/>
        </w:rPr>
        <w:t xml:space="preserve"> להפוך את השרת לכמה שיותר מהיר ויעיל להתמודדות עם המון לקוחות יחדיו.</w:t>
      </w:r>
    </w:p>
    <w:sectPr w:rsidR="00F91521" w:rsidRPr="00AC2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C32"/>
    <w:rsid w:val="000B2C8C"/>
    <w:rsid w:val="0047576F"/>
    <w:rsid w:val="009F7071"/>
    <w:rsid w:val="00AB3C32"/>
    <w:rsid w:val="00AC26C6"/>
    <w:rsid w:val="00F91521"/>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06767"/>
  <w15:chartTrackingRefBased/>
  <w15:docId w15:val="{B74F7F98-70DD-4D4B-98CB-3FAD1335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C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3C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3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C32"/>
    <w:pPr>
      <w:keepNext/>
      <w:keepLines/>
      <w:spacing w:before="40" w:after="0"/>
      <w:outlineLvl w:val="5"/>
    </w:pPr>
    <w:rPr>
      <w:rFonts w:eastAsiaTheme="majorEastAsia" w:cstheme="majorBidi"/>
      <w:i/>
      <w:iCs/>
      <w:color w:val="D5D5D5" w:themeColor="text1" w:themeTint="A6"/>
    </w:rPr>
  </w:style>
  <w:style w:type="paragraph" w:styleId="Heading7">
    <w:name w:val="heading 7"/>
    <w:basedOn w:val="Normal"/>
    <w:next w:val="Normal"/>
    <w:link w:val="Heading7Char"/>
    <w:uiPriority w:val="9"/>
    <w:semiHidden/>
    <w:unhideWhenUsed/>
    <w:qFormat/>
    <w:rsid w:val="00AB3C32"/>
    <w:pPr>
      <w:keepNext/>
      <w:keepLines/>
      <w:spacing w:before="40" w:after="0"/>
      <w:outlineLvl w:val="6"/>
    </w:pPr>
    <w:rPr>
      <w:rFonts w:eastAsiaTheme="majorEastAsia" w:cstheme="majorBidi"/>
      <w:color w:val="D5D5D5" w:themeColor="text1" w:themeTint="A6"/>
    </w:rPr>
  </w:style>
  <w:style w:type="paragraph" w:styleId="Heading8">
    <w:name w:val="heading 8"/>
    <w:basedOn w:val="Normal"/>
    <w:next w:val="Normal"/>
    <w:link w:val="Heading8Char"/>
    <w:uiPriority w:val="9"/>
    <w:semiHidden/>
    <w:unhideWhenUsed/>
    <w:qFormat/>
    <w:rsid w:val="00AB3C32"/>
    <w:pPr>
      <w:keepNext/>
      <w:keepLines/>
      <w:spacing w:after="0"/>
      <w:outlineLvl w:val="7"/>
    </w:pPr>
    <w:rPr>
      <w:rFonts w:eastAsiaTheme="majorEastAsia" w:cstheme="majorBidi"/>
      <w:i/>
      <w:iCs/>
      <w:color w:val="C9C9C9" w:themeColor="text1" w:themeTint="D8"/>
    </w:rPr>
  </w:style>
  <w:style w:type="paragraph" w:styleId="Heading9">
    <w:name w:val="heading 9"/>
    <w:basedOn w:val="Normal"/>
    <w:next w:val="Normal"/>
    <w:link w:val="Heading9Char"/>
    <w:uiPriority w:val="9"/>
    <w:semiHidden/>
    <w:unhideWhenUsed/>
    <w:qFormat/>
    <w:rsid w:val="00AB3C32"/>
    <w:pPr>
      <w:keepNext/>
      <w:keepLines/>
      <w:spacing w:after="0"/>
      <w:outlineLvl w:val="8"/>
    </w:pPr>
    <w:rPr>
      <w:rFonts w:eastAsiaTheme="majorEastAsia" w:cstheme="majorBidi"/>
      <w:color w:val="C9C9C9"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C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3C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3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C32"/>
    <w:rPr>
      <w:rFonts w:eastAsiaTheme="majorEastAsia" w:cstheme="majorBidi"/>
      <w:i/>
      <w:iCs/>
      <w:color w:val="D5D5D5" w:themeColor="text1" w:themeTint="A6"/>
    </w:rPr>
  </w:style>
  <w:style w:type="character" w:customStyle="1" w:styleId="Heading7Char">
    <w:name w:val="Heading 7 Char"/>
    <w:basedOn w:val="DefaultParagraphFont"/>
    <w:link w:val="Heading7"/>
    <w:uiPriority w:val="9"/>
    <w:semiHidden/>
    <w:rsid w:val="00AB3C32"/>
    <w:rPr>
      <w:rFonts w:eastAsiaTheme="majorEastAsia" w:cstheme="majorBidi"/>
      <w:color w:val="D5D5D5" w:themeColor="text1" w:themeTint="A6"/>
    </w:rPr>
  </w:style>
  <w:style w:type="character" w:customStyle="1" w:styleId="Heading8Char">
    <w:name w:val="Heading 8 Char"/>
    <w:basedOn w:val="DefaultParagraphFont"/>
    <w:link w:val="Heading8"/>
    <w:uiPriority w:val="9"/>
    <w:semiHidden/>
    <w:rsid w:val="00AB3C32"/>
    <w:rPr>
      <w:rFonts w:eastAsiaTheme="majorEastAsia" w:cstheme="majorBidi"/>
      <w:i/>
      <w:iCs/>
      <w:color w:val="C9C9C9" w:themeColor="text1" w:themeTint="D8"/>
    </w:rPr>
  </w:style>
  <w:style w:type="character" w:customStyle="1" w:styleId="Heading9Char">
    <w:name w:val="Heading 9 Char"/>
    <w:basedOn w:val="DefaultParagraphFont"/>
    <w:link w:val="Heading9"/>
    <w:uiPriority w:val="9"/>
    <w:semiHidden/>
    <w:rsid w:val="00AB3C32"/>
    <w:rPr>
      <w:rFonts w:eastAsiaTheme="majorEastAsia" w:cstheme="majorBidi"/>
      <w:color w:val="C9C9C9" w:themeColor="text1" w:themeTint="D8"/>
    </w:rPr>
  </w:style>
  <w:style w:type="paragraph" w:styleId="Title">
    <w:name w:val="Title"/>
    <w:basedOn w:val="Normal"/>
    <w:next w:val="Normal"/>
    <w:link w:val="TitleChar"/>
    <w:uiPriority w:val="10"/>
    <w:qFormat/>
    <w:rsid w:val="00AB3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C32"/>
    <w:pPr>
      <w:numPr>
        <w:ilvl w:val="1"/>
      </w:numPr>
    </w:pPr>
    <w:rPr>
      <w:rFonts w:eastAsiaTheme="majorEastAsia" w:cstheme="majorBidi"/>
      <w:color w:val="D5D5D5" w:themeColor="text1" w:themeTint="A6"/>
      <w:spacing w:val="15"/>
      <w:sz w:val="28"/>
      <w:szCs w:val="28"/>
    </w:rPr>
  </w:style>
  <w:style w:type="character" w:customStyle="1" w:styleId="SubtitleChar">
    <w:name w:val="Subtitle Char"/>
    <w:basedOn w:val="DefaultParagraphFont"/>
    <w:link w:val="Subtitle"/>
    <w:uiPriority w:val="11"/>
    <w:rsid w:val="00AB3C32"/>
    <w:rPr>
      <w:rFonts w:eastAsiaTheme="majorEastAsia" w:cstheme="majorBidi"/>
      <w:color w:val="D5D5D5" w:themeColor="text1" w:themeTint="A6"/>
      <w:spacing w:val="15"/>
      <w:sz w:val="28"/>
      <w:szCs w:val="28"/>
    </w:rPr>
  </w:style>
  <w:style w:type="paragraph" w:styleId="Quote">
    <w:name w:val="Quote"/>
    <w:basedOn w:val="Normal"/>
    <w:next w:val="Normal"/>
    <w:link w:val="QuoteChar"/>
    <w:uiPriority w:val="29"/>
    <w:qFormat/>
    <w:rsid w:val="00AB3C32"/>
    <w:pPr>
      <w:spacing w:before="160"/>
      <w:jc w:val="center"/>
    </w:pPr>
    <w:rPr>
      <w:i/>
      <w:iCs/>
      <w:color w:val="CFCFCF" w:themeColor="text1" w:themeTint="BF"/>
    </w:rPr>
  </w:style>
  <w:style w:type="character" w:customStyle="1" w:styleId="QuoteChar">
    <w:name w:val="Quote Char"/>
    <w:basedOn w:val="DefaultParagraphFont"/>
    <w:link w:val="Quote"/>
    <w:uiPriority w:val="29"/>
    <w:rsid w:val="00AB3C32"/>
    <w:rPr>
      <w:i/>
      <w:iCs/>
      <w:color w:val="CFCFCF" w:themeColor="text1" w:themeTint="BF"/>
    </w:rPr>
  </w:style>
  <w:style w:type="paragraph" w:styleId="ListParagraph">
    <w:name w:val="List Paragraph"/>
    <w:basedOn w:val="Normal"/>
    <w:uiPriority w:val="34"/>
    <w:qFormat/>
    <w:rsid w:val="00AB3C32"/>
    <w:pPr>
      <w:ind w:left="720"/>
      <w:contextualSpacing/>
    </w:pPr>
  </w:style>
  <w:style w:type="character" w:styleId="IntenseEmphasis">
    <w:name w:val="Intense Emphasis"/>
    <w:basedOn w:val="DefaultParagraphFont"/>
    <w:uiPriority w:val="21"/>
    <w:qFormat/>
    <w:rsid w:val="00AB3C32"/>
    <w:rPr>
      <w:i/>
      <w:iCs/>
      <w:color w:val="0F4761" w:themeColor="accent1" w:themeShade="BF"/>
    </w:rPr>
  </w:style>
  <w:style w:type="paragraph" w:styleId="IntenseQuote">
    <w:name w:val="Intense Quote"/>
    <w:basedOn w:val="Normal"/>
    <w:next w:val="Normal"/>
    <w:link w:val="IntenseQuoteChar"/>
    <w:uiPriority w:val="30"/>
    <w:qFormat/>
    <w:rsid w:val="00AB3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C32"/>
    <w:rPr>
      <w:i/>
      <w:iCs/>
      <w:color w:val="0F4761" w:themeColor="accent1" w:themeShade="BF"/>
    </w:rPr>
  </w:style>
  <w:style w:type="character" w:styleId="IntenseReference">
    <w:name w:val="Intense Reference"/>
    <w:basedOn w:val="DefaultParagraphFont"/>
    <w:uiPriority w:val="32"/>
    <w:qFormat/>
    <w:rsid w:val="00AB3C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 Hazay</dc:creator>
  <cp:keywords/>
  <dc:description/>
  <cp:lastModifiedBy>Idan Hazay</cp:lastModifiedBy>
  <cp:revision>3</cp:revision>
  <dcterms:created xsi:type="dcterms:W3CDTF">2024-09-13T13:33:00Z</dcterms:created>
  <dcterms:modified xsi:type="dcterms:W3CDTF">2024-09-13T13:50:00Z</dcterms:modified>
</cp:coreProperties>
</file>