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rapport-danalyse-gn"/>
    <w:p>
      <w:pPr>
        <w:pStyle w:val="Heading1"/>
      </w:pPr>
      <w:r>
        <w:t xml:space="preserve">Rapport d’Analyse GN</w:t>
      </w:r>
    </w:p>
    <w:bookmarkStart w:id="9" w:name="graphe-relationnel"/>
    <w:p>
      <w:pPr>
        <w:pStyle w:val="Heading2"/>
      </w:pPr>
      <w:r>
        <w:t xml:space="preserve">1. Graphe Relationnel</w:t>
      </w:r>
    </w:p>
    <w:p>
      <w:pPr>
        <w:pStyle w:val="FirstParagraph"/>
      </w:pPr>
      <w:r>
        <w:t xml:space="preserve">Visualisation des liens entre personnages.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Trait plein</w:t>
      </w:r>
      <w:r>
        <w:t xml:space="preserve"> </w:t>
      </w:r>
      <w:r>
        <w:t xml:space="preserve">: Relation Moyenne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Trait gras</w:t>
      </w:r>
      <w:r>
        <w:t xml:space="preserve"> </w:t>
      </w:r>
      <w:r>
        <w:t xml:space="preserve">: Relation Forte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Trait pointillé</w:t>
      </w:r>
      <w:r>
        <w:t xml:space="preserve"> </w:t>
      </w:r>
      <w:r>
        <w:t xml:space="preserve">: Relation Faible</w:t>
      </w:r>
    </w:p>
    <w:p>
      <w:pPr>
        <w:pStyle w:val="SourceCode"/>
      </w:pPr>
      <w:r>
        <w:rPr>
          <w:rStyle w:val="VerbatimChar"/>
        </w:rPr>
        <w:t xml:space="preserve">%%{init: {'flowchart': {'curve': 'basis'}}}%%</w:t>
      </w:r>
      <w:r>
        <w:br/>
      </w: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classDef noble fill:#FFB7B2,stroke:#333,stroke-width:1px,color:black;</w:t>
      </w:r>
      <w:r>
        <w:br/>
      </w:r>
      <w:r>
        <w:rPr>
          <w:rStyle w:val="VerbatimChar"/>
        </w:rPr>
        <w:t xml:space="preserve">    classDef milice fill:#A0E7E5,stroke:#333,stroke-width:1px,color:black;</w:t>
      </w:r>
      <w:r>
        <w:br/>
      </w:r>
      <w:r>
        <w:rPr>
          <w:rStyle w:val="VerbatimChar"/>
        </w:rPr>
        <w:t xml:space="preserve">    classDef magic fill:#B4F8C8,stroke:#333,stroke-width:1px,color:black;</w:t>
      </w:r>
      <w:r>
        <w:br/>
      </w:r>
      <w:r>
        <w:rPr>
          <w:rStyle w:val="VerbatimChar"/>
        </w:rPr>
        <w:t xml:space="preserve">    classDef peuple fill:#FBE7C6,stroke:#333,stroke-width:1px,color:black;</w:t>
      </w:r>
      <w:r>
        <w:br/>
      </w:r>
      <w:r>
        <w:rPr>
          <w:rStyle w:val="VerbatimChar"/>
        </w:rPr>
        <w:t xml:space="preserve">    classDef exile fill:#E0E0E0,stroke:#333,stroke-width:1px,stroke-dasharray: 5 5,color:#555;</w:t>
      </w:r>
      <w:r>
        <w:br/>
      </w:r>
      <w:r>
        <w:rPr>
          <w:rStyle w:val="VerbatimChar"/>
        </w:rPr>
        <w:t xml:space="preserve">    C0([Baron Alaric])</w:t>
      </w:r>
      <w:r>
        <w:br/>
      </w:r>
      <w:r>
        <w:rPr>
          <w:rStyle w:val="VerbatimChar"/>
        </w:rPr>
        <w:t xml:space="preserve">    C1([Comtesse Elara])</w:t>
      </w:r>
      <w:r>
        <w:br/>
      </w:r>
      <w:r>
        <w:rPr>
          <w:rStyle w:val="VerbatimChar"/>
        </w:rPr>
        <w:t xml:space="preserve">    C2([Capitaine Thorne])</w:t>
      </w:r>
      <w:r>
        <w:br/>
      </w:r>
      <w:r>
        <w:rPr>
          <w:rStyle w:val="VerbatimChar"/>
        </w:rPr>
        <w:t xml:space="preserve">    C3([Mage Valerius])</w:t>
      </w:r>
      <w:r>
        <w:br/>
      </w:r>
      <w:r>
        <w:rPr>
          <w:rStyle w:val="VerbatimChar"/>
        </w:rPr>
        <w:t xml:space="preserve">    C4([Servante Lise])</w:t>
      </w:r>
      <w:r>
        <w:br/>
      </w:r>
      <w:r>
        <w:rPr>
          <w:rStyle w:val="VerbatimChar"/>
        </w:rPr>
        <w:t xml:space="preserve">    C5([Soldat Garret])</w:t>
      </w:r>
      <w:r>
        <w:br/>
      </w:r>
      <w:r>
        <w:rPr>
          <w:rStyle w:val="VerbatimChar"/>
        </w:rPr>
        <w:t xml:space="preserve">    C6([Apprenti Milo])</w:t>
      </w:r>
      <w:r>
        <w:br/>
      </w:r>
      <w:r>
        <w:rPr>
          <w:rStyle w:val="VerbatimChar"/>
        </w:rPr>
        <w:t xml:space="preserve">    C7([Ermite Vieux-Jean])</w:t>
      </w:r>
      <w:r>
        <w:br/>
      </w:r>
      <w:r>
        <w:rPr>
          <w:rStyle w:val="VerbatimChar"/>
        </w:rPr>
        <w:t xml:space="preserve">    C8([Marchand Silas])</w:t>
      </w:r>
      <w:r>
        <w:br/>
      </w:r>
      <w:r>
        <w:rPr>
          <w:rStyle w:val="VerbatimChar"/>
        </w:rPr>
        <w:t xml:space="preserve">    C9([Vagabond Inconnu])</w:t>
      </w:r>
      <w:r>
        <w:br/>
      </w:r>
      <w:r>
        <w:rPr>
          <w:rStyle w:val="VerbatimChar"/>
        </w:rPr>
        <w:t xml:space="preserve">    class C0 noble</w:t>
      </w:r>
      <w:r>
        <w:br/>
      </w:r>
      <w:r>
        <w:rPr>
          <w:rStyle w:val="VerbatimChar"/>
        </w:rPr>
        <w:t xml:space="preserve">    class C1 noble</w:t>
      </w:r>
      <w:r>
        <w:br/>
      </w:r>
      <w:r>
        <w:rPr>
          <w:rStyle w:val="VerbatimChar"/>
        </w:rPr>
        <w:t xml:space="preserve">    class C2 milice</w:t>
      </w:r>
      <w:r>
        <w:br/>
      </w:r>
      <w:r>
        <w:rPr>
          <w:rStyle w:val="VerbatimChar"/>
        </w:rPr>
        <w:t xml:space="preserve">    class C3 magic</w:t>
      </w:r>
      <w:r>
        <w:br/>
      </w:r>
      <w:r>
        <w:rPr>
          <w:rStyle w:val="VerbatimChar"/>
        </w:rPr>
        <w:t xml:space="preserve">    class C4 peuple</w:t>
      </w:r>
      <w:r>
        <w:br/>
      </w:r>
      <w:r>
        <w:rPr>
          <w:rStyle w:val="VerbatimChar"/>
        </w:rPr>
        <w:t xml:space="preserve">    class C5 milice</w:t>
      </w:r>
      <w:r>
        <w:br/>
      </w:r>
      <w:r>
        <w:rPr>
          <w:rStyle w:val="VerbatimChar"/>
        </w:rPr>
        <w:t xml:space="preserve">    class C6 magic</w:t>
      </w:r>
      <w:r>
        <w:br/>
      </w:r>
      <w:r>
        <w:rPr>
          <w:rStyle w:val="VerbatimChar"/>
        </w:rPr>
        <w:t xml:space="preserve">    class C7 exile</w:t>
      </w:r>
      <w:r>
        <w:br/>
      </w:r>
      <w:r>
        <w:rPr>
          <w:rStyle w:val="VerbatimChar"/>
        </w:rPr>
        <w:t xml:space="preserve">    class C8 peuple</w:t>
      </w:r>
      <w:r>
        <w:br/>
      </w:r>
      <w:r>
        <w:rPr>
          <w:rStyle w:val="VerbatimChar"/>
        </w:rPr>
        <w:t xml:space="preserve">    class C9 exile</w:t>
      </w:r>
      <w:r>
        <w:br/>
      </w:r>
      <w:r>
        <w:rPr>
          <w:rStyle w:val="VerbatimChar"/>
        </w:rPr>
        <w:t xml:space="preserve">    C0 ==&gt;|Amant| C1</w:t>
      </w:r>
      <w:r>
        <w:br/>
      </w:r>
      <w:r>
        <w:rPr>
          <w:rStyle w:val="VerbatimChar"/>
        </w:rPr>
        <w:t xml:space="preserve">    C0 --&gt;|Rival| C2</w:t>
      </w:r>
      <w:r>
        <w:br/>
      </w:r>
      <w:r>
        <w:rPr>
          <w:rStyle w:val="VerbatimChar"/>
        </w:rPr>
        <w:t xml:space="preserve">    C0 -.-&gt;|Maitre| C4</w:t>
      </w:r>
      <w:r>
        <w:br/>
      </w:r>
      <w:r>
        <w:rPr>
          <w:rStyle w:val="VerbatimChar"/>
        </w:rPr>
        <w:t xml:space="preserve">    C1 ==&gt;|Amant| C0</w:t>
      </w:r>
      <w:r>
        <w:br/>
      </w:r>
      <w:r>
        <w:rPr>
          <w:rStyle w:val="VerbatimChar"/>
        </w:rPr>
        <w:t xml:space="preserve">    C1 --&gt;|Confidente| C3</w:t>
      </w:r>
      <w:r>
        <w:br/>
      </w:r>
      <w:r>
        <w:rPr>
          <w:rStyle w:val="VerbatimChar"/>
        </w:rPr>
        <w:t xml:space="preserve">    C2 --&gt;|Rival| C0</w:t>
      </w:r>
      <w:r>
        <w:br/>
      </w:r>
      <w:r>
        <w:rPr>
          <w:rStyle w:val="VerbatimChar"/>
        </w:rPr>
        <w:t xml:space="preserve">    C2 ==&gt;|Superieur| C5</w:t>
      </w:r>
      <w:r>
        <w:br/>
      </w:r>
      <w:r>
        <w:rPr>
          <w:rStyle w:val="VerbatimChar"/>
        </w:rPr>
        <w:t xml:space="preserve">    C3 --&gt;|Conseiller| C1</w:t>
      </w:r>
      <w:r>
        <w:br/>
      </w:r>
      <w:r>
        <w:rPr>
          <w:rStyle w:val="VerbatimChar"/>
        </w:rPr>
        <w:t xml:space="preserve">    C3 ==&gt;|Maitre| C6</w:t>
      </w:r>
      <w:r>
        <w:br/>
      </w:r>
      <w:r>
        <w:rPr>
          <w:rStyle w:val="VerbatimChar"/>
        </w:rPr>
        <w:t xml:space="preserve">    C4 -.-&gt;|Serviteur| C0</w:t>
      </w:r>
      <w:r>
        <w:br/>
      </w:r>
      <w:r>
        <w:rPr>
          <w:rStyle w:val="VerbatimChar"/>
        </w:rPr>
        <w:t xml:space="preserve">    C4 ==&gt;|Soeur| C5</w:t>
      </w:r>
      <w:r>
        <w:br/>
      </w:r>
      <w:r>
        <w:rPr>
          <w:rStyle w:val="VerbatimChar"/>
        </w:rPr>
        <w:t xml:space="preserve">    C5 ==&gt;|Subordonne| C2</w:t>
      </w:r>
      <w:r>
        <w:br/>
      </w:r>
      <w:r>
        <w:rPr>
          <w:rStyle w:val="VerbatimChar"/>
        </w:rPr>
        <w:t xml:space="preserve">    C5 ==&gt;|Frere| C4</w:t>
      </w:r>
      <w:r>
        <w:br/>
      </w:r>
      <w:r>
        <w:rPr>
          <w:rStyle w:val="VerbatimChar"/>
        </w:rPr>
        <w:t xml:space="preserve">    C6 ==&gt;|Eleve| C3</w:t>
      </w:r>
      <w:r>
        <w:br/>
      </w:r>
      <w:r>
        <w:rPr>
          <w:rStyle w:val="VerbatimChar"/>
        </w:rPr>
        <w:t xml:space="preserve">    C8 --&gt;|Creancier| C0</w:t>
      </w:r>
      <w:r>
        <w:br/>
      </w:r>
      <w:r>
        <w:rPr>
          <w:rStyle w:val="VerbatimChar"/>
        </w:rPr>
        <w:t xml:space="preserve">    C8 -.-&gt;|Creancier| C2</w:t>
      </w:r>
    </w:p>
    <w:bookmarkEnd w:id="9"/>
    <w:bookmarkStart w:id="10" w:name="cartographie-des-intrigues-mindmap"/>
    <w:p>
      <w:pPr>
        <w:pStyle w:val="Heading2"/>
      </w:pPr>
      <w:r>
        <w:t xml:space="preserve">2. Cartographie des Intrigues (Mindmap)</w:t>
      </w:r>
    </w:p>
    <w:p>
      <w:pPr>
        <w:pStyle w:val="FirstParagraph"/>
      </w:pPr>
      <w:r>
        <w:t xml:space="preserve">Vue d’ensemble des intrigues et des personnages impliqués.</w:t>
      </w:r>
    </w:p>
    <w:p>
      <w:pPr>
        <w:pStyle w:val="SourceCode"/>
      </w:pPr>
      <w:r>
        <w:rPr>
          <w:rStyle w:val="VerbatimChar"/>
        </w:rPr>
        <w:t xml:space="preserve">%%{init: {'theme': 'base'}}%%</w:t>
      </w:r>
      <w:r>
        <w:br/>
      </w:r>
      <w:r>
        <w:rPr>
          <w:rStyle w:val="VerbatimChar"/>
        </w:rPr>
        <w:t xml:space="preserve">mindmap</w:t>
      </w:r>
      <w:r>
        <w:br/>
      </w:r>
      <w:r>
        <w:rPr>
          <w:rStyle w:val="VerbatimChar"/>
        </w:rPr>
        <w:t xml:space="preserve">  root((Intrigues))</w:t>
      </w:r>
      <w:r>
        <w:br/>
      </w:r>
      <w:r>
        <w:rPr>
          <w:rStyle w:val="VerbatimChar"/>
        </w:rPr>
        <w:t xml:space="preserve">    Complot du Roi</w:t>
      </w:r>
      <w:r>
        <w:br/>
      </w:r>
      <w:r>
        <w:rPr>
          <w:rStyle w:val="VerbatimChar"/>
        </w:rPr>
        <w:t xml:space="preserve">      Baron Alaric</w:t>
      </w:r>
      <w:r>
        <w:br/>
      </w:r>
      <w:r>
        <w:rPr>
          <w:rStyle w:val="VerbatimChar"/>
        </w:rPr>
        <w:t xml:space="preserve">      Comtesse Elara</w:t>
      </w:r>
      <w:r>
        <w:br/>
      </w:r>
      <w:r>
        <w:rPr>
          <w:rStyle w:val="VerbatimChar"/>
        </w:rPr>
        <w:t xml:space="preserve">    Dette de Jeu</w:t>
      </w:r>
      <w:r>
        <w:br/>
      </w:r>
      <w:r>
        <w:rPr>
          <w:rStyle w:val="VerbatimChar"/>
        </w:rPr>
        <w:t xml:space="preserve">      Baron Alaric</w:t>
      </w:r>
      <w:r>
        <w:br/>
      </w:r>
      <w:r>
        <w:rPr>
          <w:rStyle w:val="VerbatimChar"/>
        </w:rPr>
        <w:t xml:space="preserve">      Capitaine Thorne</w:t>
      </w:r>
      <w:r>
        <w:br/>
      </w:r>
      <w:r>
        <w:rPr>
          <w:rStyle w:val="VerbatimChar"/>
        </w:rPr>
        <w:t xml:space="preserve">      Marchand Silas</w:t>
      </w:r>
      <w:r>
        <w:br/>
      </w:r>
      <w:r>
        <w:rPr>
          <w:rStyle w:val="VerbatimChar"/>
        </w:rPr>
        <w:t xml:space="preserve">    Héritage Caché</w:t>
      </w:r>
      <w:r>
        <w:br/>
      </w:r>
      <w:r>
        <w:rPr>
          <w:rStyle w:val="VerbatimChar"/>
        </w:rPr>
        <w:t xml:space="preserve">      Baron Alaric</w:t>
      </w:r>
      <w:r>
        <w:br/>
      </w:r>
      <w:r>
        <w:rPr>
          <w:rStyle w:val="VerbatimChar"/>
        </w:rPr>
        <w:t xml:space="preserve">      Mage Valerius</w:t>
      </w:r>
      <w:r>
        <w:br/>
      </w:r>
      <w:r>
        <w:rPr>
          <w:rStyle w:val="VerbatimChar"/>
        </w:rPr>
        <w:t xml:space="preserve">      Servante Lise</w:t>
      </w:r>
      <w:r>
        <w:br/>
      </w:r>
      <w:r>
        <w:rPr>
          <w:rStyle w:val="VerbatimChar"/>
        </w:rPr>
        <w:t xml:space="preserve">    Secret du Sanctuaire</w:t>
      </w:r>
      <w:r>
        <w:br/>
      </w:r>
      <w:r>
        <w:rPr>
          <w:rStyle w:val="VerbatimChar"/>
        </w:rPr>
        <w:t xml:space="preserve">      Comtesse Elara</w:t>
      </w:r>
      <w:r>
        <w:br/>
      </w:r>
      <w:r>
        <w:rPr>
          <w:rStyle w:val="VerbatimChar"/>
        </w:rPr>
        <w:t xml:space="preserve">      Mage Valerius</w:t>
      </w:r>
      <w:r>
        <w:br/>
      </w:r>
      <w:r>
        <w:rPr>
          <w:rStyle w:val="VerbatimChar"/>
        </w:rPr>
        <w:t xml:space="preserve">    Menace Frontalière</w:t>
      </w:r>
      <w:r>
        <w:br/>
      </w:r>
      <w:r>
        <w:rPr>
          <w:rStyle w:val="VerbatimChar"/>
        </w:rPr>
        <w:t xml:space="preserve">      Capitaine Thorne</w:t>
      </w:r>
      <w:r>
        <w:br/>
      </w:r>
      <w:r>
        <w:rPr>
          <w:rStyle w:val="VerbatimChar"/>
        </w:rPr>
        <w:t xml:space="preserve">      Soldat Garret</w:t>
      </w:r>
      <w:r>
        <w:br/>
      </w:r>
      <w:r>
        <w:rPr>
          <w:rStyle w:val="VerbatimChar"/>
        </w:rPr>
        <w:t xml:space="preserve">    Rituel Interdit</w:t>
      </w:r>
      <w:r>
        <w:br/>
      </w:r>
      <w:r>
        <w:rPr>
          <w:rStyle w:val="VerbatimChar"/>
        </w:rPr>
        <w:t xml:space="preserve">      Mage Valerius</w:t>
      </w:r>
      <w:r>
        <w:br/>
      </w:r>
      <w:r>
        <w:rPr>
          <w:rStyle w:val="VerbatimChar"/>
        </w:rPr>
        <w:t xml:space="preserve">      Apprenti Milo</w:t>
      </w:r>
    </w:p>
    <w:bookmarkEnd w:id="10"/>
    <w:bookmarkStart w:id="11" w:name="matrice-influence-secrets"/>
    <w:p>
      <w:pPr>
        <w:pStyle w:val="Heading2"/>
      </w:pPr>
      <w:r>
        <w:t xml:space="preserve">3. Matrice Influence / Secrets</w:t>
      </w:r>
    </w:p>
    <w:p>
      <w:pPr>
        <w:pStyle w:val="FirstParagraph"/>
      </w:pPr>
      <w:r>
        <w:t xml:space="preserve">Comparaison de l’influence politique et des secrets détenus par chaque personnage.</w:t>
      </w:r>
    </w:p>
    <w:p>
      <w:pPr>
        <w:pStyle w:val="SourceCode"/>
      </w:pPr>
      <w:r>
        <w:rPr>
          <w:rStyle w:val="VerbatimChar"/>
        </w:rPr>
        <w:t xml:space="preserve">xychart-beta</w:t>
      </w:r>
      <w:r>
        <w:br/>
      </w:r>
      <w:r>
        <w:rPr>
          <w:rStyle w:val="VerbatimChar"/>
        </w:rPr>
        <w:t xml:space="preserve">    title "Matrice Influence vs Secrets"</w:t>
      </w:r>
      <w:r>
        <w:br/>
      </w:r>
      <w:r>
        <w:rPr>
          <w:rStyle w:val="VerbatimChar"/>
        </w:rPr>
        <w:t xml:space="preserve">    x-axis "Influence" 0 --&gt; 10</w:t>
      </w:r>
      <w:r>
        <w:br/>
      </w:r>
      <w:r>
        <w:rPr>
          <w:rStyle w:val="VerbatimChar"/>
        </w:rPr>
        <w:t xml:space="preserve">    y-axis "Secrets" 0 --&gt; 10</w:t>
      </w:r>
      <w:r>
        <w:br/>
      </w:r>
      <w:r>
        <w:rPr>
          <w:rStyle w:val="VerbatimChar"/>
        </w:rPr>
        <w:t xml:space="preserve">    line [9, 8, 6, 7, 2, 3, 4, 1, 5, 0]</w:t>
      </w:r>
      <w:r>
        <w:br/>
      </w:r>
      <w:r>
        <w:rPr>
          <w:rStyle w:val="VerbatimChar"/>
        </w:rPr>
        <w:t xml:space="preserve">    line [8, 9, 4, 10, 7, 2, 5, 9, 3, 1]</w:t>
      </w:r>
    </w:p>
    <w:bookmarkEnd w:id="11"/>
    <w:bookmarkStart w:id="12" w:name="puissance-narrative"/>
    <w:p>
      <w:pPr>
        <w:pStyle w:val="Heading2"/>
      </w:pPr>
      <w:r>
        <w:t xml:space="preserve">4. Puissance Narrative</w:t>
      </w:r>
    </w:p>
    <w:p>
      <w:pPr>
        <w:pStyle w:val="FirstParagraph"/>
      </w:pPr>
      <w:r>
        <w:t xml:space="preserve">Estimation de la charge de jeu (Nombre d’intrigues + Nombre de relations).</w:t>
      </w:r>
      <w:r>
        <w:t xml:space="preserve"> </w:t>
      </w:r>
      <w:r>
        <w:t xml:space="preserve">Permet d’identifier les personnages surchargés ou délaissés.</w:t>
      </w:r>
    </w:p>
    <w:p>
      <w:pPr>
        <w:pStyle w:val="SourceCode"/>
      </w:pPr>
      <w:r>
        <w:rPr>
          <w:rStyle w:val="VerbatimChar"/>
        </w:rPr>
        <w:t xml:space="preserve">xychart-beta</w:t>
      </w:r>
      <w:r>
        <w:br/>
      </w:r>
      <w:r>
        <w:rPr>
          <w:rStyle w:val="VerbatimChar"/>
        </w:rPr>
        <w:t xml:space="preserve">    title "Puissance Narrative (Intrigues + Relations)"</w:t>
      </w:r>
      <w:r>
        <w:br/>
      </w:r>
      <w:r>
        <w:rPr>
          <w:rStyle w:val="VerbatimChar"/>
        </w:rPr>
        <w:t xml:space="preserve">    x-axis ["Baron Alaric", "Mage Valerius", "Comtesse Elara", "Capitaine Thorne", "Servante Lise", "Soldat Garret", "Marchand Silas", "Apprenti Milo", "Ermite Vieux-Jean", "Vagabond Inconnu"]</w:t>
      </w:r>
      <w:r>
        <w:br/>
      </w:r>
      <w:r>
        <w:rPr>
          <w:rStyle w:val="VerbatimChar"/>
        </w:rPr>
        <w:t xml:space="preserve">    bar [6, 5, 4, 4, 3, 3, 3, 2, 0, 0]</w:t>
      </w:r>
    </w:p>
    <w:bookmarkEnd w:id="12"/>
    <w:bookmarkStart w:id="13" w:name="répartition-des-intrigues"/>
    <w:p>
      <w:pPr>
        <w:pStyle w:val="Heading2"/>
      </w:pPr>
      <w:r>
        <w:t xml:space="preserve">5. Répartition des Intrigues</w:t>
      </w:r>
    </w:p>
    <w:p>
      <w:pPr>
        <w:pStyle w:val="FirstParagraph"/>
      </w:pPr>
      <w:r>
        <w:t xml:space="preserve">Quelles sont les intrigues les plus connectées ?</w:t>
      </w:r>
    </w:p>
    <w:p>
      <w:pPr>
        <w:pStyle w:val="SourceCode"/>
      </w:pPr>
      <w:r>
        <w:rPr>
          <w:rStyle w:val="VerbatimChar"/>
        </w:rPr>
        <w:t xml:space="preserve">pie title Répartition des Intrigues</w:t>
      </w:r>
      <w:r>
        <w:br/>
      </w:r>
      <w:r>
        <w:rPr>
          <w:rStyle w:val="VerbatimChar"/>
        </w:rPr>
        <w:t xml:space="preserve">    "Complot du Roi" : 2</w:t>
      </w:r>
      <w:r>
        <w:br/>
      </w:r>
      <w:r>
        <w:rPr>
          <w:rStyle w:val="VerbatimChar"/>
        </w:rPr>
        <w:t xml:space="preserve">    "Dette de Jeu" : 3</w:t>
      </w:r>
      <w:r>
        <w:br/>
      </w:r>
      <w:r>
        <w:rPr>
          <w:rStyle w:val="VerbatimChar"/>
        </w:rPr>
        <w:t xml:space="preserve">    "Héritage Caché" : 3</w:t>
      </w:r>
      <w:r>
        <w:br/>
      </w:r>
      <w:r>
        <w:rPr>
          <w:rStyle w:val="VerbatimChar"/>
        </w:rPr>
        <w:t xml:space="preserve">    "Secret du Sanctuaire" : 2</w:t>
      </w:r>
      <w:r>
        <w:br/>
      </w:r>
      <w:r>
        <w:rPr>
          <w:rStyle w:val="VerbatimChar"/>
        </w:rPr>
        <w:t xml:space="preserve">    "Menace Frontalière" : 2</w:t>
      </w:r>
      <w:r>
        <w:br/>
      </w:r>
      <w:r>
        <w:rPr>
          <w:rStyle w:val="VerbatimChar"/>
        </w:rPr>
        <w:t xml:space="preserve">    "Rituel Interdit" : 2</w:t>
      </w:r>
    </w:p>
    <w:bookmarkEnd w:id="13"/>
    <w:bookmarkStart w:id="14" w:name="répartition-des-groupes"/>
    <w:p>
      <w:pPr>
        <w:pStyle w:val="Heading2"/>
      </w:pPr>
      <w:r>
        <w:t xml:space="preserve">6. Répartition des Groupes</w:t>
      </w:r>
    </w:p>
    <w:p>
      <w:pPr>
        <w:pStyle w:val="SourceCode"/>
      </w:pPr>
      <w:r>
        <w:rPr>
          <w:rStyle w:val="VerbatimChar"/>
        </w:rPr>
        <w:t xml:space="preserve">pie title Répartition des Groupes</w:t>
      </w:r>
      <w:r>
        <w:br/>
      </w:r>
      <w:r>
        <w:rPr>
          <w:rStyle w:val="VerbatimChar"/>
        </w:rPr>
        <w:t xml:space="preserve">    "Noblesse" : 2</w:t>
      </w:r>
      <w:r>
        <w:br/>
      </w:r>
      <w:r>
        <w:rPr>
          <w:rStyle w:val="VerbatimChar"/>
        </w:rPr>
        <w:t xml:space="preserve">    "Milice" : 2</w:t>
      </w:r>
      <w:r>
        <w:br/>
      </w:r>
      <w:r>
        <w:rPr>
          <w:rStyle w:val="VerbatimChar"/>
        </w:rPr>
        <w:t xml:space="preserve">    "Cercle Magique" : 2</w:t>
      </w:r>
      <w:r>
        <w:br/>
      </w:r>
      <w:r>
        <w:rPr>
          <w:rStyle w:val="VerbatimChar"/>
        </w:rPr>
        <w:t xml:space="preserve">    "Peuple" : 1</w:t>
      </w:r>
      <w:r>
        <w:br/>
      </w:r>
      <w:r>
        <w:rPr>
          <w:rStyle w:val="VerbatimChar"/>
        </w:rPr>
        <w:t xml:space="preserve">    "Exilés" : 2</w:t>
      </w:r>
      <w:r>
        <w:br/>
      </w:r>
      <w:r>
        <w:rPr>
          <w:rStyle w:val="VerbatimChar"/>
        </w:rPr>
        <w:t xml:space="preserve">    "Bourgeoisie" : 1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2025-11-22T08:31:15Z</dcterms:created>
  <dcterms:modified xsi:type="dcterms:W3CDTF">2025-11-22T08:31:15Z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