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5B456A6E" w14:textId="173109A7" w:rsidR="007E3B7B" w:rsidRPr="00B31D38" w:rsidRDefault="007E3B7B" w:rsidP="00B31D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B31D38">
        <w:rPr>
          <w:rFonts w:ascii="Times New Roman" w:eastAsia="Times New Roman" w:hAnsi="Times New Roman" w:cs="Times New Roman"/>
          <w:sz w:val="14"/>
          <w:szCs w:val="14"/>
          <w:lang w:eastAsia="ru-RU"/>
        </w:rPr>
        <w:t>Информированное добровольное согласие на процедуру</w:t>
      </w:r>
      <w:r w:rsidR="00B31D38" w:rsidRPr="00B31D38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r w:rsidR="0011693C">
        <w:rPr>
          <w:rFonts w:ascii="Times New Roman" w:eastAsia="Times New Roman" w:hAnsi="Times New Roman" w:cs="Times New Roman"/>
          <w:sz w:val="14"/>
          <w:szCs w:val="14"/>
          <w:lang w:eastAsia="ru-RU"/>
        </w:rPr>
        <w:t>«</w:t>
      </w:r>
      <w:proofErr w:type="spellStart"/>
      <w:r w:rsidR="0011693C">
        <w:rPr>
          <w:rFonts w:ascii="Times New Roman" w:hAnsi="Times New Roman" w:cs="Times New Roman"/>
          <w:sz w:val="14"/>
          <w:szCs w:val="14"/>
        </w:rPr>
        <w:t>А</w:t>
      </w:r>
      <w:r w:rsidR="00D33410">
        <w:rPr>
          <w:rFonts w:ascii="Times New Roman" w:hAnsi="Times New Roman" w:cs="Times New Roman"/>
          <w:sz w:val="14"/>
          <w:szCs w:val="14"/>
        </w:rPr>
        <w:t>квапилинг</w:t>
      </w:r>
      <w:proofErr w:type="spellEnd"/>
      <w:r w:rsidR="0011693C">
        <w:rPr>
          <w:rFonts w:ascii="Times New Roman" w:hAnsi="Times New Roman" w:cs="Times New Roman"/>
          <w:sz w:val="14"/>
          <w:szCs w:val="14"/>
        </w:rPr>
        <w:t>»</w:t>
      </w:r>
    </w:p>
    <w:bookmarkEnd w:id="0"/>
    <w:p w14:paraId="1110DABA" w14:textId="15D6005D" w:rsidR="00B62280" w:rsidRPr="00894268" w:rsidRDefault="00B62280" w:rsidP="00B62280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>г.</w:t>
      </w:r>
      <w:r w:rsidR="00F36D64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Краснодар</w:t>
      </w: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                                                                                                              </w:t>
      </w:r>
      <w:r w:rsid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                                                                                                          </w:t>
      </w: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</w:t>
      </w:r>
      <w:proofErr w:type="gramStart"/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 w:rsidR="00894268"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}</w:t>
      </w: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>»_</w:t>
      </w:r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 w:rsidR="00894268"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}</w:t>
      </w: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>_</w:t>
      </w:r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 w:rsidR="00894268"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}</w:t>
      </w:r>
      <w:r w:rsidRPr="00DD0B9A">
        <w:rPr>
          <w:rFonts w:ascii="Times New Roman" w:eastAsia="Times New Roman" w:hAnsi="Times New Roman" w:cs="Times New Roman"/>
          <w:sz w:val="13"/>
          <w:szCs w:val="13"/>
          <w:lang w:eastAsia="ru-RU"/>
        </w:rPr>
        <w:t>_г</w:t>
      </w:r>
      <w:r w:rsidR="00894268" w:rsidRPr="00894268">
        <w:rPr>
          <w:rFonts w:ascii="Times New Roman" w:eastAsia="Times New Roman" w:hAnsi="Times New Roman" w:cs="Times New Roman"/>
          <w:sz w:val="13"/>
          <w:szCs w:val="13"/>
          <w:lang w:eastAsia="ru-RU"/>
        </w:rPr>
        <w:t>.</w:t>
      </w:r>
    </w:p>
    <w:p w14:paraId="4EA3C01A" w14:textId="77777777" w:rsidR="007E3B7B" w:rsidRPr="00DD0B9A" w:rsidRDefault="007E3B7B" w:rsidP="007E3B7B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7B0D7790" w14:textId="772949E0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Я </w:t>
      </w:r>
      <w:r w:rsidR="00894268" w:rsidRPr="00894268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894268"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 w:rsidR="00894268" w:rsidRPr="00894268">
        <w:rPr>
          <w:rFonts w:ascii="Times New Roman" w:hAnsi="Times New Roman" w:cs="Times New Roman"/>
          <w:sz w:val="14"/>
          <w:szCs w:val="14"/>
        </w:rPr>
        <w:t>}</w:t>
      </w:r>
      <w:r w:rsidR="00894268" w:rsidRPr="004C465A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 xml:space="preserve">(Ф.И.О.) </w:t>
      </w:r>
      <w:r w:rsidR="00894268" w:rsidRPr="00894268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894268"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 w:rsidR="00894268" w:rsidRPr="00894268">
        <w:rPr>
          <w:rFonts w:ascii="Times New Roman" w:hAnsi="Times New Roman" w:cs="Times New Roman"/>
          <w:sz w:val="14"/>
          <w:szCs w:val="14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4EB0D283" w14:textId="63C877EF" w:rsidR="00AF4580" w:rsidRPr="00894268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 w:rsidRPr="004C465A">
        <w:rPr>
          <w:rFonts w:ascii="Times New Roman" w:hAnsi="Times New Roman" w:cs="Times New Roman"/>
          <w:sz w:val="14"/>
          <w:szCs w:val="14"/>
        </w:rPr>
        <w:t>ая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>) по адресу</w:t>
      </w:r>
      <w:r w:rsidR="00894268" w:rsidRPr="00894268">
        <w:rPr>
          <w:rFonts w:ascii="Times New Roman" w:hAnsi="Times New Roman" w:cs="Times New Roman"/>
          <w:sz w:val="14"/>
          <w:szCs w:val="14"/>
        </w:rPr>
        <w:t>: {</w:t>
      </w:r>
      <w:r w:rsidR="00894268">
        <w:rPr>
          <w:rFonts w:ascii="Times New Roman" w:hAnsi="Times New Roman" w:cs="Times New Roman"/>
          <w:sz w:val="14"/>
          <w:szCs w:val="14"/>
          <w:lang w:val="en-US"/>
        </w:rPr>
        <w:t>address</w:t>
      </w:r>
      <w:r w:rsidR="00894268" w:rsidRPr="00894268"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2DBF5B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0D8375A1" w14:textId="5149FDC3" w:rsidR="00AF4580" w:rsidRPr="00B72BF0" w:rsidRDefault="00AF4580" w:rsidP="00B72BF0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</w:t>
      </w:r>
      <w:proofErr w:type="spellStart"/>
      <w:r w:rsidR="00B72BF0">
        <w:rPr>
          <w:rFonts w:ascii="Times New Roman" w:hAnsi="Times New Roman" w:cs="Times New Roman"/>
          <w:b/>
          <w:sz w:val="14"/>
          <w:szCs w:val="14"/>
        </w:rPr>
        <w:t>Аквапилинг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 xml:space="preserve"> </w:t>
      </w:r>
      <w:r w:rsidR="00B72BF0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b/>
          <w:sz w:val="13"/>
          <w:szCs w:val="13"/>
        </w:rPr>
        <w:t>область обработки:</w:t>
      </w:r>
      <w:r w:rsidR="00B72BF0">
        <w:rPr>
          <w:rFonts w:ascii="Times New Roman" w:hAnsi="Times New Roman" w:cs="Times New Roman"/>
          <w:b/>
          <w:sz w:val="13"/>
          <w:szCs w:val="13"/>
        </w:rPr>
        <w:t xml:space="preserve"> </w:t>
      </w:r>
      <w:r w:rsidR="00B72BF0" w:rsidRPr="00B72BF0">
        <w:rPr>
          <w:rFonts w:ascii="Times New Roman" w:hAnsi="Times New Roman" w:cs="Times New Roman"/>
          <w:sz w:val="13"/>
          <w:szCs w:val="13"/>
        </w:rPr>
        <w:t>лицо.</w:t>
      </w:r>
    </w:p>
    <w:p w14:paraId="0744630E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598C116" w14:textId="00B99386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034614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483C28B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42182168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>возможно,  потребуется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неоднократные проведение данного вида процедуры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01ADF674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Я проинформирован(а), о </w:t>
      </w:r>
      <w:proofErr w:type="gramStart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том</w:t>
      </w:r>
      <w:proofErr w:type="gramEnd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 что:</w:t>
      </w: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14:paraId="09D47771" w14:textId="77777777" w:rsidR="00AF4580" w:rsidRDefault="00D169F8" w:rsidP="005548E7">
      <w:pPr>
        <w:pStyle w:val="a9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:</w:t>
      </w:r>
      <w:r w:rsidR="00BB1EA4" w:rsidRPr="00DD0B9A">
        <w:rPr>
          <w:rFonts w:ascii="Times New Roman" w:hAnsi="Times New Roman" w:cs="Times New Roman"/>
          <w:sz w:val="13"/>
          <w:szCs w:val="13"/>
        </w:rPr>
        <w:t xml:space="preserve"> </w:t>
      </w:r>
    </w:p>
    <w:p w14:paraId="36F6EAFA" w14:textId="4D16F83D" w:rsidR="00AF4580" w:rsidRDefault="00D33410" w:rsidP="00AF458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В</w:t>
      </w:r>
      <w:r w:rsidR="00BB1EA4" w:rsidRPr="00DD0B9A">
        <w:rPr>
          <w:rFonts w:ascii="Times New Roman" w:hAnsi="Times New Roman" w:cs="Times New Roman"/>
          <w:sz w:val="13"/>
          <w:szCs w:val="13"/>
        </w:rPr>
        <w:t>озрастные признаки старения кожи;</w:t>
      </w:r>
    </w:p>
    <w:p w14:paraId="00B54CC0" w14:textId="053E2789" w:rsidR="00D33410" w:rsidRPr="00D33410" w:rsidRDefault="00D33410" w:rsidP="00D33410">
      <w:pPr>
        <w:numPr>
          <w:ilvl w:val="0"/>
          <w:numId w:val="7"/>
        </w:numPr>
        <w:spacing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Угревая сыпь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;</w:t>
      </w:r>
    </w:p>
    <w:p w14:paraId="464E0DA8" w14:textId="3C7F7169" w:rsidR="00D33410" w:rsidRPr="00D33410" w:rsidRDefault="00D33410" w:rsidP="00D33410">
      <w:pPr>
        <w:numPr>
          <w:ilvl w:val="0"/>
          <w:numId w:val="7"/>
        </w:numPr>
        <w:spacing w:before="75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Морщины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;</w:t>
      </w:r>
    </w:p>
    <w:p w14:paraId="3B6ED0CE" w14:textId="002E9D4B" w:rsidR="00D33410" w:rsidRPr="00D33410" w:rsidRDefault="00D33410" w:rsidP="00D33410">
      <w:pPr>
        <w:numPr>
          <w:ilvl w:val="0"/>
          <w:numId w:val="7"/>
        </w:numPr>
        <w:spacing w:before="75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Пигментные пятна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;</w:t>
      </w:r>
    </w:p>
    <w:p w14:paraId="254D4DEC" w14:textId="1754F90D" w:rsidR="00D33410" w:rsidRPr="00D33410" w:rsidRDefault="00D33410" w:rsidP="00D33410">
      <w:pPr>
        <w:numPr>
          <w:ilvl w:val="0"/>
          <w:numId w:val="7"/>
        </w:numPr>
        <w:spacing w:before="75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Темные круги и мешки под глазами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;</w:t>
      </w:r>
    </w:p>
    <w:p w14:paraId="21B31D78" w14:textId="31E3210C" w:rsidR="00D33410" w:rsidRPr="00D33410" w:rsidRDefault="00D33410" w:rsidP="00D33410">
      <w:pPr>
        <w:numPr>
          <w:ilvl w:val="0"/>
          <w:numId w:val="7"/>
        </w:numPr>
        <w:spacing w:before="75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Потеря тонуса кожи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;</w:t>
      </w:r>
    </w:p>
    <w:p w14:paraId="6F7E4A0D" w14:textId="7177897A" w:rsidR="00D33410" w:rsidRPr="00D33410" w:rsidRDefault="00D33410" w:rsidP="00D33410">
      <w:pPr>
        <w:numPr>
          <w:ilvl w:val="0"/>
          <w:numId w:val="7"/>
        </w:numPr>
        <w:spacing w:before="75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 xml:space="preserve">Лечение </w:t>
      </w:r>
      <w:proofErr w:type="spellStart"/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акне</w:t>
      </w:r>
      <w:proofErr w:type="spellEnd"/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 xml:space="preserve"> и </w:t>
      </w:r>
      <w:proofErr w:type="spellStart"/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постакне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;</w:t>
      </w:r>
    </w:p>
    <w:p w14:paraId="5AEBBD2C" w14:textId="11E2019D" w:rsidR="00D33410" w:rsidRPr="00D33410" w:rsidRDefault="00D33410" w:rsidP="00D33410">
      <w:pPr>
        <w:numPr>
          <w:ilvl w:val="0"/>
          <w:numId w:val="7"/>
        </w:numPr>
        <w:spacing w:before="75" w:after="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</w:pPr>
      <w:r w:rsidRPr="00D33410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Сухая обезвоженная кожа</w:t>
      </w:r>
      <w:r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eastAsia="ru-RU"/>
        </w:rPr>
        <w:t>.</w:t>
      </w:r>
    </w:p>
    <w:p w14:paraId="4494634E" w14:textId="77777777" w:rsidR="00D169F8" w:rsidRPr="00DD0B9A" w:rsidRDefault="00D169F8" w:rsidP="00D169F8">
      <w:pPr>
        <w:shd w:val="clear" w:color="auto" w:fill="FFFFFF"/>
        <w:tabs>
          <w:tab w:val="left" w:pos="4025"/>
        </w:tabs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>Противопоказания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>ми к процедуре являются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>: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  <w:lang w:eastAsia="ru-RU"/>
        </w:rPr>
        <w:tab/>
      </w:r>
    </w:p>
    <w:p w14:paraId="5AFE226A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Инфекционные процессы на коже вирусной, бактериальной этиологии;</w:t>
      </w:r>
    </w:p>
    <w:p w14:paraId="627B1D3D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Беременность, лактация;</w:t>
      </w:r>
    </w:p>
    <w:p w14:paraId="281D9A1C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Травмированная кожа в области воздействия;</w:t>
      </w:r>
    </w:p>
    <w:p w14:paraId="12ADDBB2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Новообразования в области воздействия, воспалительные процессы в области воздействия; </w:t>
      </w:r>
    </w:p>
    <w:p w14:paraId="11A1ECE9" w14:textId="61291B96" w:rsidR="00D169F8" w:rsidRPr="00B72BF0" w:rsidRDefault="00D169F8" w:rsidP="00B72BF0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Дерматологические заболевания;</w:t>
      </w:r>
    </w:p>
    <w:p w14:paraId="0C0A5268" w14:textId="01C0CA53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Проведенное менее </w:t>
      </w:r>
      <w:r w:rsidR="00B72BF0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1</w:t>
      </w: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 мес. назад лечение </w:t>
      </w:r>
      <w:proofErr w:type="spellStart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изотретиноином</w:t>
      </w:r>
      <w:proofErr w:type="spellEnd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, применение аппаратных процедур светового воздействия (лазер, IPL);</w:t>
      </w:r>
    </w:p>
    <w:p w14:paraId="03081642" w14:textId="77777777" w:rsidR="00D169F8" w:rsidRPr="00DD0B9A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</w:pPr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 xml:space="preserve">Тяжелая степень </w:t>
      </w:r>
      <w:proofErr w:type="spellStart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акне</w:t>
      </w:r>
      <w:proofErr w:type="spellEnd"/>
      <w:r w:rsidRPr="00DD0B9A">
        <w:rPr>
          <w:rFonts w:ascii="Times New Roman" w:eastAsia="Times New Roman" w:hAnsi="Times New Roman" w:cs="Times New Roman"/>
          <w:bCs/>
          <w:sz w:val="13"/>
          <w:szCs w:val="13"/>
          <w:lang w:eastAsia="ru-RU"/>
        </w:rPr>
        <w:t>;</w:t>
      </w:r>
    </w:p>
    <w:p w14:paraId="2F825C0D" w14:textId="49F2347C" w:rsidR="00B31D38" w:rsidRPr="00B31D38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П</w:t>
      </w:r>
      <w:r w:rsidRPr="00B31D38"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сориаз</w:t>
      </w:r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;</w:t>
      </w:r>
    </w:p>
    <w:p w14:paraId="37123531" w14:textId="3632F712" w:rsidR="00B31D38" w:rsidRPr="00B31D38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Р</w:t>
      </w:r>
      <w:r w:rsidRPr="00B31D38"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озацеа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;</w:t>
      </w:r>
    </w:p>
    <w:p w14:paraId="508F63CE" w14:textId="5F3BF9B4" w:rsidR="00B31D38" w:rsidRPr="00B31D38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А</w:t>
      </w:r>
      <w:r w:rsidRPr="00B31D38"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ллергии</w:t>
      </w:r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;</w:t>
      </w:r>
    </w:p>
    <w:p w14:paraId="3B227336" w14:textId="38F180FA" w:rsidR="00D33410" w:rsidRDefault="00B31D38" w:rsidP="00D33410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Г</w:t>
      </w:r>
      <w:r w:rsidRPr="00B31D38"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ерпес</w:t>
      </w:r>
      <w:r w:rsidR="00D33410"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  <w:t>.</w:t>
      </w:r>
    </w:p>
    <w:p w14:paraId="7F9CCA26" w14:textId="77777777" w:rsidR="00B72BF0" w:rsidRDefault="00AF4580" w:rsidP="00B72BF0">
      <w:pPr>
        <w:spacing w:before="100" w:beforeAutospacing="1" w:after="150" w:line="240" w:lineRule="auto"/>
        <w:contextualSpacing/>
        <w:rPr>
          <w:rFonts w:ascii="Times New Roman" w:hAnsi="Times New Roman" w:cs="Times New Roman"/>
          <w:sz w:val="13"/>
          <w:szCs w:val="13"/>
        </w:rPr>
      </w:pPr>
      <w:r w:rsidRPr="00D33410">
        <w:rPr>
          <w:rFonts w:ascii="Times New Roman" w:hAnsi="Times New Roman" w:cs="Times New Roman"/>
          <w:b/>
          <w:sz w:val="13"/>
          <w:szCs w:val="13"/>
        </w:rPr>
        <w:t>7</w:t>
      </w:r>
      <w:r w:rsidR="00D169F8" w:rsidRPr="00D33410">
        <w:rPr>
          <w:rFonts w:ascii="Times New Roman" w:hAnsi="Times New Roman" w:cs="Times New Roman"/>
          <w:b/>
          <w:sz w:val="13"/>
          <w:szCs w:val="13"/>
        </w:rPr>
        <w:t>)</w:t>
      </w:r>
      <w:r w:rsidR="00D169F8" w:rsidRPr="00D33410">
        <w:rPr>
          <w:rFonts w:ascii="Times New Roman" w:hAnsi="Times New Roman" w:cs="Times New Roman"/>
          <w:sz w:val="13"/>
          <w:szCs w:val="13"/>
        </w:rPr>
        <w:t xml:space="preserve"> Мне разъяснено, что возможны последствия восстановительного периода, связан</w:t>
      </w:r>
      <w:r w:rsidR="00BB1EA4" w:rsidRPr="00D33410">
        <w:rPr>
          <w:rFonts w:ascii="Times New Roman" w:hAnsi="Times New Roman" w:cs="Times New Roman"/>
          <w:sz w:val="13"/>
          <w:szCs w:val="13"/>
        </w:rPr>
        <w:t xml:space="preserve">ные с действием </w:t>
      </w:r>
      <w:proofErr w:type="spellStart"/>
      <w:r w:rsidR="00D33410">
        <w:rPr>
          <w:rFonts w:ascii="Times New Roman" w:hAnsi="Times New Roman" w:cs="Times New Roman"/>
          <w:sz w:val="13"/>
          <w:szCs w:val="13"/>
        </w:rPr>
        <w:t>аквапилинга</w:t>
      </w:r>
      <w:proofErr w:type="spellEnd"/>
      <w:r w:rsidR="00D169F8" w:rsidRPr="00D33410">
        <w:rPr>
          <w:rFonts w:ascii="Times New Roman" w:hAnsi="Times New Roman" w:cs="Times New Roman"/>
          <w:sz w:val="13"/>
          <w:szCs w:val="13"/>
        </w:rPr>
        <w:t>: локальный зуд, шелушение в течение одной недели после проведения процедуры.</w:t>
      </w:r>
      <w:r w:rsidR="00573D13" w:rsidRPr="00D33410">
        <w:rPr>
          <w:rFonts w:ascii="Times New Roman" w:hAnsi="Times New Roman" w:cs="Times New Roman"/>
          <w:sz w:val="13"/>
          <w:szCs w:val="13"/>
        </w:rPr>
        <w:t xml:space="preserve"> </w:t>
      </w:r>
      <w:r w:rsidR="00D169F8" w:rsidRPr="00D33410">
        <w:rPr>
          <w:rFonts w:ascii="Times New Roman" w:hAnsi="Times New Roman" w:cs="Times New Roman"/>
          <w:sz w:val="13"/>
          <w:szCs w:val="13"/>
        </w:rPr>
        <w:t>Побочные эффекты (носят временный и обратимый характер): в редких случаях д</w:t>
      </w:r>
      <w:r w:rsidR="00BB1EA4" w:rsidRPr="00D33410">
        <w:rPr>
          <w:rFonts w:ascii="Times New Roman" w:hAnsi="Times New Roman" w:cs="Times New Roman"/>
          <w:sz w:val="13"/>
          <w:szCs w:val="13"/>
        </w:rPr>
        <w:t>лительная эритема (покраснение),</w:t>
      </w:r>
      <w:r w:rsidR="00F8298E" w:rsidRPr="00D33410">
        <w:rPr>
          <w:rFonts w:ascii="Times New Roman" w:hAnsi="Times New Roman" w:cs="Times New Roman"/>
          <w:sz w:val="13"/>
          <w:szCs w:val="13"/>
        </w:rPr>
        <w:t xml:space="preserve"> </w:t>
      </w:r>
      <w:r w:rsidR="00BB1EA4" w:rsidRPr="00D33410">
        <w:rPr>
          <w:rFonts w:ascii="Times New Roman" w:hAnsi="Times New Roman" w:cs="Times New Roman"/>
          <w:sz w:val="13"/>
          <w:szCs w:val="13"/>
        </w:rPr>
        <w:t>повышенная чувствительность кожи,</w:t>
      </w:r>
      <w:r w:rsidR="00D169F8" w:rsidRPr="00D33410">
        <w:rPr>
          <w:rFonts w:ascii="Times New Roman" w:hAnsi="Times New Roman" w:cs="Times New Roman"/>
          <w:sz w:val="13"/>
          <w:szCs w:val="13"/>
        </w:rPr>
        <w:t xml:space="preserve"> появляются сразу после проведения процедуры или со временем (от 2 недель </w:t>
      </w:r>
      <w:r w:rsidR="00BB1EA4" w:rsidRPr="00D33410">
        <w:rPr>
          <w:rFonts w:ascii="Times New Roman" w:hAnsi="Times New Roman" w:cs="Times New Roman"/>
          <w:sz w:val="13"/>
          <w:szCs w:val="13"/>
        </w:rPr>
        <w:t>до</w:t>
      </w:r>
      <w:r w:rsidR="00D169F8" w:rsidRPr="00D33410">
        <w:rPr>
          <w:rFonts w:ascii="Times New Roman" w:hAnsi="Times New Roman" w:cs="Times New Roman"/>
          <w:sz w:val="13"/>
          <w:szCs w:val="13"/>
        </w:rPr>
        <w:t xml:space="preserve"> 2 месяцев) и самопроизвольно исчезают. </w:t>
      </w:r>
    </w:p>
    <w:p w14:paraId="1F7FB4A4" w14:textId="20BCA1ED" w:rsidR="00F8298E" w:rsidRPr="00B72BF0" w:rsidRDefault="00D169F8" w:rsidP="00B72BF0">
      <w:pPr>
        <w:spacing w:before="100" w:beforeAutospacing="1"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3"/>
          <w:szCs w:val="13"/>
          <w:lang w:eastAsia="ru-RU"/>
        </w:rPr>
      </w:pPr>
      <w:r w:rsidRPr="00DD0B9A">
        <w:rPr>
          <w:rFonts w:ascii="Times New Roman" w:hAnsi="Times New Roman" w:cs="Times New Roman"/>
          <w:b/>
          <w:sz w:val="13"/>
          <w:szCs w:val="13"/>
          <w:u w:val="single"/>
        </w:rPr>
        <w:t>Я обязуюсь со</w:t>
      </w:r>
      <w:r w:rsidR="00F8298E" w:rsidRPr="00DD0B9A">
        <w:rPr>
          <w:rFonts w:ascii="Times New Roman" w:hAnsi="Times New Roman" w:cs="Times New Roman"/>
          <w:b/>
          <w:sz w:val="13"/>
          <w:szCs w:val="13"/>
          <w:u w:val="single"/>
        </w:rPr>
        <w:t>блюдать следующие рекомендации:</w:t>
      </w:r>
    </w:p>
    <w:p w14:paraId="0141B1CD" w14:textId="77777777" w:rsidR="00BB1EA4" w:rsidRPr="00DD0B9A" w:rsidRDefault="00BB1EA4" w:rsidP="00BB1EA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DD0B9A">
        <w:rPr>
          <w:rFonts w:ascii="Times New Roman" w:hAnsi="Times New Roman" w:cs="Times New Roman"/>
          <w:sz w:val="13"/>
          <w:szCs w:val="13"/>
        </w:rPr>
        <w:t>( 2</w:t>
      </w:r>
      <w:proofErr w:type="gramEnd"/>
      <w:r w:rsidRPr="00DD0B9A">
        <w:rPr>
          <w:rFonts w:ascii="Times New Roman" w:hAnsi="Times New Roman" w:cs="Times New Roman"/>
          <w:sz w:val="13"/>
          <w:szCs w:val="13"/>
        </w:rPr>
        <w:t>-3 недели) .Необходимо дать коже полностью восстановиться, прежде чем начинать ухаживать за ней привычным для Вас образом.</w:t>
      </w:r>
    </w:p>
    <w:p w14:paraId="504EBE1E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Избегать воздействия высоких температур в течение первых 2-х недель (горячие компрессы, баня, сауна)</w:t>
      </w:r>
    </w:p>
    <w:p w14:paraId="77E06B06" w14:textId="3058949C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При наличии эритемы (покраснения кожи) в зоне обработки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чтобы снизить интенсивность шелушения после проведения процедуры </w:t>
      </w:r>
      <w:r w:rsidR="00A82EE9">
        <w:rPr>
          <w:rFonts w:ascii="Times New Roman" w:hAnsi="Times New Roman" w:cs="Times New Roman"/>
          <w:sz w:val="13"/>
          <w:szCs w:val="13"/>
        </w:rPr>
        <w:t>чистки лица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необходимо </w:t>
      </w:r>
      <w:r w:rsidRPr="00DD0B9A">
        <w:rPr>
          <w:rFonts w:ascii="Times New Roman" w:hAnsi="Times New Roman" w:cs="Times New Roman"/>
          <w:sz w:val="13"/>
          <w:szCs w:val="13"/>
        </w:rPr>
        <w:t>наносить крем «</w:t>
      </w:r>
      <w:proofErr w:type="spellStart"/>
      <w:r w:rsidRPr="00DD0B9A">
        <w:rPr>
          <w:rFonts w:ascii="Times New Roman" w:hAnsi="Times New Roman" w:cs="Times New Roman"/>
          <w:sz w:val="13"/>
          <w:szCs w:val="13"/>
        </w:rPr>
        <w:t>Бепантен</w:t>
      </w:r>
      <w:proofErr w:type="spellEnd"/>
      <w:r w:rsidRPr="00DD0B9A">
        <w:rPr>
          <w:rFonts w:ascii="Times New Roman" w:hAnsi="Times New Roman" w:cs="Times New Roman"/>
          <w:sz w:val="13"/>
          <w:szCs w:val="13"/>
        </w:rPr>
        <w:t xml:space="preserve">» 3- 4 (три – четыре) раза в день до исчезновения </w:t>
      </w:r>
      <w:r w:rsidR="00F8298E" w:rsidRPr="00DD0B9A">
        <w:rPr>
          <w:rFonts w:ascii="Times New Roman" w:hAnsi="Times New Roman" w:cs="Times New Roman"/>
          <w:sz w:val="13"/>
          <w:szCs w:val="13"/>
        </w:rPr>
        <w:t>покраснений и шелушения</w:t>
      </w:r>
      <w:r w:rsidRPr="00DD0B9A">
        <w:rPr>
          <w:rFonts w:ascii="Times New Roman" w:hAnsi="Times New Roman" w:cs="Times New Roman"/>
          <w:sz w:val="13"/>
          <w:szCs w:val="13"/>
        </w:rPr>
        <w:t>.</w:t>
      </w:r>
    </w:p>
    <w:p w14:paraId="7776C095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8)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препараты, анестетики, пищевые продукты, предметы бытовой химии, косметические и другие средства. Я сообщил (а) информацию о ранее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перенесенных мной заболеваниях и принимаемых/применяемых мною медикаментах, лекарственных средствах и т.п. Я сообщил (а), что не состою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 диспансерном учете у специалистов, и другие сведения, запрашиваемые врачом.</w:t>
      </w:r>
    </w:p>
    <w:p w14:paraId="6E5547C3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9)</w:t>
      </w:r>
      <w:r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10)</w:t>
      </w:r>
      <w:r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11)</w:t>
      </w:r>
      <w:r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6C004D5" w14:textId="253AB121" w:rsidR="00AF4580" w:rsidRPr="00894268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2F7CDB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:_______________________________(</w:t>
      </w:r>
      <w:r w:rsidR="00894268" w:rsidRPr="00894268">
        <w:rPr>
          <w:rFonts w:ascii="Times New Roman" w:hAnsi="Times New Roman" w:cs="Times New Roman"/>
          <w:sz w:val="14"/>
          <w:szCs w:val="14"/>
        </w:rPr>
        <w:t>{shortfio}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7F863FCF" w14:textId="2C9EE862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5C4ADFA2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F72385F" w14:textId="7100D945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 w:rsidR="00D33410">
        <w:rPr>
          <w:rFonts w:ascii="Times New Roman" w:hAnsi="Times New Roman" w:cs="Times New Roman"/>
          <w:b/>
          <w:sz w:val="14"/>
          <w:szCs w:val="14"/>
        </w:rPr>
        <w:t>аквапилинг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F36D64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894268" w:rsidRPr="00894268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894268" w:rsidRPr="00894268">
        <w:rPr>
          <w:rFonts w:ascii="Times New Roman" w:hAnsi="Times New Roman" w:cs="Times New Roman"/>
          <w:sz w:val="14"/>
          <w:szCs w:val="14"/>
        </w:rPr>
        <w:t>shortfio</w:t>
      </w:r>
      <w:proofErr w:type="spellEnd"/>
      <w:r w:rsidR="00894268" w:rsidRPr="00894268">
        <w:rPr>
          <w:rFonts w:ascii="Times New Roman" w:hAnsi="Times New Roman" w:cs="Times New Roman"/>
          <w:sz w:val="14"/>
          <w:szCs w:val="14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  <w:bookmarkStart w:id="1" w:name="_GoBack"/>
      <w:bookmarkEnd w:id="1"/>
    </w:p>
    <w:p w14:paraId="1BE96B48" w14:textId="75D1FCE9" w:rsidR="00E42D41" w:rsidRPr="00DD0B9A" w:rsidRDefault="00AF4580" w:rsidP="006C099E">
      <w:pPr>
        <w:pStyle w:val="a3"/>
        <w:jc w:val="both"/>
        <w:rPr>
          <w:sz w:val="13"/>
          <w:szCs w:val="13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cs="Times New Roman"/>
          <w:sz w:val="14"/>
          <w:szCs w:val="14"/>
        </w:rPr>
        <w:t xml:space="preserve">    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sectPr w:rsidR="00E42D41" w:rsidRPr="00DD0B9A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D1945"/>
    <w:rsid w:val="0011693C"/>
    <w:rsid w:val="001C36B4"/>
    <w:rsid w:val="00200A3A"/>
    <w:rsid w:val="002675A8"/>
    <w:rsid w:val="002F7CDB"/>
    <w:rsid w:val="00390D9E"/>
    <w:rsid w:val="004064B1"/>
    <w:rsid w:val="005548E7"/>
    <w:rsid w:val="00573D13"/>
    <w:rsid w:val="006C099E"/>
    <w:rsid w:val="007957AC"/>
    <w:rsid w:val="007C6929"/>
    <w:rsid w:val="007E3B7B"/>
    <w:rsid w:val="007F5CAF"/>
    <w:rsid w:val="00894268"/>
    <w:rsid w:val="00902858"/>
    <w:rsid w:val="00906634"/>
    <w:rsid w:val="00A43027"/>
    <w:rsid w:val="00A82EE9"/>
    <w:rsid w:val="00AF4580"/>
    <w:rsid w:val="00B31D38"/>
    <w:rsid w:val="00B62280"/>
    <w:rsid w:val="00B72BF0"/>
    <w:rsid w:val="00B7799A"/>
    <w:rsid w:val="00BB1EA4"/>
    <w:rsid w:val="00BB601F"/>
    <w:rsid w:val="00C805C6"/>
    <w:rsid w:val="00D169F8"/>
    <w:rsid w:val="00D33410"/>
    <w:rsid w:val="00DC37CE"/>
    <w:rsid w:val="00DD0B9A"/>
    <w:rsid w:val="00DD1D67"/>
    <w:rsid w:val="00DF1D90"/>
    <w:rsid w:val="00E132D2"/>
    <w:rsid w:val="00E42D41"/>
    <w:rsid w:val="00E55CE4"/>
    <w:rsid w:val="00E67125"/>
    <w:rsid w:val="00F36D64"/>
    <w:rsid w:val="00F8298E"/>
    <w:rsid w:val="00F9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17</cp:revision>
  <dcterms:created xsi:type="dcterms:W3CDTF">2017-05-12T07:56:00Z</dcterms:created>
  <dcterms:modified xsi:type="dcterms:W3CDTF">2021-11-22T10:44:00Z</dcterms:modified>
</cp:coreProperties>
</file>