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bookmarkEnd w:id="0"/>
    <w:p w14:paraId="0ACECEE5" w14:textId="77777777" w:rsidR="00227261" w:rsidRDefault="00227261" w:rsidP="00227261">
      <w:pPr>
        <w:pStyle w:val="2"/>
        <w:spacing w:before="0" w:beforeAutospacing="0" w:after="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>
        <w:rPr>
          <w:color w:val="000000" w:themeColor="text1"/>
          <w:sz w:val="14"/>
          <w:szCs w:val="14"/>
        </w:rPr>
        <w:t>:</w:t>
      </w:r>
    </w:p>
    <w:p w14:paraId="3AE3DA38" w14:textId="35F52820" w:rsidR="00227261" w:rsidRPr="00227261" w:rsidRDefault="00227261" w:rsidP="00227261">
      <w:pPr>
        <w:pStyle w:val="2"/>
        <w:spacing w:before="0" w:beforeAutospacing="0" w:after="0" w:afterAutospacing="0"/>
        <w:jc w:val="center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>«</w:t>
      </w:r>
      <w:r w:rsidR="00256C8F">
        <w:rPr>
          <w:color w:val="000000" w:themeColor="text1"/>
          <w:sz w:val="14"/>
          <w:szCs w:val="14"/>
        </w:rPr>
        <w:t>Лазерная шлифовка</w:t>
      </w:r>
      <w:r>
        <w:rPr>
          <w:color w:val="000000" w:themeColor="text1"/>
          <w:sz w:val="14"/>
          <w:szCs w:val="14"/>
        </w:rPr>
        <w:t>»</w:t>
      </w:r>
    </w:p>
    <w:p w14:paraId="0AB079DE" w14:textId="0E4EC04B" w:rsidR="0021181C" w:rsidRPr="00E807ED" w:rsidRDefault="0021181C" w:rsidP="0021181C">
      <w:pPr>
        <w:shd w:val="clear" w:color="auto" w:fill="FFFFFF"/>
        <w:spacing w:after="0" w:line="240" w:lineRule="auto"/>
        <w:textAlignment w:val="center"/>
        <w:rPr>
          <w:sz w:val="16"/>
          <w:szCs w:val="16"/>
        </w:rPr>
      </w:pPr>
      <w:r w:rsidRPr="00E807ED">
        <w:rPr>
          <w:sz w:val="16"/>
          <w:szCs w:val="16"/>
        </w:rPr>
        <w:t xml:space="preserve">г. Краснодар                                                                                                                                                            </w:t>
      </w:r>
      <w:proofErr w:type="gramStart"/>
      <w:r w:rsidRPr="00E807ED">
        <w:rPr>
          <w:sz w:val="16"/>
          <w:szCs w:val="16"/>
        </w:rPr>
        <w:t xml:space="preserve">   «</w:t>
      </w:r>
      <w:proofErr w:type="gramEnd"/>
      <w:r w:rsidRPr="00E807ED">
        <w:rPr>
          <w:sz w:val="16"/>
          <w:szCs w:val="16"/>
        </w:rPr>
        <w:t>{</w:t>
      </w:r>
      <w:proofErr w:type="spellStart"/>
      <w:r w:rsidRPr="00E807ED">
        <w:rPr>
          <w:sz w:val="16"/>
          <w:szCs w:val="16"/>
          <w:lang w:val="en-US"/>
        </w:rPr>
        <w:t>nowd</w:t>
      </w:r>
      <w:proofErr w:type="spellEnd"/>
      <w:r w:rsidRPr="00E807ED">
        <w:rPr>
          <w:sz w:val="16"/>
          <w:szCs w:val="16"/>
        </w:rPr>
        <w:t>}»_{</w:t>
      </w:r>
      <w:proofErr w:type="spellStart"/>
      <w:r w:rsidRPr="00E807ED">
        <w:rPr>
          <w:sz w:val="16"/>
          <w:szCs w:val="16"/>
          <w:lang w:val="en-US"/>
        </w:rPr>
        <w:t>nowMMMM</w:t>
      </w:r>
      <w:proofErr w:type="spellEnd"/>
      <w:r w:rsidRPr="00E807ED">
        <w:rPr>
          <w:sz w:val="16"/>
          <w:szCs w:val="16"/>
        </w:rPr>
        <w:t>}_{</w:t>
      </w:r>
      <w:proofErr w:type="spellStart"/>
      <w:r w:rsidRPr="00E807ED">
        <w:rPr>
          <w:sz w:val="16"/>
          <w:szCs w:val="16"/>
          <w:lang w:val="en-US"/>
        </w:rPr>
        <w:t>nowyear</w:t>
      </w:r>
      <w:proofErr w:type="spellEnd"/>
      <w:r w:rsidRPr="00E807ED">
        <w:rPr>
          <w:sz w:val="16"/>
          <w:szCs w:val="16"/>
        </w:rPr>
        <w:t>}_г.</w:t>
      </w:r>
    </w:p>
    <w:p w14:paraId="2F3FE4BC" w14:textId="77777777" w:rsidR="0021181C" w:rsidRPr="00E807ED" w:rsidRDefault="0021181C" w:rsidP="0021181C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6"/>
          <w:szCs w:val="16"/>
        </w:rPr>
      </w:pPr>
    </w:p>
    <w:p w14:paraId="4136C4C8" w14:textId="77777777" w:rsidR="0021181C" w:rsidRPr="00E807ED" w:rsidRDefault="0021181C" w:rsidP="0021181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>Я {</w:t>
      </w:r>
      <w:proofErr w:type="spellStart"/>
      <w:r w:rsidRPr="00E807ED">
        <w:rPr>
          <w:rFonts w:ascii="Times New Roman" w:hAnsi="Times New Roman" w:cs="Times New Roman"/>
          <w:sz w:val="16"/>
          <w:szCs w:val="16"/>
          <w:lang w:val="en-US"/>
        </w:rPr>
        <w:t>fio</w:t>
      </w:r>
      <w:proofErr w:type="spellEnd"/>
      <w:r w:rsidRPr="00E807ED">
        <w:rPr>
          <w:rFonts w:ascii="Times New Roman" w:hAnsi="Times New Roman" w:cs="Times New Roman"/>
          <w:sz w:val="16"/>
          <w:szCs w:val="16"/>
        </w:rPr>
        <w:t>} (Ф.И.О.) {</w:t>
      </w:r>
      <w:proofErr w:type="spellStart"/>
      <w:r w:rsidRPr="00E807ED">
        <w:rPr>
          <w:rFonts w:ascii="Times New Roman" w:hAnsi="Times New Roman" w:cs="Times New Roman"/>
          <w:sz w:val="16"/>
          <w:szCs w:val="16"/>
          <w:lang w:val="en-US"/>
        </w:rPr>
        <w:t>birthDay</w:t>
      </w:r>
      <w:proofErr w:type="spellEnd"/>
      <w:proofErr w:type="gramStart"/>
      <w:r w:rsidRPr="00E807ED">
        <w:rPr>
          <w:rFonts w:ascii="Times New Roman" w:hAnsi="Times New Roman" w:cs="Times New Roman"/>
          <w:sz w:val="16"/>
          <w:szCs w:val="16"/>
        </w:rPr>
        <w:t>}(</w:t>
      </w:r>
      <w:proofErr w:type="gramEnd"/>
      <w:r w:rsidRPr="00E807ED">
        <w:rPr>
          <w:rFonts w:ascii="Times New Roman" w:hAnsi="Times New Roman" w:cs="Times New Roman"/>
          <w:sz w:val="16"/>
          <w:szCs w:val="16"/>
        </w:rPr>
        <w:t>дата рождения),</w:t>
      </w:r>
      <w:bookmarkStart w:id="1" w:name="_GoBack"/>
      <w:bookmarkEnd w:id="1"/>
    </w:p>
    <w:p w14:paraId="6D28073E" w14:textId="77777777" w:rsidR="0021181C" w:rsidRPr="00E807ED" w:rsidRDefault="0021181C" w:rsidP="0021181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>Зарегистрированный(</w:t>
      </w:r>
      <w:proofErr w:type="spellStart"/>
      <w:r w:rsidRPr="00E807ED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E807ED">
        <w:rPr>
          <w:rFonts w:ascii="Times New Roman" w:hAnsi="Times New Roman" w:cs="Times New Roman"/>
          <w:sz w:val="16"/>
          <w:szCs w:val="16"/>
        </w:rPr>
        <w:t>) по адресу: {</w:t>
      </w:r>
      <w:r w:rsidRPr="00E807ED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E807ED">
        <w:rPr>
          <w:rFonts w:ascii="Times New Roman" w:hAnsi="Times New Roman" w:cs="Times New Roman"/>
          <w:sz w:val="16"/>
          <w:szCs w:val="16"/>
        </w:rPr>
        <w:t>}</w:t>
      </w:r>
    </w:p>
    <w:p w14:paraId="7088C786" w14:textId="36973731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E807ED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E807ED">
        <w:rPr>
          <w:rFonts w:ascii="Times New Roman" w:hAnsi="Times New Roman" w:cs="Times New Roman"/>
          <w:sz w:val="16"/>
          <w:szCs w:val="16"/>
        </w:rPr>
        <w:t xml:space="preserve"> 390н.</w:t>
      </w:r>
    </w:p>
    <w:p w14:paraId="4A5B5B03" w14:textId="30C6F7D7" w:rsidR="00AF4580" w:rsidRPr="00E807ED" w:rsidRDefault="00AF4580" w:rsidP="00AF4580">
      <w:pPr>
        <w:pStyle w:val="a9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Даю согласие на оказание медицинского вмешательства в ООО «</w:t>
      </w:r>
      <w:r w:rsidR="00F36D64" w:rsidRPr="00E807ED">
        <w:rPr>
          <w:rFonts w:ascii="Times New Roman" w:hAnsi="Times New Roman" w:cs="Times New Roman"/>
          <w:b/>
          <w:sz w:val="16"/>
          <w:szCs w:val="16"/>
        </w:rPr>
        <w:t>Клиника Соколовой</w:t>
      </w:r>
      <w:r w:rsidRPr="00E807ED">
        <w:rPr>
          <w:rFonts w:ascii="Times New Roman" w:hAnsi="Times New Roman" w:cs="Times New Roman"/>
          <w:b/>
          <w:sz w:val="16"/>
          <w:szCs w:val="16"/>
        </w:rPr>
        <w:t>».</w:t>
      </w:r>
    </w:p>
    <w:p w14:paraId="2A9D37BA" w14:textId="405D4629" w:rsidR="00227261" w:rsidRPr="00E807ED" w:rsidRDefault="00AF4580" w:rsidP="00227261">
      <w:pPr>
        <w:pStyle w:val="2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E807ED">
        <w:rPr>
          <w:sz w:val="16"/>
          <w:szCs w:val="16"/>
        </w:rPr>
        <w:t xml:space="preserve">Вид медицинского вмешательства: </w:t>
      </w:r>
      <w:r w:rsidR="006B5349" w:rsidRPr="00E807ED">
        <w:rPr>
          <w:color w:val="000000" w:themeColor="text1"/>
          <w:sz w:val="16"/>
          <w:szCs w:val="16"/>
        </w:rPr>
        <w:t>Лазерная шлифовка</w:t>
      </w:r>
    </w:p>
    <w:p w14:paraId="0D8375A1" w14:textId="59F629F0" w:rsidR="00AF4580" w:rsidRPr="00E807ED" w:rsidRDefault="004C35C8" w:rsidP="00AF4580">
      <w:pPr>
        <w:pStyle w:val="a9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Апп</w:t>
      </w:r>
      <w:r w:rsidR="00D33410" w:rsidRPr="00E807ED">
        <w:rPr>
          <w:rFonts w:ascii="Times New Roman" w:hAnsi="Times New Roman" w:cs="Times New Roman"/>
          <w:b/>
          <w:sz w:val="16"/>
          <w:szCs w:val="16"/>
        </w:rPr>
        <w:t>арат</w:t>
      </w:r>
      <w:r w:rsidR="00AF4580" w:rsidRPr="00E807ED">
        <w:rPr>
          <w:rFonts w:ascii="Times New Roman" w:hAnsi="Times New Roman" w:cs="Times New Roman"/>
          <w:b/>
          <w:sz w:val="16"/>
          <w:szCs w:val="16"/>
        </w:rPr>
        <w:t>:</w:t>
      </w:r>
      <w:r w:rsidR="002F7FA1" w:rsidRPr="00E807ED">
        <w:rPr>
          <w:color w:val="000000" w:themeColor="text1"/>
          <w:sz w:val="16"/>
          <w:szCs w:val="16"/>
        </w:rPr>
        <w:t xml:space="preserve"> </w:t>
      </w:r>
      <w:r w:rsidR="006B5349" w:rsidRPr="00E807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Фракционный лазер </w:t>
      </w:r>
      <w:r w:rsidR="006B5349" w:rsidRPr="00E807ED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</w:t>
      </w:r>
      <w:r w:rsidR="006B5349" w:rsidRPr="00E807ED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r w:rsidR="00227261" w:rsidRPr="00E807E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 w:rsidR="00AF4580" w:rsidRPr="00E807ED">
        <w:rPr>
          <w:rFonts w:ascii="Times New Roman" w:hAnsi="Times New Roman" w:cs="Times New Roman"/>
          <w:b/>
          <w:sz w:val="16"/>
          <w:szCs w:val="16"/>
        </w:rPr>
        <w:t>область обработки:</w:t>
      </w:r>
      <w:r w:rsidR="006B5349" w:rsidRPr="00E807ED">
        <w:rPr>
          <w:rFonts w:ascii="Times New Roman" w:hAnsi="Times New Roman" w:cs="Times New Roman"/>
          <w:b/>
          <w:sz w:val="16"/>
          <w:szCs w:val="16"/>
          <w:u w:val="single"/>
        </w:rPr>
        <w:t xml:space="preserve"> лицо/веки/шея/зона декольте/тело</w:t>
      </w:r>
    </w:p>
    <w:p w14:paraId="6598C116" w14:textId="187FD679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Прейскуранту Исполнителя и </w:t>
      </w:r>
      <w:proofErr w:type="spellStart"/>
      <w:r w:rsidRPr="00E807ED">
        <w:rPr>
          <w:rFonts w:ascii="Times New Roman" w:hAnsi="Times New Roman" w:cs="Times New Roman"/>
          <w:b/>
          <w:sz w:val="16"/>
          <w:szCs w:val="16"/>
        </w:rPr>
        <w:t>составляет</w:t>
      </w:r>
      <w:r w:rsidR="0021181C" w:rsidRPr="00E807ED">
        <w:rPr>
          <w:rFonts w:ascii="Times New Roman" w:hAnsi="Times New Roman" w:cs="Times New Roman"/>
          <w:b/>
          <w:sz w:val="16"/>
          <w:szCs w:val="16"/>
        </w:rPr>
        <w:t>__________________</w:t>
      </w:r>
      <w:r w:rsidRPr="00E807ED">
        <w:rPr>
          <w:rFonts w:ascii="Times New Roman" w:hAnsi="Times New Roman" w:cs="Times New Roman"/>
          <w:b/>
          <w:sz w:val="16"/>
          <w:szCs w:val="16"/>
        </w:rPr>
        <w:t>рублей</w:t>
      </w:r>
      <w:proofErr w:type="spellEnd"/>
      <w:r w:rsidRPr="00E807ED">
        <w:rPr>
          <w:rFonts w:ascii="Times New Roman" w:hAnsi="Times New Roman" w:cs="Times New Roman"/>
          <w:b/>
          <w:sz w:val="16"/>
          <w:szCs w:val="16"/>
        </w:rPr>
        <w:t>.</w:t>
      </w:r>
    </w:p>
    <w:p w14:paraId="6483C28B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E807ED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E807ED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E807ED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E807ED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807ED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1).</w:t>
      </w:r>
      <w:r w:rsidRPr="00E807ED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2)</w:t>
      </w:r>
      <w:r w:rsidRPr="00E807ED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З)</w:t>
      </w:r>
      <w:r w:rsidRPr="00E807ED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4B4853C0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4)</w:t>
      </w:r>
      <w:r w:rsidRPr="00E807ED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5)</w:t>
      </w:r>
      <w:r w:rsidRPr="00E807ED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5EEEDF06" w14:textId="77777777" w:rsidR="0040064E" w:rsidRPr="00E807ED" w:rsidRDefault="00AF4580" w:rsidP="009A66DA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 xml:space="preserve">6) </w:t>
      </w:r>
      <w:bookmarkStart w:id="2" w:name="_Hlk83228003"/>
      <w:r w:rsidRPr="00E807ED">
        <w:rPr>
          <w:rFonts w:ascii="Times New Roman" w:hAnsi="Times New Roman" w:cs="Times New Roman"/>
          <w:b/>
          <w:sz w:val="16"/>
          <w:szCs w:val="16"/>
          <w:u w:val="single"/>
        </w:rPr>
        <w:t>Я проинформирован(а), о том</w:t>
      </w:r>
      <w:r w:rsidR="009A66DA" w:rsidRPr="00E807ED">
        <w:rPr>
          <w:rFonts w:ascii="Times New Roman" w:hAnsi="Times New Roman" w:cs="Times New Roman"/>
          <w:b/>
          <w:sz w:val="16"/>
          <w:szCs w:val="16"/>
          <w:u w:val="single"/>
        </w:rPr>
        <w:t xml:space="preserve">, </w:t>
      </w:r>
      <w:r w:rsidRPr="00E807ED">
        <w:rPr>
          <w:rFonts w:ascii="Times New Roman" w:hAnsi="Times New Roman" w:cs="Times New Roman"/>
          <w:b/>
          <w:sz w:val="16"/>
          <w:szCs w:val="16"/>
          <w:u w:val="single"/>
        </w:rPr>
        <w:t>что:</w:t>
      </w:r>
    </w:p>
    <w:p w14:paraId="1CB04C64" w14:textId="77777777" w:rsidR="00227261" w:rsidRPr="00E807ED" w:rsidRDefault="00D169F8" w:rsidP="00227261">
      <w:pPr>
        <w:pStyle w:val="a3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E807ED">
        <w:rPr>
          <w:rFonts w:ascii="Times New Roman" w:eastAsia="Times New Roman" w:hAnsi="Times New Roman" w:cs="Times New Roman"/>
          <w:b/>
          <w:sz w:val="16"/>
          <w:szCs w:val="16"/>
        </w:rPr>
        <w:t>Показания</w:t>
      </w:r>
      <w:r w:rsidR="00AF4580" w:rsidRPr="00E807ED">
        <w:rPr>
          <w:rFonts w:ascii="Times New Roman" w:eastAsia="Times New Roman" w:hAnsi="Times New Roman" w:cs="Times New Roman"/>
          <w:b/>
          <w:sz w:val="16"/>
          <w:szCs w:val="16"/>
        </w:rPr>
        <w:t>ми к процедуре являются</w:t>
      </w:r>
      <w:r w:rsidR="00615548" w:rsidRPr="00E807ED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bookmarkEnd w:id="2"/>
    </w:p>
    <w:p w14:paraId="642C070D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дряблая, потерявшая упругость, кожа</w:t>
      </w:r>
    </w:p>
    <w:p w14:paraId="51310EF8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нечеткий овал лица, птоз мягких тканей</w:t>
      </w:r>
    </w:p>
    <w:p w14:paraId="4B7E2315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второй подбородок</w:t>
      </w:r>
    </w:p>
    <w:p w14:paraId="1F52966E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нависшие верхние веки</w:t>
      </w:r>
    </w:p>
    <w:p w14:paraId="4498676A" w14:textId="5080F871" w:rsidR="00227261" w:rsidRPr="00E807ED" w:rsidRDefault="006B5349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 xml:space="preserve">мелкие </w:t>
      </w:r>
      <w:r w:rsidR="00227261" w:rsidRPr="00E807ED">
        <w:rPr>
          <w:rFonts w:ascii="Times New Roman" w:hAnsi="Times New Roman" w:cs="Times New Roman"/>
          <w:color w:val="000000"/>
          <w:sz w:val="16"/>
          <w:szCs w:val="16"/>
        </w:rPr>
        <w:t>морщины</w:t>
      </w:r>
    </w:p>
    <w:p w14:paraId="4A546DAF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глубокие носогубные складки</w:t>
      </w:r>
    </w:p>
    <w:p w14:paraId="64A0E3A8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целлюлит</w:t>
      </w:r>
    </w:p>
    <w:p w14:paraId="6CA3838D" w14:textId="77777777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color w:val="000000"/>
          <w:sz w:val="16"/>
          <w:szCs w:val="16"/>
        </w:rPr>
        <w:t>растяжки, шрамы, рубцы</w:t>
      </w:r>
    </w:p>
    <w:p w14:paraId="06F1D7CF" w14:textId="2CA03D05" w:rsidR="00227261" w:rsidRPr="00E807ED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E807ED">
        <w:rPr>
          <w:rFonts w:ascii="Times New Roman" w:hAnsi="Times New Roman" w:cs="Times New Roman"/>
          <w:color w:val="000000"/>
          <w:sz w:val="16"/>
          <w:szCs w:val="16"/>
        </w:rPr>
        <w:t>акне</w:t>
      </w:r>
      <w:proofErr w:type="spellEnd"/>
      <w:r w:rsidRPr="00E807ED">
        <w:rPr>
          <w:rFonts w:ascii="Times New Roman" w:hAnsi="Times New Roman" w:cs="Times New Roman"/>
          <w:color w:val="000000"/>
          <w:sz w:val="16"/>
          <w:szCs w:val="16"/>
        </w:rPr>
        <w:t xml:space="preserve"> и </w:t>
      </w:r>
      <w:proofErr w:type="spellStart"/>
      <w:r w:rsidRPr="00E807ED">
        <w:rPr>
          <w:rFonts w:ascii="Times New Roman" w:hAnsi="Times New Roman" w:cs="Times New Roman"/>
          <w:color w:val="000000"/>
          <w:sz w:val="16"/>
          <w:szCs w:val="16"/>
        </w:rPr>
        <w:t>постакне</w:t>
      </w:r>
      <w:proofErr w:type="spellEnd"/>
    </w:p>
    <w:p w14:paraId="5BF54A10" w14:textId="3EEC3674" w:rsidR="009A66DA" w:rsidRPr="00E807ED" w:rsidRDefault="002F7FA1" w:rsidP="00227261">
      <w:pPr>
        <w:pStyle w:val="a3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  <w:u w:val="single"/>
        </w:rPr>
        <w:t>Противоп</w:t>
      </w:r>
      <w:r w:rsidR="009A66DA" w:rsidRPr="00E807ED">
        <w:rPr>
          <w:rFonts w:ascii="Times New Roman" w:hAnsi="Times New Roman" w:cs="Times New Roman"/>
          <w:b/>
          <w:sz w:val="16"/>
          <w:szCs w:val="16"/>
          <w:u w:val="single"/>
        </w:rPr>
        <w:t>оказаниями к процедуре являются</w:t>
      </w:r>
      <w:r w:rsidR="009A66DA" w:rsidRPr="00E807ED">
        <w:rPr>
          <w:b/>
          <w:sz w:val="16"/>
          <w:szCs w:val="16"/>
        </w:rPr>
        <w:t>:</w:t>
      </w:r>
      <w:r w:rsidR="009A66DA" w:rsidRPr="00E807ED">
        <w:rPr>
          <w:sz w:val="16"/>
          <w:szCs w:val="16"/>
        </w:rPr>
        <w:t xml:space="preserve"> </w:t>
      </w:r>
    </w:p>
    <w:p w14:paraId="3E33AC79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повышенная чувствительность кожных покровов;</w:t>
      </w:r>
    </w:p>
    <w:p w14:paraId="5F6C6AE8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патологии соединительных тканей;</w:t>
      </w:r>
    </w:p>
    <w:p w14:paraId="5D4E3506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обострение хронических заболеваний;</w:t>
      </w:r>
    </w:p>
    <w:p w14:paraId="1C5512DB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острый период вирусных и бактериальных инфекций;</w:t>
      </w:r>
    </w:p>
    <w:p w14:paraId="06C10FB6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период беременности, лактации и менструации;</w:t>
      </w:r>
    </w:p>
    <w:p w14:paraId="37847CC7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наличие установленных протезов, имплантатов и кардиостимуляторов;</w:t>
      </w:r>
    </w:p>
    <w:p w14:paraId="70B3B8F4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онкологические новообразования;</w:t>
      </w:r>
    </w:p>
    <w:p w14:paraId="39CB609A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сахарный диабет;</w:t>
      </w:r>
    </w:p>
    <w:p w14:paraId="4A45C671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тяжелая форма артериальной гипертонии;</w:t>
      </w:r>
    </w:p>
    <w:p w14:paraId="71DAB65D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экзема, раны и кожные воспалительные процессы;</w:t>
      </w:r>
    </w:p>
    <w:p w14:paraId="6E92FB67" w14:textId="71C08BA5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наличие родинок в зоне воздействия;</w:t>
      </w:r>
    </w:p>
    <w:p w14:paraId="17C394BC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обострение аллергии;</w:t>
      </w:r>
    </w:p>
    <w:p w14:paraId="452D9C94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нервно-психические нарушения;</w:t>
      </w:r>
    </w:p>
    <w:p w14:paraId="660BE706" w14:textId="77777777" w:rsidR="00920366" w:rsidRPr="00E807ED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6"/>
          <w:szCs w:val="16"/>
        </w:rPr>
      </w:pPr>
      <w:r w:rsidRPr="00E807ED">
        <w:rPr>
          <w:color w:val="000000" w:themeColor="text1"/>
          <w:sz w:val="16"/>
          <w:szCs w:val="16"/>
        </w:rPr>
        <w:t>сбой гормонального фона.</w:t>
      </w:r>
    </w:p>
    <w:p w14:paraId="7ED12846" w14:textId="20D0E37B" w:rsidR="006B5349" w:rsidRPr="00E807ED" w:rsidRDefault="00AF4580" w:rsidP="006B5349">
      <w:pPr>
        <w:shd w:val="clear" w:color="auto" w:fill="FFFFFF"/>
        <w:spacing w:after="0" w:line="240" w:lineRule="auto"/>
        <w:rPr>
          <w:sz w:val="16"/>
          <w:szCs w:val="16"/>
        </w:rPr>
      </w:pPr>
      <w:r w:rsidRPr="00E807ED">
        <w:rPr>
          <w:b/>
          <w:sz w:val="16"/>
          <w:szCs w:val="16"/>
        </w:rPr>
        <w:t>7</w:t>
      </w:r>
      <w:r w:rsidR="00D169F8" w:rsidRPr="00E807ED">
        <w:rPr>
          <w:b/>
          <w:sz w:val="16"/>
          <w:szCs w:val="16"/>
        </w:rPr>
        <w:t>)</w:t>
      </w:r>
      <w:r w:rsidR="00D169F8" w:rsidRPr="00E807ED">
        <w:rPr>
          <w:sz w:val="16"/>
          <w:szCs w:val="16"/>
        </w:rPr>
        <w:t xml:space="preserve"> Мне разъяснено, что </w:t>
      </w:r>
      <w:r w:rsidR="006B5349" w:rsidRPr="00E807ED">
        <w:rPr>
          <w:color w:val="000000"/>
          <w:sz w:val="16"/>
          <w:szCs w:val="16"/>
        </w:rPr>
        <w:t xml:space="preserve">после проведения процедуры на подвергшихся обработке участках может наблюдаться: легкое покраснение, отечность. Это нормальная реакция кожи, которая проходит обычно через 2-3 дня, хотя в некоторых случаях может продолжиться до двух недель. Жжение на подвергшихся обработке зонах в течение 2-3 часов после лечения. Для уменьшения эффекта жжения можно наложить холодный компресс. Иногда эффект </w:t>
      </w:r>
      <w:proofErr w:type="spellStart"/>
      <w:r w:rsidR="006B5349" w:rsidRPr="00E807ED">
        <w:rPr>
          <w:color w:val="000000"/>
          <w:sz w:val="16"/>
          <w:szCs w:val="16"/>
        </w:rPr>
        <w:t>можетсохраняться</w:t>
      </w:r>
      <w:proofErr w:type="spellEnd"/>
      <w:r w:rsidR="006B5349" w:rsidRPr="00E807ED">
        <w:rPr>
          <w:color w:val="000000"/>
          <w:sz w:val="16"/>
          <w:szCs w:val="16"/>
        </w:rPr>
        <w:t xml:space="preserve"> в течение нескольких дней. После лечения кожа на обработанных участках приобретает бронзовый оттенок, эффект может сохраняться в течение 7-14 дней. Сухость кожи, шелушение в течение 5-7 дней после лечения. Отек обычно спадает на второй-третий день. Наибольший отек может быть на следующий день после лечения, особенно в зоне вокруг глаз. Желательно, чтобы во время сна голова была приподнята, можно накладывать холодные компрессы на обработанные участки кожи на десять минут каждый час в первый – второй дни после процедуры. В течение первых недель после процедуры возможно временное углубление морщин. </w:t>
      </w:r>
      <w:r w:rsidR="006B5349" w:rsidRPr="00E807ED">
        <w:rPr>
          <w:color w:val="000000" w:themeColor="text1"/>
          <w:sz w:val="16"/>
          <w:szCs w:val="16"/>
        </w:rPr>
        <w:t>В</w:t>
      </w:r>
      <w:r w:rsidR="00344AF4" w:rsidRPr="00E807ED">
        <w:rPr>
          <w:color w:val="000000" w:themeColor="text1"/>
          <w:sz w:val="16"/>
          <w:szCs w:val="16"/>
        </w:rPr>
        <w:t xml:space="preserve"> течении 2-3 дней исключить воздействие на кожу агрессивных косметических или медицинских препаратов (химический пилинг и т.п.);</w:t>
      </w:r>
      <w:r w:rsidR="006B5349" w:rsidRPr="00E807ED">
        <w:rPr>
          <w:color w:val="000000"/>
          <w:sz w:val="16"/>
          <w:szCs w:val="16"/>
        </w:rPr>
        <w:t xml:space="preserve"> </w:t>
      </w:r>
      <w:r w:rsidR="006B5349" w:rsidRPr="00E807ED">
        <w:rPr>
          <w:color w:val="000000" w:themeColor="text1"/>
          <w:sz w:val="16"/>
          <w:szCs w:val="16"/>
        </w:rPr>
        <w:t>В</w:t>
      </w:r>
      <w:r w:rsidR="00344AF4" w:rsidRPr="00E807ED">
        <w:rPr>
          <w:color w:val="000000" w:themeColor="text1"/>
          <w:sz w:val="16"/>
          <w:szCs w:val="16"/>
        </w:rPr>
        <w:t xml:space="preserve"> течении 3-4 дней ограничить посещение бани, сауны и бассейна</w:t>
      </w:r>
      <w:r w:rsidR="006B5349" w:rsidRPr="00E807ED">
        <w:rPr>
          <w:color w:val="000000" w:themeColor="text1"/>
          <w:sz w:val="16"/>
          <w:szCs w:val="16"/>
        </w:rPr>
        <w:t>,</w:t>
      </w:r>
      <w:r w:rsidR="00344AF4" w:rsidRPr="00E807ED">
        <w:rPr>
          <w:color w:val="000000" w:themeColor="text1"/>
          <w:sz w:val="16"/>
          <w:szCs w:val="16"/>
        </w:rPr>
        <w:t xml:space="preserve"> повышенные физические нагрузки</w:t>
      </w:r>
      <w:r w:rsidR="006B5349" w:rsidRPr="00E807ED">
        <w:rPr>
          <w:color w:val="000000" w:themeColor="text1"/>
          <w:sz w:val="16"/>
          <w:szCs w:val="16"/>
        </w:rPr>
        <w:t>; И</w:t>
      </w:r>
      <w:r w:rsidR="00344AF4" w:rsidRPr="00E807ED">
        <w:rPr>
          <w:color w:val="000000" w:themeColor="text1"/>
          <w:sz w:val="16"/>
          <w:szCs w:val="16"/>
        </w:rPr>
        <w:t>збегать избыточного воздействия ультрафиолета на обработанные участки - до 2 недель;</w:t>
      </w:r>
      <w:r w:rsidR="006B5349" w:rsidRPr="00E807ED">
        <w:rPr>
          <w:color w:val="000000" w:themeColor="text1"/>
          <w:sz w:val="16"/>
          <w:szCs w:val="16"/>
        </w:rPr>
        <w:t xml:space="preserve"> </w:t>
      </w:r>
      <w:r w:rsidR="006B5349" w:rsidRPr="00E807ED">
        <w:rPr>
          <w:sz w:val="16"/>
          <w:szCs w:val="16"/>
        </w:rPr>
        <w:t>И</w:t>
      </w:r>
      <w:r w:rsidR="00BB1EA4" w:rsidRPr="00E807ED">
        <w:rPr>
          <w:sz w:val="16"/>
          <w:szCs w:val="16"/>
        </w:rPr>
        <w:t>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04D4F98D" w14:textId="71BED53F" w:rsidR="006B5349" w:rsidRPr="00E807ED" w:rsidRDefault="006B5349" w:rsidP="00296D28">
      <w:pPr>
        <w:shd w:val="clear" w:color="auto" w:fill="FFFFFF"/>
        <w:spacing w:after="0" w:line="240" w:lineRule="auto"/>
        <w:rPr>
          <w:sz w:val="16"/>
          <w:szCs w:val="16"/>
        </w:rPr>
      </w:pPr>
      <w:r w:rsidRPr="00E807ED">
        <w:rPr>
          <w:color w:val="000000"/>
          <w:sz w:val="16"/>
          <w:szCs w:val="16"/>
        </w:rPr>
        <w:t>У людей с тонкой сухой кожей в первые 3-5 недель после процедуры может</w:t>
      </w:r>
      <w:r w:rsidRPr="00E807ED">
        <w:rPr>
          <w:sz w:val="16"/>
          <w:szCs w:val="16"/>
        </w:rPr>
        <w:t xml:space="preserve"> </w:t>
      </w:r>
      <w:r w:rsidRPr="00E807ED">
        <w:rPr>
          <w:color w:val="000000"/>
          <w:sz w:val="16"/>
          <w:szCs w:val="16"/>
        </w:rPr>
        <w:t>наблюдаться увеличение глубины морщин, особенно если пренебрегать увлажняющими</w:t>
      </w:r>
      <w:r w:rsidR="00296D28" w:rsidRPr="00E807ED">
        <w:rPr>
          <w:sz w:val="16"/>
          <w:szCs w:val="16"/>
        </w:rPr>
        <w:t xml:space="preserve"> </w:t>
      </w:r>
      <w:r w:rsidRPr="00E807ED">
        <w:rPr>
          <w:color w:val="000000"/>
          <w:sz w:val="16"/>
          <w:szCs w:val="16"/>
        </w:rPr>
        <w:t xml:space="preserve">средствами. Это </w:t>
      </w:r>
      <w:proofErr w:type="gramStart"/>
      <w:r w:rsidRPr="00E807ED">
        <w:rPr>
          <w:color w:val="000000"/>
          <w:sz w:val="16"/>
          <w:szCs w:val="16"/>
        </w:rPr>
        <w:t>временный эффект</w:t>
      </w:r>
      <w:proofErr w:type="gramEnd"/>
      <w:r w:rsidRPr="00E807ED">
        <w:rPr>
          <w:color w:val="000000"/>
          <w:sz w:val="16"/>
          <w:szCs w:val="16"/>
        </w:rPr>
        <w:t xml:space="preserve"> и он полностью устраняется через 2 месяца после</w:t>
      </w:r>
      <w:r w:rsidRPr="00E807ED">
        <w:rPr>
          <w:sz w:val="16"/>
          <w:szCs w:val="16"/>
        </w:rPr>
        <w:t xml:space="preserve"> </w:t>
      </w:r>
      <w:r w:rsidRPr="00E807ED">
        <w:rPr>
          <w:color w:val="000000"/>
          <w:sz w:val="16"/>
          <w:szCs w:val="16"/>
        </w:rPr>
        <w:t>процедуры</w:t>
      </w:r>
      <w:r w:rsidRPr="00E807ED">
        <w:rPr>
          <w:rFonts w:ascii="YS Text" w:hAnsi="YS Text"/>
          <w:color w:val="000000"/>
          <w:sz w:val="16"/>
          <w:szCs w:val="16"/>
        </w:rPr>
        <w:t>.</w:t>
      </w:r>
    </w:p>
    <w:p w14:paraId="21C71AA1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lastRenderedPageBreak/>
        <w:t>8)</w:t>
      </w:r>
      <w:r w:rsidRPr="00E807ED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6E5547C3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9)</w:t>
      </w:r>
      <w:r w:rsidRPr="00E807ED">
        <w:rPr>
          <w:rFonts w:ascii="Times New Roman" w:hAnsi="Times New Roman" w:cs="Times New Roman"/>
          <w:sz w:val="16"/>
          <w:szCs w:val="16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10)</w:t>
      </w:r>
      <w:r w:rsidRPr="00E807ED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b/>
          <w:sz w:val="16"/>
          <w:szCs w:val="16"/>
        </w:rPr>
        <w:t>11)</w:t>
      </w:r>
      <w:r w:rsidRPr="00E807ED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550CF889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E807ED">
        <w:rPr>
          <w:rFonts w:ascii="Times New Roman" w:hAnsi="Times New Roman" w:cs="Times New Roman"/>
          <w:sz w:val="16"/>
          <w:szCs w:val="16"/>
        </w:rPr>
        <w:t>Исполнитель: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>_</w:t>
      </w:r>
      <w:proofErr w:type="gramEnd"/>
      <w:r w:rsidRPr="00E807ED">
        <w:rPr>
          <w:rFonts w:ascii="Times New Roman" w:hAnsi="Times New Roman" w:cs="Times New Roman"/>
          <w:sz w:val="16"/>
          <w:szCs w:val="16"/>
          <w:u w:val="single"/>
        </w:rPr>
        <w:t>__________________(</w:t>
      </w:r>
      <w:r w:rsidR="0021181C" w:rsidRPr="00E807ED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                                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 xml:space="preserve">) </w:t>
      </w:r>
      <w:r w:rsidRPr="00E807ED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="0061263A" w:rsidRPr="00E807ED">
        <w:rPr>
          <w:rFonts w:ascii="Times New Roman" w:hAnsi="Times New Roman" w:cs="Times New Roman"/>
          <w:sz w:val="16"/>
          <w:szCs w:val="16"/>
        </w:rPr>
        <w:t>Заказчик</w:t>
      </w:r>
      <w:r w:rsidRPr="00E807ED">
        <w:rPr>
          <w:rFonts w:ascii="Times New Roman" w:hAnsi="Times New Roman" w:cs="Times New Roman"/>
          <w:sz w:val="16"/>
          <w:szCs w:val="16"/>
        </w:rPr>
        <w:t>: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>_______________________________(</w:t>
      </w:r>
      <w:r w:rsidR="0021181C" w:rsidRPr="00E807ED">
        <w:rPr>
          <w:rFonts w:ascii="Times New Roman" w:hAnsi="Times New Roman" w:cs="Times New Roman"/>
          <w:sz w:val="16"/>
          <w:szCs w:val="16"/>
          <w:u w:val="single"/>
          <w:lang w:val="en-US"/>
        </w:rPr>
        <w:t>{</w:t>
      </w:r>
      <w:proofErr w:type="spellStart"/>
      <w:r w:rsidR="0021181C" w:rsidRPr="00E807ED">
        <w:rPr>
          <w:rFonts w:ascii="Times New Roman" w:hAnsi="Times New Roman" w:cs="Times New Roman"/>
          <w:sz w:val="16"/>
          <w:szCs w:val="16"/>
          <w:u w:val="single"/>
          <w:lang w:val="en-US"/>
        </w:rPr>
        <w:t>shortfio</w:t>
      </w:r>
      <w:proofErr w:type="spellEnd"/>
      <w:r w:rsidR="0021181C" w:rsidRPr="00E807ED">
        <w:rPr>
          <w:rFonts w:ascii="Times New Roman" w:hAnsi="Times New Roman" w:cs="Times New Roman"/>
          <w:sz w:val="16"/>
          <w:szCs w:val="16"/>
          <w:u w:val="single"/>
          <w:lang w:val="en-US"/>
        </w:rPr>
        <w:t>}</w:t>
      </w:r>
      <w:r w:rsidRPr="00E807ED">
        <w:rPr>
          <w:rFonts w:ascii="Times New Roman" w:hAnsi="Times New Roman" w:cs="Times New Roman"/>
          <w:sz w:val="16"/>
          <w:szCs w:val="16"/>
          <w:u w:val="single"/>
        </w:rPr>
        <w:t>)</w:t>
      </w:r>
    </w:p>
    <w:p w14:paraId="7F863FCF" w14:textId="2C9EE862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E807ED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E807E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F36D64" w:rsidRPr="00E807ED">
        <w:rPr>
          <w:rFonts w:ascii="Times New Roman" w:hAnsi="Times New Roman" w:cs="Times New Roman"/>
          <w:sz w:val="16"/>
          <w:szCs w:val="16"/>
        </w:rPr>
        <w:t>Заказчика</w:t>
      </w:r>
      <w:r w:rsidRPr="00E807ED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E807ED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5BAE88C1" w14:textId="18A5A437" w:rsidR="00344AF4" w:rsidRPr="00E807ED" w:rsidRDefault="00AF4580" w:rsidP="00344AF4">
      <w:pPr>
        <w:pStyle w:val="2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E807ED">
        <w:rPr>
          <w:sz w:val="16"/>
          <w:szCs w:val="16"/>
        </w:rPr>
        <w:t>Процедура</w:t>
      </w:r>
      <w:r w:rsidR="00344AF4" w:rsidRPr="00E807ED">
        <w:rPr>
          <w:b w:val="0"/>
          <w:sz w:val="16"/>
          <w:szCs w:val="16"/>
        </w:rPr>
        <w:t xml:space="preserve"> </w:t>
      </w:r>
      <w:r w:rsidR="00296D28" w:rsidRPr="00E807ED">
        <w:rPr>
          <w:color w:val="000000" w:themeColor="text1"/>
          <w:sz w:val="16"/>
          <w:szCs w:val="16"/>
        </w:rPr>
        <w:t xml:space="preserve">«Лазерная шлифовка» </w:t>
      </w:r>
      <w:r w:rsidRPr="00E807ED">
        <w:rPr>
          <w:sz w:val="16"/>
          <w:szCs w:val="16"/>
        </w:rPr>
        <w:t>мне оказана. Претензий к ООО «</w:t>
      </w:r>
      <w:r w:rsidR="00F36D64" w:rsidRPr="00E807ED">
        <w:rPr>
          <w:sz w:val="16"/>
          <w:szCs w:val="16"/>
        </w:rPr>
        <w:t>Клиника Соколовой</w:t>
      </w:r>
      <w:r w:rsidRPr="00E807ED">
        <w:rPr>
          <w:sz w:val="16"/>
          <w:szCs w:val="16"/>
        </w:rPr>
        <w:t xml:space="preserve">» и врачу, проводившему процедуру, не имею </w:t>
      </w:r>
    </w:p>
    <w:p w14:paraId="43BE324B" w14:textId="089CB867" w:rsidR="00344AF4" w:rsidRPr="00E807ED" w:rsidRDefault="00344AF4" w:rsidP="00344AF4">
      <w:pPr>
        <w:pStyle w:val="a3"/>
        <w:jc w:val="both"/>
        <w:rPr>
          <w:sz w:val="16"/>
          <w:szCs w:val="16"/>
        </w:rPr>
      </w:pPr>
      <w:r w:rsidRPr="00E807ED">
        <w:rPr>
          <w:b/>
          <w:sz w:val="16"/>
          <w:szCs w:val="16"/>
          <w:u w:val="single"/>
        </w:rPr>
        <w:t xml:space="preserve">                                               </w:t>
      </w:r>
      <w:r w:rsidR="00AF4580" w:rsidRPr="00E807ED">
        <w:rPr>
          <w:rFonts w:ascii="Times New Roman" w:hAnsi="Times New Roman" w:cs="Times New Roman"/>
          <w:b/>
          <w:sz w:val="16"/>
          <w:szCs w:val="16"/>
          <w:u w:val="single"/>
        </w:rPr>
        <w:t>(</w:t>
      </w:r>
      <w:r w:rsidR="0021181C" w:rsidRPr="00E807ED">
        <w:rPr>
          <w:rFonts w:ascii="Times New Roman" w:hAnsi="Times New Roman" w:cs="Times New Roman"/>
          <w:b/>
          <w:sz w:val="16"/>
          <w:szCs w:val="16"/>
          <w:u w:val="single"/>
        </w:rPr>
        <w:t>{</w:t>
      </w:r>
      <w:proofErr w:type="spellStart"/>
      <w:r w:rsidR="0021181C" w:rsidRPr="00E807ED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>shortfio</w:t>
      </w:r>
      <w:proofErr w:type="spellEnd"/>
      <w:proofErr w:type="gramStart"/>
      <w:r w:rsidR="0021181C" w:rsidRPr="00E807ED">
        <w:rPr>
          <w:rFonts w:ascii="Times New Roman" w:hAnsi="Times New Roman" w:cs="Times New Roman"/>
          <w:b/>
          <w:sz w:val="16"/>
          <w:szCs w:val="16"/>
          <w:u w:val="single"/>
        </w:rPr>
        <w:t>}</w:t>
      </w:r>
      <w:r w:rsidR="00AF4580" w:rsidRPr="00E807ED">
        <w:rPr>
          <w:rFonts w:ascii="Times New Roman" w:hAnsi="Times New Roman" w:cs="Times New Roman"/>
          <w:b/>
          <w:sz w:val="16"/>
          <w:szCs w:val="16"/>
          <w:u w:val="single"/>
        </w:rPr>
        <w:t>)</w:t>
      </w:r>
      <w:r w:rsidRPr="00E807ED">
        <w:rPr>
          <w:b/>
          <w:sz w:val="16"/>
          <w:szCs w:val="16"/>
          <w:u w:val="single"/>
        </w:rPr>
        <w:t xml:space="preserve"> </w:t>
      </w:r>
      <w:r w:rsidRPr="00E807ED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Pr="00E807ED">
        <w:rPr>
          <w:rFonts w:ascii="Times New Roman" w:hAnsi="Times New Roman" w:cs="Times New Roman"/>
          <w:sz w:val="16"/>
          <w:szCs w:val="16"/>
        </w:rPr>
        <w:t xml:space="preserve">  (Подпись Заказчика, указание Ф.И.О.)</w:t>
      </w:r>
    </w:p>
    <w:p w14:paraId="700D72C9" w14:textId="77777777" w:rsidR="00344AF4" w:rsidRPr="00E807ED" w:rsidRDefault="00344AF4" w:rsidP="00344AF4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E807ED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14:paraId="1BE96B48" w14:textId="65212610" w:rsidR="00E42D41" w:rsidRPr="00E807ED" w:rsidRDefault="00E42D41" w:rsidP="00344AF4">
      <w:pPr>
        <w:pStyle w:val="a3"/>
        <w:jc w:val="both"/>
        <w:rPr>
          <w:sz w:val="16"/>
          <w:szCs w:val="16"/>
        </w:rPr>
      </w:pPr>
    </w:p>
    <w:sectPr w:rsidR="00E42D41" w:rsidRPr="00E807ED" w:rsidSect="00344AF4">
      <w:pgSz w:w="11906" w:h="16838"/>
      <w:pgMar w:top="1134" w:right="709" w:bottom="155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93A"/>
    <w:multiLevelType w:val="hybridMultilevel"/>
    <w:tmpl w:val="1AD6E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B5160"/>
    <w:multiLevelType w:val="multilevel"/>
    <w:tmpl w:val="111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1A58"/>
    <w:multiLevelType w:val="multilevel"/>
    <w:tmpl w:val="A78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A7515"/>
    <w:multiLevelType w:val="hybridMultilevel"/>
    <w:tmpl w:val="EA2AF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F41F2"/>
    <w:multiLevelType w:val="multilevel"/>
    <w:tmpl w:val="228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3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0F7E08"/>
    <w:rsid w:val="00184278"/>
    <w:rsid w:val="001C36B4"/>
    <w:rsid w:val="00200A3A"/>
    <w:rsid w:val="0021181C"/>
    <w:rsid w:val="00227261"/>
    <w:rsid w:val="00240C1D"/>
    <w:rsid w:val="00256C8F"/>
    <w:rsid w:val="002675A8"/>
    <w:rsid w:val="00296D28"/>
    <w:rsid w:val="002A690A"/>
    <w:rsid w:val="002F7FA1"/>
    <w:rsid w:val="00344AF4"/>
    <w:rsid w:val="00390D9E"/>
    <w:rsid w:val="0040064E"/>
    <w:rsid w:val="004064B1"/>
    <w:rsid w:val="0041449F"/>
    <w:rsid w:val="004C35C8"/>
    <w:rsid w:val="004C5C05"/>
    <w:rsid w:val="005548E7"/>
    <w:rsid w:val="00573D13"/>
    <w:rsid w:val="0061263A"/>
    <w:rsid w:val="00615548"/>
    <w:rsid w:val="006663BF"/>
    <w:rsid w:val="006A2CA0"/>
    <w:rsid w:val="006B5349"/>
    <w:rsid w:val="006C099E"/>
    <w:rsid w:val="007905F0"/>
    <w:rsid w:val="007957AC"/>
    <w:rsid w:val="007C6929"/>
    <w:rsid w:val="007E3B7B"/>
    <w:rsid w:val="007F5CAF"/>
    <w:rsid w:val="00902858"/>
    <w:rsid w:val="00906634"/>
    <w:rsid w:val="00920366"/>
    <w:rsid w:val="009A66DA"/>
    <w:rsid w:val="00A43027"/>
    <w:rsid w:val="00A46D46"/>
    <w:rsid w:val="00A82EE9"/>
    <w:rsid w:val="00AF4580"/>
    <w:rsid w:val="00B31D38"/>
    <w:rsid w:val="00B62280"/>
    <w:rsid w:val="00B7799A"/>
    <w:rsid w:val="00BB1EA4"/>
    <w:rsid w:val="00BB601F"/>
    <w:rsid w:val="00C805C6"/>
    <w:rsid w:val="00CE4001"/>
    <w:rsid w:val="00D169F8"/>
    <w:rsid w:val="00D33410"/>
    <w:rsid w:val="00D65C41"/>
    <w:rsid w:val="00DA3AE7"/>
    <w:rsid w:val="00DC37CE"/>
    <w:rsid w:val="00DD0B9A"/>
    <w:rsid w:val="00DD1D67"/>
    <w:rsid w:val="00DF1D90"/>
    <w:rsid w:val="00E132D2"/>
    <w:rsid w:val="00E42D41"/>
    <w:rsid w:val="00E55CE4"/>
    <w:rsid w:val="00E67125"/>
    <w:rsid w:val="00E807ED"/>
    <w:rsid w:val="00F062D4"/>
    <w:rsid w:val="00F35D02"/>
    <w:rsid w:val="00F36D64"/>
    <w:rsid w:val="00F5654C"/>
    <w:rsid w:val="00F8298E"/>
    <w:rsid w:val="00F97807"/>
    <w:rsid w:val="00FA4B75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  <w:style w:type="character" w:styleId="aa">
    <w:name w:val="Placeholder Text"/>
    <w:basedOn w:val="a0"/>
    <w:uiPriority w:val="99"/>
    <w:semiHidden/>
    <w:rsid w:val="000F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7B4C-DAF8-407D-8A6C-473FF6A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4</cp:revision>
  <dcterms:created xsi:type="dcterms:W3CDTF">2021-11-18T16:56:00Z</dcterms:created>
  <dcterms:modified xsi:type="dcterms:W3CDTF">2021-11-22T11:09:00Z</dcterms:modified>
</cp:coreProperties>
</file>