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2F4185" w14:textId="77777777" w:rsidR="00D82684" w:rsidRDefault="00D82684" w:rsidP="00D82684">
      <w:pPr>
        <w:spacing w:after="0" w:line="240" w:lineRule="auto"/>
        <w:ind w:left="5664"/>
        <w:rPr>
          <w:rFonts w:ascii="Arial" w:hAnsi="Arial" w:cs="Arial"/>
          <w:sz w:val="13"/>
          <w:szCs w:val="13"/>
        </w:rPr>
      </w:pPr>
      <w:bookmarkStart w:id="0" w:name="_Hlk482345322"/>
      <w:r>
        <w:rPr>
          <w:rFonts w:ascii="Arial" w:hAnsi="Arial" w:cs="Arial"/>
          <w:sz w:val="13"/>
          <w:szCs w:val="13"/>
        </w:rPr>
        <w:t>Приложение №1 к</w:t>
      </w:r>
      <w:r w:rsidRPr="007904F2">
        <w:rPr>
          <w:rFonts w:ascii="Arial" w:hAnsi="Arial" w:cs="Arial"/>
          <w:sz w:val="13"/>
          <w:szCs w:val="13"/>
        </w:rPr>
        <w:t xml:space="preserve"> Договору на оказание платных медицинских </w:t>
      </w:r>
      <w:r>
        <w:rPr>
          <w:rFonts w:ascii="Arial" w:hAnsi="Arial" w:cs="Arial"/>
          <w:sz w:val="13"/>
          <w:szCs w:val="13"/>
        </w:rPr>
        <w:t xml:space="preserve"> </w:t>
      </w:r>
      <w:r w:rsidRPr="007904F2">
        <w:rPr>
          <w:rFonts w:ascii="Arial" w:hAnsi="Arial" w:cs="Arial"/>
          <w:sz w:val="13"/>
          <w:szCs w:val="13"/>
        </w:rPr>
        <w:t xml:space="preserve">(косметологических) услуг №   </w:t>
      </w:r>
      <w:r>
        <w:rPr>
          <w:rFonts w:ascii="Arial" w:hAnsi="Arial" w:cs="Arial"/>
          <w:sz w:val="13"/>
          <w:szCs w:val="13"/>
        </w:rPr>
        <w:t xml:space="preserve">  </w:t>
      </w:r>
      <w:r w:rsidRPr="007904F2">
        <w:rPr>
          <w:rFonts w:ascii="Arial" w:hAnsi="Arial" w:cs="Arial"/>
          <w:sz w:val="13"/>
          <w:szCs w:val="13"/>
        </w:rPr>
        <w:t xml:space="preserve"> от «__ »______________20 </w:t>
      </w:r>
      <w:r>
        <w:rPr>
          <w:rFonts w:ascii="Arial" w:hAnsi="Arial" w:cs="Arial"/>
          <w:sz w:val="13"/>
          <w:szCs w:val="13"/>
        </w:rPr>
        <w:t xml:space="preserve">  </w:t>
      </w:r>
      <w:r w:rsidRPr="007904F2">
        <w:rPr>
          <w:rFonts w:ascii="Arial" w:hAnsi="Arial" w:cs="Arial"/>
          <w:sz w:val="13"/>
          <w:szCs w:val="13"/>
        </w:rPr>
        <w:t xml:space="preserve"> г</w:t>
      </w:r>
    </w:p>
    <w:p w14:paraId="12F1727F" w14:textId="77777777" w:rsidR="00D82684" w:rsidRDefault="00D82684" w:rsidP="00D82684">
      <w:pPr>
        <w:spacing w:after="0" w:line="240" w:lineRule="auto"/>
        <w:ind w:left="5664"/>
        <w:rPr>
          <w:rFonts w:ascii="Arial" w:hAnsi="Arial" w:cs="Arial"/>
          <w:sz w:val="13"/>
          <w:szCs w:val="13"/>
        </w:rPr>
      </w:pPr>
    </w:p>
    <w:p w14:paraId="53C22A2F" w14:textId="77777777" w:rsidR="00FF1F85" w:rsidRDefault="007E3B7B" w:rsidP="00FF1F85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13"/>
          <w:szCs w:val="13"/>
        </w:rPr>
      </w:pPr>
      <w:r w:rsidRPr="00FF1F85">
        <w:rPr>
          <w:rFonts w:ascii="Times New Roman" w:eastAsia="Times New Roman" w:hAnsi="Times New Roman" w:cs="Times New Roman"/>
          <w:sz w:val="13"/>
          <w:szCs w:val="13"/>
          <w:lang w:eastAsia="ru-RU"/>
        </w:rPr>
        <w:t>Информированное добровольное согласие на процедуру</w:t>
      </w:r>
      <w:r w:rsidR="00FF1F85">
        <w:rPr>
          <w:rFonts w:ascii="Times New Roman" w:eastAsia="Times New Roman" w:hAnsi="Times New Roman" w:cs="Times New Roman"/>
          <w:sz w:val="13"/>
          <w:szCs w:val="13"/>
          <w:lang w:eastAsia="ru-RU"/>
        </w:rPr>
        <w:t xml:space="preserve"> </w:t>
      </w:r>
      <w:r w:rsidR="00CC1D9E" w:rsidRPr="00FF1F85">
        <w:rPr>
          <w:rFonts w:ascii="Times New Roman" w:hAnsi="Times New Roman" w:cs="Times New Roman"/>
          <w:b/>
          <w:sz w:val="13"/>
          <w:szCs w:val="13"/>
        </w:rPr>
        <w:t>«Мезотерапия» «</w:t>
      </w:r>
      <w:proofErr w:type="spellStart"/>
      <w:r w:rsidR="00CC1D9E" w:rsidRPr="00FF1F85">
        <w:rPr>
          <w:rFonts w:ascii="Times New Roman" w:hAnsi="Times New Roman" w:cs="Times New Roman"/>
          <w:b/>
          <w:sz w:val="13"/>
          <w:szCs w:val="13"/>
        </w:rPr>
        <w:t>Биоревитализация</w:t>
      </w:r>
      <w:proofErr w:type="spellEnd"/>
      <w:r w:rsidR="00CC1D9E" w:rsidRPr="00FF1F85">
        <w:rPr>
          <w:rFonts w:ascii="Times New Roman" w:hAnsi="Times New Roman" w:cs="Times New Roman"/>
          <w:b/>
          <w:sz w:val="13"/>
          <w:szCs w:val="13"/>
        </w:rPr>
        <w:t>»</w:t>
      </w:r>
    </w:p>
    <w:bookmarkEnd w:id="0"/>
    <w:p w14:paraId="5AD921D1" w14:textId="77777777" w:rsidR="00CC1D9E" w:rsidRPr="00FF1F85" w:rsidRDefault="00FF1F85" w:rsidP="00FF1F8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13"/>
          <w:szCs w:val="13"/>
          <w:lang w:eastAsia="ru-RU"/>
        </w:rPr>
      </w:pPr>
      <w:r>
        <w:rPr>
          <w:rFonts w:ascii="Times New Roman" w:eastAsia="Times New Roman" w:hAnsi="Times New Roman" w:cs="Times New Roman"/>
          <w:sz w:val="13"/>
          <w:szCs w:val="13"/>
          <w:lang w:eastAsia="ru-RU"/>
        </w:rPr>
        <w:t xml:space="preserve">                                                                                               </w:t>
      </w:r>
      <w:r w:rsidR="00CC1D9E" w:rsidRPr="00FF1F85">
        <w:rPr>
          <w:rFonts w:ascii="Times New Roman" w:eastAsia="Times New Roman" w:hAnsi="Times New Roman" w:cs="Times New Roman"/>
          <w:sz w:val="13"/>
          <w:szCs w:val="13"/>
          <w:lang w:eastAsia="ru-RU"/>
        </w:rPr>
        <w:t>(нужное подчеркнуть)</w:t>
      </w:r>
    </w:p>
    <w:p w14:paraId="25B39201" w14:textId="77777777" w:rsidR="00D07C3E" w:rsidRDefault="00D07C3E" w:rsidP="00D07C3E">
      <w:pPr>
        <w:shd w:val="clear" w:color="auto" w:fill="FFFFFF"/>
        <w:spacing w:after="0" w:line="240" w:lineRule="auto"/>
        <w:textAlignment w:val="center"/>
        <w:rPr>
          <w:rFonts w:ascii="Times New Roman" w:eastAsia="Times New Roman" w:hAnsi="Times New Roman" w:cs="Times New Roman"/>
          <w:sz w:val="13"/>
          <w:szCs w:val="13"/>
          <w:lang w:eastAsia="ru-RU"/>
        </w:rPr>
      </w:pPr>
      <w:r>
        <w:rPr>
          <w:rFonts w:ascii="Times New Roman" w:eastAsia="Times New Roman" w:hAnsi="Times New Roman" w:cs="Times New Roman"/>
          <w:sz w:val="13"/>
          <w:szCs w:val="13"/>
          <w:lang w:eastAsia="ru-RU"/>
        </w:rPr>
        <w:t xml:space="preserve">г. Краснодар                                                                                                                                                                                                                                 </w:t>
      </w:r>
      <w:proofErr w:type="gramStart"/>
      <w:r>
        <w:rPr>
          <w:rFonts w:ascii="Times New Roman" w:eastAsia="Times New Roman" w:hAnsi="Times New Roman" w:cs="Times New Roman"/>
          <w:sz w:val="13"/>
          <w:szCs w:val="13"/>
          <w:lang w:eastAsia="ru-RU"/>
        </w:rPr>
        <w:t xml:space="preserve">   «</w:t>
      </w:r>
      <w:proofErr w:type="gramEnd"/>
      <w:r>
        <w:rPr>
          <w:rFonts w:ascii="Times New Roman" w:eastAsia="Times New Roman" w:hAnsi="Times New Roman" w:cs="Times New Roman"/>
          <w:sz w:val="13"/>
          <w:szCs w:val="13"/>
          <w:lang w:eastAsia="ru-RU"/>
        </w:rPr>
        <w:t>{</w:t>
      </w:r>
      <w:proofErr w:type="spellStart"/>
      <w:r>
        <w:rPr>
          <w:rFonts w:ascii="Times New Roman" w:eastAsia="Times New Roman" w:hAnsi="Times New Roman" w:cs="Times New Roman"/>
          <w:sz w:val="13"/>
          <w:szCs w:val="13"/>
          <w:lang w:val="en-US" w:eastAsia="ru-RU"/>
        </w:rPr>
        <w:t>nowd</w:t>
      </w:r>
      <w:proofErr w:type="spellEnd"/>
      <w:r>
        <w:rPr>
          <w:rFonts w:ascii="Times New Roman" w:eastAsia="Times New Roman" w:hAnsi="Times New Roman" w:cs="Times New Roman"/>
          <w:sz w:val="13"/>
          <w:szCs w:val="13"/>
          <w:lang w:eastAsia="ru-RU"/>
        </w:rPr>
        <w:t>}»_{</w:t>
      </w:r>
      <w:proofErr w:type="spellStart"/>
      <w:r>
        <w:rPr>
          <w:rFonts w:ascii="Times New Roman" w:eastAsia="Times New Roman" w:hAnsi="Times New Roman" w:cs="Times New Roman"/>
          <w:sz w:val="13"/>
          <w:szCs w:val="13"/>
          <w:lang w:val="en-US" w:eastAsia="ru-RU"/>
        </w:rPr>
        <w:t>nowMMMM</w:t>
      </w:r>
      <w:proofErr w:type="spellEnd"/>
      <w:r>
        <w:rPr>
          <w:rFonts w:ascii="Times New Roman" w:eastAsia="Times New Roman" w:hAnsi="Times New Roman" w:cs="Times New Roman"/>
          <w:sz w:val="13"/>
          <w:szCs w:val="13"/>
          <w:lang w:eastAsia="ru-RU"/>
        </w:rPr>
        <w:t>}_{</w:t>
      </w:r>
      <w:proofErr w:type="spellStart"/>
      <w:r>
        <w:rPr>
          <w:rFonts w:ascii="Times New Roman" w:eastAsia="Times New Roman" w:hAnsi="Times New Roman" w:cs="Times New Roman"/>
          <w:sz w:val="13"/>
          <w:szCs w:val="13"/>
          <w:lang w:val="en-US" w:eastAsia="ru-RU"/>
        </w:rPr>
        <w:t>nowyear</w:t>
      </w:r>
      <w:proofErr w:type="spellEnd"/>
      <w:r>
        <w:rPr>
          <w:rFonts w:ascii="Times New Roman" w:eastAsia="Times New Roman" w:hAnsi="Times New Roman" w:cs="Times New Roman"/>
          <w:sz w:val="13"/>
          <w:szCs w:val="13"/>
          <w:lang w:eastAsia="ru-RU"/>
        </w:rPr>
        <w:t>}_г.</w:t>
      </w:r>
    </w:p>
    <w:p w14:paraId="74F501CF" w14:textId="77777777" w:rsidR="00D07C3E" w:rsidRDefault="00D07C3E" w:rsidP="00D07C3E">
      <w:pPr>
        <w:widowControl w:val="0"/>
        <w:tabs>
          <w:tab w:val="left" w:pos="154"/>
        </w:tabs>
        <w:autoSpaceDE w:val="0"/>
        <w:autoSpaceDN w:val="0"/>
        <w:adjustRightInd w:val="0"/>
        <w:spacing w:after="0" w:line="240" w:lineRule="auto"/>
        <w:ind w:right="14"/>
        <w:jc w:val="both"/>
        <w:rPr>
          <w:rFonts w:ascii="Times New Roman" w:hAnsi="Times New Roman" w:cs="Times New Roman"/>
          <w:sz w:val="13"/>
          <w:szCs w:val="13"/>
          <w:lang w:eastAsia="ru-RU"/>
        </w:rPr>
      </w:pPr>
    </w:p>
    <w:p w14:paraId="76534D0B" w14:textId="77777777" w:rsidR="00D07C3E" w:rsidRDefault="00D07C3E" w:rsidP="00D07C3E">
      <w:pPr>
        <w:pStyle w:val="a3"/>
        <w:jc w:val="both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Я {</w:t>
      </w:r>
      <w:proofErr w:type="spellStart"/>
      <w:r>
        <w:rPr>
          <w:rFonts w:ascii="Times New Roman" w:hAnsi="Times New Roman" w:cs="Times New Roman"/>
          <w:sz w:val="14"/>
          <w:szCs w:val="14"/>
          <w:lang w:val="en-US"/>
        </w:rPr>
        <w:t>fio</w:t>
      </w:r>
      <w:proofErr w:type="spellEnd"/>
      <w:r>
        <w:rPr>
          <w:rFonts w:ascii="Times New Roman" w:hAnsi="Times New Roman" w:cs="Times New Roman"/>
          <w:sz w:val="14"/>
          <w:szCs w:val="14"/>
        </w:rPr>
        <w:t>} (Ф.И.О.) {</w:t>
      </w:r>
      <w:proofErr w:type="spellStart"/>
      <w:r>
        <w:rPr>
          <w:rFonts w:ascii="Times New Roman" w:hAnsi="Times New Roman" w:cs="Times New Roman"/>
          <w:sz w:val="14"/>
          <w:szCs w:val="14"/>
          <w:lang w:val="en-US"/>
        </w:rPr>
        <w:t>birthDay</w:t>
      </w:r>
      <w:proofErr w:type="spellEnd"/>
      <w:proofErr w:type="gramStart"/>
      <w:r>
        <w:rPr>
          <w:rFonts w:ascii="Times New Roman" w:hAnsi="Times New Roman" w:cs="Times New Roman"/>
          <w:sz w:val="14"/>
          <w:szCs w:val="14"/>
        </w:rPr>
        <w:t>}(</w:t>
      </w:r>
      <w:proofErr w:type="gramEnd"/>
      <w:r>
        <w:rPr>
          <w:rFonts w:ascii="Times New Roman" w:hAnsi="Times New Roman" w:cs="Times New Roman"/>
          <w:sz w:val="14"/>
          <w:szCs w:val="14"/>
        </w:rPr>
        <w:t>дата рождения),</w:t>
      </w:r>
    </w:p>
    <w:p w14:paraId="74BFA018" w14:textId="77777777" w:rsidR="00D07C3E" w:rsidRDefault="00D07C3E" w:rsidP="00D07C3E">
      <w:pPr>
        <w:pStyle w:val="a3"/>
        <w:jc w:val="both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Зарегистрированный(</w:t>
      </w:r>
      <w:proofErr w:type="spellStart"/>
      <w:r>
        <w:rPr>
          <w:rFonts w:ascii="Times New Roman" w:hAnsi="Times New Roman" w:cs="Times New Roman"/>
          <w:sz w:val="14"/>
          <w:szCs w:val="14"/>
        </w:rPr>
        <w:t>ая</w:t>
      </w:r>
      <w:proofErr w:type="spellEnd"/>
      <w:r>
        <w:rPr>
          <w:rFonts w:ascii="Times New Roman" w:hAnsi="Times New Roman" w:cs="Times New Roman"/>
          <w:sz w:val="14"/>
          <w:szCs w:val="14"/>
        </w:rPr>
        <w:t>) по адресу: {</w:t>
      </w:r>
      <w:r>
        <w:rPr>
          <w:rFonts w:ascii="Times New Roman" w:hAnsi="Times New Roman" w:cs="Times New Roman"/>
          <w:sz w:val="14"/>
          <w:szCs w:val="14"/>
          <w:lang w:val="en-US"/>
        </w:rPr>
        <w:t>address</w:t>
      </w:r>
      <w:r>
        <w:rPr>
          <w:rFonts w:ascii="Times New Roman" w:hAnsi="Times New Roman" w:cs="Times New Roman"/>
          <w:sz w:val="14"/>
          <w:szCs w:val="14"/>
        </w:rPr>
        <w:t>}</w:t>
      </w:r>
    </w:p>
    <w:p w14:paraId="12DB0E14" w14:textId="77777777" w:rsidR="00D82684" w:rsidRPr="004C465A" w:rsidRDefault="00D82684" w:rsidP="00D82684">
      <w:pPr>
        <w:pStyle w:val="a3"/>
        <w:jc w:val="both"/>
        <w:rPr>
          <w:rFonts w:ascii="Times New Roman" w:hAnsi="Times New Roman" w:cs="Times New Roman"/>
          <w:sz w:val="14"/>
          <w:szCs w:val="14"/>
        </w:rPr>
      </w:pPr>
      <w:r w:rsidRPr="004C465A">
        <w:rPr>
          <w:rFonts w:ascii="Times New Roman" w:hAnsi="Times New Roman" w:cs="Times New Roman"/>
          <w:sz w:val="14"/>
          <w:szCs w:val="14"/>
        </w:rPr>
        <w:t xml:space="preserve">даю информированное добровольное согласие на виды медицинских вмешательств, включенные в Перечень определенных видов медицинских вмешательств, на которые граждане дают информированное добровольное согласие при выборе врача и медицинской организации для получения первичной медико-санитарной помощи, утвержденный приказом Министерства здравоохранения и социального развития Российской Федерации от 23 апреля 2012 г. </w:t>
      </w:r>
      <w:r w:rsidRPr="004C465A">
        <w:rPr>
          <w:rFonts w:ascii="Times New Roman" w:hAnsi="Times New Roman" w:cs="Times New Roman"/>
          <w:sz w:val="14"/>
          <w:szCs w:val="14"/>
          <w:lang w:val="en-US"/>
        </w:rPr>
        <w:t>N</w:t>
      </w:r>
      <w:r w:rsidRPr="004C465A">
        <w:rPr>
          <w:rFonts w:ascii="Times New Roman" w:hAnsi="Times New Roman" w:cs="Times New Roman"/>
          <w:sz w:val="14"/>
          <w:szCs w:val="14"/>
        </w:rPr>
        <w:t xml:space="preserve"> 390н.</w:t>
      </w:r>
    </w:p>
    <w:p w14:paraId="78B7CA76" w14:textId="38DF4AC4" w:rsidR="00D82684" w:rsidRPr="004C465A" w:rsidRDefault="00D82684" w:rsidP="00D82684">
      <w:pPr>
        <w:pStyle w:val="a9"/>
        <w:jc w:val="both"/>
        <w:rPr>
          <w:rFonts w:ascii="Times New Roman" w:hAnsi="Times New Roman" w:cs="Times New Roman"/>
          <w:sz w:val="14"/>
          <w:szCs w:val="14"/>
        </w:rPr>
      </w:pPr>
      <w:r w:rsidRPr="004C465A">
        <w:rPr>
          <w:rFonts w:ascii="Times New Roman" w:hAnsi="Times New Roman" w:cs="Times New Roman"/>
          <w:b/>
          <w:sz w:val="14"/>
          <w:szCs w:val="14"/>
        </w:rPr>
        <w:t>Даю согласие на оказание медицинского вмешательства в ООО</w:t>
      </w:r>
      <w:r w:rsidR="00A83E61">
        <w:rPr>
          <w:rFonts w:ascii="Times New Roman" w:hAnsi="Times New Roman" w:cs="Times New Roman"/>
          <w:b/>
          <w:sz w:val="14"/>
          <w:szCs w:val="14"/>
        </w:rPr>
        <w:t xml:space="preserve"> «Клиника Соколовой</w:t>
      </w:r>
      <w:r w:rsidRPr="004C465A">
        <w:rPr>
          <w:rFonts w:ascii="Times New Roman" w:hAnsi="Times New Roman" w:cs="Times New Roman"/>
          <w:b/>
          <w:sz w:val="14"/>
          <w:szCs w:val="14"/>
        </w:rPr>
        <w:t>».</w:t>
      </w:r>
    </w:p>
    <w:p w14:paraId="3DDF0FB9" w14:textId="77777777" w:rsidR="00D82684" w:rsidRPr="004C465A" w:rsidRDefault="00D82684" w:rsidP="00D82684">
      <w:pPr>
        <w:pStyle w:val="a3"/>
        <w:jc w:val="both"/>
        <w:rPr>
          <w:rFonts w:ascii="Times New Roman" w:hAnsi="Times New Roman" w:cs="Times New Roman"/>
          <w:sz w:val="14"/>
          <w:szCs w:val="14"/>
        </w:rPr>
      </w:pPr>
    </w:p>
    <w:p w14:paraId="316AF39D" w14:textId="77777777" w:rsidR="00D82684" w:rsidRDefault="00D82684" w:rsidP="00D82684">
      <w:pPr>
        <w:pStyle w:val="a9"/>
        <w:rPr>
          <w:rFonts w:ascii="Times New Roman" w:hAnsi="Times New Roman" w:cs="Times New Roman"/>
          <w:b/>
          <w:sz w:val="13"/>
          <w:szCs w:val="13"/>
        </w:rPr>
      </w:pPr>
      <w:r w:rsidRPr="004C465A">
        <w:rPr>
          <w:rFonts w:ascii="Times New Roman" w:hAnsi="Times New Roman" w:cs="Times New Roman"/>
          <w:b/>
          <w:sz w:val="14"/>
          <w:szCs w:val="14"/>
        </w:rPr>
        <w:t>Вид медицинского вмешательства:</w:t>
      </w:r>
      <w:r w:rsidRPr="00FF1F85">
        <w:rPr>
          <w:rFonts w:ascii="Times New Roman" w:hAnsi="Times New Roman" w:cs="Times New Roman"/>
          <w:b/>
          <w:sz w:val="13"/>
          <w:szCs w:val="13"/>
        </w:rPr>
        <w:t xml:space="preserve"> </w:t>
      </w:r>
      <w:r w:rsidR="00CC1D9E" w:rsidRPr="00FF1F85">
        <w:rPr>
          <w:rFonts w:ascii="Times New Roman" w:hAnsi="Times New Roman" w:cs="Times New Roman"/>
          <w:b/>
          <w:sz w:val="13"/>
          <w:szCs w:val="13"/>
        </w:rPr>
        <w:t>«Мезотерапия»</w:t>
      </w:r>
      <w:r w:rsidR="00CA34CF" w:rsidRPr="00FF1F85">
        <w:rPr>
          <w:rFonts w:ascii="Times New Roman" w:hAnsi="Times New Roman" w:cs="Times New Roman"/>
          <w:b/>
          <w:sz w:val="13"/>
          <w:szCs w:val="13"/>
        </w:rPr>
        <w:t>/</w:t>
      </w:r>
      <w:r w:rsidR="00CC1D9E" w:rsidRPr="00FF1F85">
        <w:rPr>
          <w:rFonts w:ascii="Times New Roman" w:hAnsi="Times New Roman" w:cs="Times New Roman"/>
          <w:b/>
          <w:sz w:val="13"/>
          <w:szCs w:val="13"/>
        </w:rPr>
        <w:t xml:space="preserve"> «</w:t>
      </w:r>
      <w:proofErr w:type="spellStart"/>
      <w:r w:rsidR="00CC1D9E" w:rsidRPr="00FF1F85">
        <w:rPr>
          <w:rFonts w:ascii="Times New Roman" w:hAnsi="Times New Roman" w:cs="Times New Roman"/>
          <w:b/>
          <w:sz w:val="13"/>
          <w:szCs w:val="13"/>
        </w:rPr>
        <w:t>Биоревитализация</w:t>
      </w:r>
      <w:proofErr w:type="spellEnd"/>
      <w:r w:rsidR="00CC1D9E" w:rsidRPr="00FF1F85">
        <w:rPr>
          <w:rFonts w:ascii="Times New Roman" w:hAnsi="Times New Roman" w:cs="Times New Roman"/>
          <w:b/>
          <w:sz w:val="13"/>
          <w:szCs w:val="13"/>
        </w:rPr>
        <w:t>»</w:t>
      </w:r>
    </w:p>
    <w:p w14:paraId="6F10ABD8" w14:textId="77777777" w:rsidR="00D82684" w:rsidRDefault="00D82684" w:rsidP="00D82684">
      <w:pPr>
        <w:pStyle w:val="a9"/>
        <w:rPr>
          <w:rFonts w:ascii="Times New Roman" w:hAnsi="Times New Roman" w:cs="Times New Roman"/>
          <w:b/>
          <w:sz w:val="13"/>
          <w:szCs w:val="13"/>
        </w:rPr>
      </w:pPr>
    </w:p>
    <w:p w14:paraId="6D9D6731" w14:textId="77777777" w:rsidR="00D82684" w:rsidRDefault="00D82684" w:rsidP="00D82684">
      <w:pPr>
        <w:pStyle w:val="a9"/>
        <w:rPr>
          <w:rFonts w:ascii="Times New Roman" w:hAnsi="Times New Roman" w:cs="Times New Roman"/>
          <w:b/>
          <w:sz w:val="13"/>
          <w:szCs w:val="13"/>
        </w:rPr>
      </w:pPr>
      <w:r>
        <w:rPr>
          <w:rFonts w:ascii="Times New Roman" w:hAnsi="Times New Roman" w:cs="Times New Roman"/>
          <w:b/>
          <w:sz w:val="13"/>
          <w:szCs w:val="13"/>
        </w:rPr>
        <w:t>Препарат: __________________________________________________ область введения: ________________________________________ дозировка: _____________________________</w:t>
      </w:r>
    </w:p>
    <w:p w14:paraId="4A8CA807" w14:textId="77777777" w:rsidR="00D82684" w:rsidRPr="004C465A" w:rsidRDefault="00D82684" w:rsidP="00D82684">
      <w:pPr>
        <w:pStyle w:val="a3"/>
        <w:jc w:val="both"/>
        <w:rPr>
          <w:rFonts w:ascii="Times New Roman" w:hAnsi="Times New Roman" w:cs="Times New Roman"/>
          <w:b/>
          <w:sz w:val="14"/>
          <w:szCs w:val="14"/>
        </w:rPr>
      </w:pPr>
    </w:p>
    <w:p w14:paraId="1116FDAC" w14:textId="77777777" w:rsidR="00D82684" w:rsidRPr="004C465A" w:rsidRDefault="00D82684" w:rsidP="00D82684">
      <w:pPr>
        <w:pStyle w:val="a3"/>
        <w:jc w:val="both"/>
        <w:rPr>
          <w:rFonts w:ascii="Times New Roman" w:hAnsi="Times New Roman" w:cs="Times New Roman"/>
          <w:b/>
          <w:sz w:val="14"/>
          <w:szCs w:val="14"/>
        </w:rPr>
      </w:pPr>
      <w:r w:rsidRPr="004C465A">
        <w:rPr>
          <w:rFonts w:ascii="Times New Roman" w:hAnsi="Times New Roman" w:cs="Times New Roman"/>
          <w:b/>
          <w:sz w:val="14"/>
          <w:szCs w:val="14"/>
        </w:rPr>
        <w:t xml:space="preserve">Стоимость услуги соответствует Прейскуранту Исполнителя и </w:t>
      </w:r>
      <w:proofErr w:type="spellStart"/>
      <w:r w:rsidRPr="004C465A">
        <w:rPr>
          <w:rFonts w:ascii="Times New Roman" w:hAnsi="Times New Roman" w:cs="Times New Roman"/>
          <w:b/>
          <w:sz w:val="14"/>
          <w:szCs w:val="14"/>
        </w:rPr>
        <w:t>составляет________________________________________рублей</w:t>
      </w:r>
      <w:proofErr w:type="spellEnd"/>
      <w:r w:rsidRPr="004C465A">
        <w:rPr>
          <w:rFonts w:ascii="Times New Roman" w:hAnsi="Times New Roman" w:cs="Times New Roman"/>
          <w:b/>
          <w:sz w:val="14"/>
          <w:szCs w:val="14"/>
        </w:rPr>
        <w:t>.</w:t>
      </w:r>
    </w:p>
    <w:p w14:paraId="3A0E5CE4" w14:textId="77777777" w:rsidR="00D82684" w:rsidRPr="004C465A" w:rsidRDefault="00D82684" w:rsidP="00D82684">
      <w:pPr>
        <w:pStyle w:val="a3"/>
        <w:jc w:val="both"/>
        <w:rPr>
          <w:rFonts w:ascii="Times New Roman" w:hAnsi="Times New Roman" w:cs="Times New Roman"/>
          <w:sz w:val="14"/>
          <w:szCs w:val="14"/>
        </w:rPr>
      </w:pPr>
      <w:r w:rsidRPr="004C465A">
        <w:rPr>
          <w:rFonts w:ascii="Times New Roman" w:hAnsi="Times New Roman" w:cs="Times New Roman"/>
          <w:sz w:val="14"/>
          <w:szCs w:val="14"/>
        </w:rPr>
        <w:t xml:space="preserve">Мне в доступной для меня форме разъяснены цели, методы оказания медицинской помощи, связанный с ними риск, возможные варианты медицинских вмешательств, их последствия, в том числе вероятность развития осложнений, а также предполагаемые результаты оказания медицинской помощи. Мне разъяснено,  что я имею право отказаться от одного или нескольких видов медицинских вмешательств, включённых в </w:t>
      </w:r>
      <w:r w:rsidRPr="004C465A">
        <w:rPr>
          <w:rFonts w:ascii="Times New Roman" w:hAnsi="Times New Roman" w:cs="Times New Roman"/>
          <w:sz w:val="14"/>
          <w:szCs w:val="14"/>
          <w:u w:val="single"/>
        </w:rPr>
        <w:t>Перечень</w:t>
      </w:r>
      <w:r w:rsidRPr="004C465A">
        <w:rPr>
          <w:rFonts w:ascii="Times New Roman" w:hAnsi="Times New Roman" w:cs="Times New Roman"/>
          <w:sz w:val="14"/>
          <w:szCs w:val="14"/>
        </w:rPr>
        <w:t xml:space="preserve">, или потребовать его (их) прекращения, за исключением случаев, предусмотренных </w:t>
      </w:r>
      <w:r w:rsidRPr="004C465A">
        <w:rPr>
          <w:rFonts w:ascii="Times New Roman" w:hAnsi="Times New Roman" w:cs="Times New Roman"/>
          <w:sz w:val="14"/>
          <w:szCs w:val="14"/>
          <w:u w:val="single"/>
        </w:rPr>
        <w:t xml:space="preserve">частью 9 статьи 20 </w:t>
      </w:r>
      <w:r w:rsidRPr="004C465A">
        <w:rPr>
          <w:rFonts w:ascii="Times New Roman" w:hAnsi="Times New Roman" w:cs="Times New Roman"/>
          <w:sz w:val="14"/>
          <w:szCs w:val="14"/>
        </w:rPr>
        <w:t xml:space="preserve">Федерального закона от 21 ноября 2011 г. </w:t>
      </w:r>
      <w:r w:rsidRPr="004C465A">
        <w:rPr>
          <w:rFonts w:ascii="Times New Roman" w:hAnsi="Times New Roman" w:cs="Times New Roman"/>
          <w:sz w:val="14"/>
          <w:szCs w:val="14"/>
          <w:lang w:val="en-US"/>
        </w:rPr>
        <w:t>N</w:t>
      </w:r>
      <w:r w:rsidRPr="004C465A">
        <w:rPr>
          <w:rFonts w:ascii="Times New Roman" w:hAnsi="Times New Roman" w:cs="Times New Roman"/>
          <w:sz w:val="14"/>
          <w:szCs w:val="14"/>
        </w:rPr>
        <w:t xml:space="preserve"> 323-ФЗ ''Об основах охраны здоровья граждан в Российской Федерации”</w:t>
      </w:r>
    </w:p>
    <w:p w14:paraId="540E7383" w14:textId="77777777" w:rsidR="00D82684" w:rsidRPr="004C465A" w:rsidRDefault="00D82684" w:rsidP="00D82684">
      <w:pPr>
        <w:pStyle w:val="a3"/>
        <w:jc w:val="both"/>
        <w:rPr>
          <w:rFonts w:ascii="Times New Roman" w:hAnsi="Times New Roman" w:cs="Times New Roman"/>
          <w:b/>
          <w:sz w:val="14"/>
          <w:szCs w:val="14"/>
          <w:u w:val="single"/>
        </w:rPr>
      </w:pPr>
      <w:r w:rsidRPr="004C465A">
        <w:rPr>
          <w:rFonts w:ascii="Times New Roman" w:hAnsi="Times New Roman" w:cs="Times New Roman"/>
          <w:b/>
          <w:sz w:val="14"/>
          <w:szCs w:val="14"/>
          <w:u w:val="single"/>
        </w:rPr>
        <w:t>До момента начала оказания услуги, мне разъяснено и мною осознано следующее:</w:t>
      </w:r>
    </w:p>
    <w:p w14:paraId="49725CE1" w14:textId="77777777" w:rsidR="00D82684" w:rsidRPr="004C465A" w:rsidRDefault="00D82684" w:rsidP="00D82684">
      <w:pPr>
        <w:pStyle w:val="a3"/>
        <w:jc w:val="both"/>
        <w:rPr>
          <w:rFonts w:ascii="Times New Roman" w:hAnsi="Times New Roman" w:cs="Times New Roman"/>
          <w:sz w:val="14"/>
          <w:szCs w:val="14"/>
        </w:rPr>
      </w:pPr>
      <w:r w:rsidRPr="004C465A">
        <w:rPr>
          <w:rFonts w:ascii="Times New Roman" w:hAnsi="Times New Roman" w:cs="Times New Roman"/>
          <w:b/>
          <w:sz w:val="14"/>
          <w:szCs w:val="14"/>
        </w:rPr>
        <w:t>1).</w:t>
      </w:r>
      <w:r w:rsidRPr="004C465A">
        <w:rPr>
          <w:rFonts w:ascii="Times New Roman" w:hAnsi="Times New Roman" w:cs="Times New Roman"/>
          <w:sz w:val="14"/>
          <w:szCs w:val="14"/>
        </w:rPr>
        <w:t xml:space="preserve"> Мне разъяснена информация о конкретном медицинском работнике (враче), предоставляющем соответствующую платную медицинскую услугу от имени</w:t>
      </w:r>
    </w:p>
    <w:p w14:paraId="4361F9FB" w14:textId="77777777" w:rsidR="00D82684" w:rsidRPr="004C465A" w:rsidRDefault="00D82684" w:rsidP="00D82684">
      <w:pPr>
        <w:pStyle w:val="a3"/>
        <w:jc w:val="both"/>
        <w:rPr>
          <w:rFonts w:ascii="Times New Roman" w:hAnsi="Times New Roman" w:cs="Times New Roman"/>
          <w:sz w:val="14"/>
          <w:szCs w:val="14"/>
        </w:rPr>
      </w:pPr>
      <w:r w:rsidRPr="004C465A">
        <w:rPr>
          <w:rFonts w:ascii="Times New Roman" w:hAnsi="Times New Roman" w:cs="Times New Roman"/>
          <w:sz w:val="14"/>
          <w:szCs w:val="14"/>
        </w:rPr>
        <w:t>Исполнителя (его профессиональном образовании и квалификации)</w:t>
      </w:r>
    </w:p>
    <w:p w14:paraId="20BFEEA6" w14:textId="77777777" w:rsidR="00D82684" w:rsidRPr="004C465A" w:rsidRDefault="00D82684" w:rsidP="00D82684">
      <w:pPr>
        <w:pStyle w:val="a3"/>
        <w:jc w:val="both"/>
        <w:rPr>
          <w:rFonts w:ascii="Times New Roman" w:hAnsi="Times New Roman" w:cs="Times New Roman"/>
          <w:sz w:val="14"/>
          <w:szCs w:val="14"/>
        </w:rPr>
      </w:pPr>
      <w:r w:rsidRPr="004C465A">
        <w:rPr>
          <w:rFonts w:ascii="Times New Roman" w:hAnsi="Times New Roman" w:cs="Times New Roman"/>
          <w:b/>
          <w:sz w:val="14"/>
          <w:szCs w:val="14"/>
        </w:rPr>
        <w:t>2)</w:t>
      </w:r>
      <w:r w:rsidRPr="004C465A">
        <w:rPr>
          <w:rFonts w:ascii="Times New Roman" w:hAnsi="Times New Roman" w:cs="Times New Roman"/>
          <w:sz w:val="14"/>
          <w:szCs w:val="14"/>
        </w:rPr>
        <w:t xml:space="preserve"> Я согласен (а) с тем, что используемая технология оказания данного вида платных медицинских услуг не может полностью исключить вероятность</w:t>
      </w:r>
    </w:p>
    <w:p w14:paraId="7E330F52" w14:textId="77777777" w:rsidR="00D82684" w:rsidRPr="004C465A" w:rsidRDefault="00D82684" w:rsidP="00D82684">
      <w:pPr>
        <w:pStyle w:val="a3"/>
        <w:jc w:val="both"/>
        <w:rPr>
          <w:rFonts w:ascii="Times New Roman" w:hAnsi="Times New Roman" w:cs="Times New Roman"/>
          <w:sz w:val="14"/>
          <w:szCs w:val="14"/>
        </w:rPr>
      </w:pPr>
      <w:r w:rsidRPr="004C465A">
        <w:rPr>
          <w:rFonts w:ascii="Times New Roman" w:hAnsi="Times New Roman" w:cs="Times New Roman"/>
          <w:sz w:val="14"/>
          <w:szCs w:val="14"/>
        </w:rPr>
        <w:t>возникновения побочных эффектов и осложнений, обусловленных биологическими особенностями организма, и в случае, когда услуга оказана качественно и с соблюдением всех необходимых требований, Исполнитель не несет ответственности за их возникновение.</w:t>
      </w:r>
    </w:p>
    <w:p w14:paraId="07DFC5C3" w14:textId="77777777" w:rsidR="00D82684" w:rsidRPr="004C465A" w:rsidRDefault="00D82684" w:rsidP="00D82684">
      <w:pPr>
        <w:pStyle w:val="a3"/>
        <w:jc w:val="both"/>
        <w:rPr>
          <w:rFonts w:ascii="Times New Roman" w:hAnsi="Times New Roman" w:cs="Times New Roman"/>
          <w:sz w:val="14"/>
          <w:szCs w:val="14"/>
        </w:rPr>
      </w:pPr>
      <w:r w:rsidRPr="004C465A">
        <w:rPr>
          <w:rFonts w:ascii="Times New Roman" w:hAnsi="Times New Roman" w:cs="Times New Roman"/>
          <w:b/>
          <w:sz w:val="14"/>
          <w:szCs w:val="14"/>
        </w:rPr>
        <w:t>З)</w:t>
      </w:r>
      <w:r w:rsidRPr="004C465A">
        <w:rPr>
          <w:rFonts w:ascii="Times New Roman" w:hAnsi="Times New Roman" w:cs="Times New Roman"/>
          <w:sz w:val="14"/>
          <w:szCs w:val="14"/>
        </w:rPr>
        <w:t xml:space="preserve"> Я осознаю и понимаю, что для получения наилучших результатов проводимой процедуры я должен (на) соблюдать все назначения, рекомендации и советы врача (как устные, так и письменные). Я подтверждаю, что меня уведомили о том, что несоблюдение указаний (рекомендаций) врачей, в том числе</w:t>
      </w:r>
    </w:p>
    <w:p w14:paraId="2EB27ED1" w14:textId="77777777" w:rsidR="00D82684" w:rsidRPr="004C465A" w:rsidRDefault="00D82684" w:rsidP="00D82684">
      <w:pPr>
        <w:pStyle w:val="a3"/>
        <w:jc w:val="both"/>
        <w:rPr>
          <w:rFonts w:ascii="Times New Roman" w:hAnsi="Times New Roman" w:cs="Times New Roman"/>
          <w:sz w:val="14"/>
          <w:szCs w:val="14"/>
        </w:rPr>
      </w:pPr>
      <w:r w:rsidRPr="004C465A">
        <w:rPr>
          <w:rFonts w:ascii="Times New Roman" w:hAnsi="Times New Roman" w:cs="Times New Roman"/>
          <w:sz w:val="14"/>
          <w:szCs w:val="14"/>
        </w:rPr>
        <w:t>назначенного режима лечения, могут снизить качество предоставляемой платной медицинской услуги, повлечь за собой невозможность ее завершения в срок или отрицательно сказаться на моем состоянии здоровья.</w:t>
      </w:r>
    </w:p>
    <w:p w14:paraId="10B7DB84" w14:textId="77777777" w:rsidR="00D82684" w:rsidRPr="004C465A" w:rsidRDefault="00D82684" w:rsidP="00D82684">
      <w:pPr>
        <w:pStyle w:val="a3"/>
        <w:jc w:val="both"/>
        <w:rPr>
          <w:rFonts w:ascii="Times New Roman" w:hAnsi="Times New Roman" w:cs="Times New Roman"/>
          <w:sz w:val="14"/>
          <w:szCs w:val="14"/>
        </w:rPr>
      </w:pPr>
      <w:r w:rsidRPr="004C465A">
        <w:rPr>
          <w:rFonts w:ascii="Times New Roman" w:hAnsi="Times New Roman" w:cs="Times New Roman"/>
          <w:b/>
          <w:sz w:val="14"/>
          <w:szCs w:val="14"/>
        </w:rPr>
        <w:t>4)</w:t>
      </w:r>
      <w:r w:rsidRPr="004C465A">
        <w:rPr>
          <w:rFonts w:ascii="Times New Roman" w:hAnsi="Times New Roman" w:cs="Times New Roman"/>
          <w:sz w:val="14"/>
          <w:szCs w:val="14"/>
        </w:rPr>
        <w:t xml:space="preserve"> Я понимаю, что для достижения необходимого результата, возможно,  потребуется неоднократные проведение данного вида процедуры</w:t>
      </w:r>
    </w:p>
    <w:p w14:paraId="786D0448" w14:textId="77777777" w:rsidR="00D82684" w:rsidRPr="004C465A" w:rsidRDefault="00D82684" w:rsidP="00D82684">
      <w:pPr>
        <w:pStyle w:val="a3"/>
        <w:jc w:val="both"/>
        <w:rPr>
          <w:rFonts w:ascii="Times New Roman" w:hAnsi="Times New Roman" w:cs="Times New Roman"/>
          <w:sz w:val="14"/>
          <w:szCs w:val="14"/>
        </w:rPr>
      </w:pPr>
      <w:r w:rsidRPr="004C465A">
        <w:rPr>
          <w:rFonts w:ascii="Times New Roman" w:hAnsi="Times New Roman" w:cs="Times New Roman"/>
          <w:sz w:val="14"/>
          <w:szCs w:val="14"/>
        </w:rPr>
        <w:t>(медицинского вмешательства). Мне известно, что 100%-ной гарантии хороших результатов лечения, в целом, дано быть не может.</w:t>
      </w:r>
    </w:p>
    <w:p w14:paraId="094A3A3E" w14:textId="77777777" w:rsidR="00D82684" w:rsidRPr="004C465A" w:rsidRDefault="00D82684" w:rsidP="00D82684">
      <w:pPr>
        <w:pStyle w:val="a3"/>
        <w:jc w:val="both"/>
        <w:rPr>
          <w:rFonts w:ascii="Times New Roman" w:hAnsi="Times New Roman" w:cs="Times New Roman"/>
          <w:sz w:val="14"/>
          <w:szCs w:val="14"/>
        </w:rPr>
      </w:pPr>
      <w:r w:rsidRPr="004C465A">
        <w:rPr>
          <w:rFonts w:ascii="Times New Roman" w:hAnsi="Times New Roman" w:cs="Times New Roman"/>
          <w:b/>
          <w:sz w:val="14"/>
          <w:szCs w:val="14"/>
        </w:rPr>
        <w:t>5)</w:t>
      </w:r>
      <w:r w:rsidRPr="004C465A">
        <w:rPr>
          <w:rFonts w:ascii="Times New Roman" w:hAnsi="Times New Roman" w:cs="Times New Roman"/>
          <w:sz w:val="14"/>
          <w:szCs w:val="14"/>
        </w:rPr>
        <w:t xml:space="preserve"> До моего сведения доведено, что данный вид платных медицинских услуг не связан с устранением непосредственной угрозы для моей жизни,</w:t>
      </w:r>
    </w:p>
    <w:p w14:paraId="7FA90834" w14:textId="77777777" w:rsidR="00D82684" w:rsidRPr="004C465A" w:rsidRDefault="00D82684" w:rsidP="00D82684">
      <w:pPr>
        <w:pStyle w:val="a3"/>
        <w:jc w:val="both"/>
        <w:rPr>
          <w:rFonts w:ascii="Times New Roman" w:hAnsi="Times New Roman" w:cs="Times New Roman"/>
          <w:sz w:val="14"/>
          <w:szCs w:val="14"/>
        </w:rPr>
      </w:pPr>
      <w:r w:rsidRPr="004C465A">
        <w:rPr>
          <w:rFonts w:ascii="Times New Roman" w:hAnsi="Times New Roman" w:cs="Times New Roman"/>
          <w:sz w:val="14"/>
          <w:szCs w:val="14"/>
        </w:rPr>
        <w:t>поэтому потребность в нем не является абсолютной.</w:t>
      </w:r>
    </w:p>
    <w:p w14:paraId="12ACAF20" w14:textId="77777777" w:rsidR="00D82684" w:rsidRPr="004C465A" w:rsidRDefault="00D82684" w:rsidP="00D82684">
      <w:pPr>
        <w:pStyle w:val="a3"/>
        <w:jc w:val="both"/>
        <w:rPr>
          <w:rFonts w:ascii="Times New Roman" w:hAnsi="Times New Roman" w:cs="Times New Roman"/>
          <w:b/>
          <w:sz w:val="14"/>
          <w:szCs w:val="14"/>
        </w:rPr>
      </w:pPr>
      <w:r w:rsidRPr="004C465A">
        <w:rPr>
          <w:rFonts w:ascii="Times New Roman" w:hAnsi="Times New Roman" w:cs="Times New Roman"/>
          <w:b/>
          <w:sz w:val="14"/>
          <w:szCs w:val="14"/>
        </w:rPr>
        <w:t xml:space="preserve">6) </w:t>
      </w:r>
      <w:r w:rsidRPr="004C465A">
        <w:rPr>
          <w:rFonts w:ascii="Times New Roman" w:hAnsi="Times New Roman" w:cs="Times New Roman"/>
          <w:b/>
          <w:sz w:val="14"/>
          <w:szCs w:val="14"/>
          <w:u w:val="single"/>
        </w:rPr>
        <w:t xml:space="preserve">Я проинформирован(а), о </w:t>
      </w:r>
      <w:proofErr w:type="gramStart"/>
      <w:r w:rsidRPr="004C465A">
        <w:rPr>
          <w:rFonts w:ascii="Times New Roman" w:hAnsi="Times New Roman" w:cs="Times New Roman"/>
          <w:b/>
          <w:sz w:val="14"/>
          <w:szCs w:val="14"/>
          <w:u w:val="single"/>
        </w:rPr>
        <w:t>том</w:t>
      </w:r>
      <w:proofErr w:type="gramEnd"/>
      <w:r w:rsidRPr="004C465A">
        <w:rPr>
          <w:rFonts w:ascii="Times New Roman" w:hAnsi="Times New Roman" w:cs="Times New Roman"/>
          <w:b/>
          <w:sz w:val="14"/>
          <w:szCs w:val="14"/>
          <w:u w:val="single"/>
        </w:rPr>
        <w:t xml:space="preserve"> что:</w:t>
      </w:r>
      <w:r w:rsidRPr="004C465A">
        <w:rPr>
          <w:rFonts w:ascii="Times New Roman" w:hAnsi="Times New Roman" w:cs="Times New Roman"/>
          <w:b/>
          <w:sz w:val="14"/>
          <w:szCs w:val="14"/>
        </w:rPr>
        <w:t xml:space="preserve"> </w:t>
      </w:r>
    </w:p>
    <w:p w14:paraId="05C71866" w14:textId="77777777" w:rsidR="00CA34CF" w:rsidRPr="00FF1F85" w:rsidRDefault="00D169F8" w:rsidP="005B5C42">
      <w:pPr>
        <w:pStyle w:val="a9"/>
        <w:rPr>
          <w:rFonts w:ascii="Times New Roman" w:eastAsia="Times New Roman" w:hAnsi="Times New Roman" w:cs="Times New Roman"/>
          <w:b/>
          <w:sz w:val="13"/>
          <w:szCs w:val="13"/>
        </w:rPr>
      </w:pPr>
      <w:r w:rsidRPr="00FF1F85">
        <w:rPr>
          <w:rFonts w:ascii="Times New Roman" w:eastAsia="Times New Roman" w:hAnsi="Times New Roman" w:cs="Times New Roman"/>
          <w:b/>
          <w:sz w:val="13"/>
          <w:szCs w:val="13"/>
        </w:rPr>
        <w:t>Показания</w:t>
      </w:r>
      <w:r w:rsidR="00D82684">
        <w:rPr>
          <w:rFonts w:ascii="Times New Roman" w:eastAsia="Times New Roman" w:hAnsi="Times New Roman" w:cs="Times New Roman"/>
          <w:b/>
          <w:sz w:val="13"/>
          <w:szCs w:val="13"/>
        </w:rPr>
        <w:t>ми к процедуре являются</w:t>
      </w:r>
      <w:r w:rsidRPr="00FF1F85">
        <w:rPr>
          <w:rFonts w:ascii="Times New Roman" w:eastAsia="Times New Roman" w:hAnsi="Times New Roman" w:cs="Times New Roman"/>
          <w:b/>
          <w:sz w:val="13"/>
          <w:szCs w:val="13"/>
        </w:rPr>
        <w:t>:</w:t>
      </w:r>
    </w:p>
    <w:p w14:paraId="41FFB641" w14:textId="77777777" w:rsidR="00CA34CF" w:rsidRPr="00FF1F85" w:rsidRDefault="00CA34CF" w:rsidP="005B5C42">
      <w:pPr>
        <w:pStyle w:val="a9"/>
        <w:rPr>
          <w:rFonts w:ascii="Times New Roman" w:eastAsiaTheme="minorHAnsi" w:hAnsi="Times New Roman" w:cs="Times New Roman"/>
          <w:sz w:val="13"/>
          <w:szCs w:val="13"/>
        </w:rPr>
      </w:pPr>
      <w:r w:rsidRPr="00FF1F85">
        <w:rPr>
          <w:rFonts w:ascii="Times New Roman" w:eastAsia="Times New Roman" w:hAnsi="Times New Roman" w:cs="Times New Roman"/>
          <w:sz w:val="13"/>
          <w:szCs w:val="13"/>
        </w:rPr>
        <w:t>1)возрастные изменения  кожи - морщины, </w:t>
      </w:r>
      <w:hyperlink r:id="rId7" w:history="1">
        <w:r w:rsidRPr="00FF1F85">
          <w:rPr>
            <w:rFonts w:ascii="Times New Roman" w:eastAsia="Times New Roman" w:hAnsi="Times New Roman" w:cs="Times New Roman"/>
            <w:sz w:val="13"/>
            <w:szCs w:val="13"/>
          </w:rPr>
          <w:t>тусклый цвет лица</w:t>
        </w:r>
      </w:hyperlink>
      <w:r w:rsidRPr="00FF1F85">
        <w:rPr>
          <w:rFonts w:ascii="Times New Roman" w:eastAsia="Times New Roman" w:hAnsi="Times New Roman" w:cs="Times New Roman"/>
          <w:sz w:val="13"/>
          <w:szCs w:val="13"/>
        </w:rPr>
        <w:t xml:space="preserve">, сухая и </w:t>
      </w:r>
      <w:proofErr w:type="spellStart"/>
      <w:r w:rsidRPr="00FF1F85">
        <w:rPr>
          <w:rFonts w:ascii="Times New Roman" w:eastAsia="Times New Roman" w:hAnsi="Times New Roman" w:cs="Times New Roman"/>
          <w:sz w:val="13"/>
          <w:szCs w:val="13"/>
        </w:rPr>
        <w:t>атоничная</w:t>
      </w:r>
      <w:proofErr w:type="spellEnd"/>
      <w:r w:rsidRPr="00FF1F85">
        <w:rPr>
          <w:rFonts w:ascii="Times New Roman" w:eastAsia="Times New Roman" w:hAnsi="Times New Roman" w:cs="Times New Roman"/>
          <w:sz w:val="13"/>
          <w:szCs w:val="13"/>
        </w:rPr>
        <w:t xml:space="preserve"> кожа, пигментация, </w:t>
      </w:r>
      <w:hyperlink r:id="rId8" w:history="1">
        <w:r w:rsidRPr="00FF1F85">
          <w:rPr>
            <w:rFonts w:ascii="Times New Roman" w:eastAsia="Times New Roman" w:hAnsi="Times New Roman" w:cs="Times New Roman"/>
            <w:sz w:val="13"/>
            <w:szCs w:val="13"/>
          </w:rPr>
          <w:t>темные круги</w:t>
        </w:r>
      </w:hyperlink>
      <w:r w:rsidRPr="00FF1F85">
        <w:rPr>
          <w:rFonts w:ascii="Times New Roman" w:eastAsia="Times New Roman" w:hAnsi="Times New Roman" w:cs="Times New Roman"/>
          <w:sz w:val="13"/>
          <w:szCs w:val="13"/>
        </w:rPr>
        <w:t xml:space="preserve">  и </w:t>
      </w:r>
      <w:hyperlink r:id="rId9" w:history="1">
        <w:r w:rsidRPr="00FF1F85">
          <w:rPr>
            <w:rFonts w:ascii="Times New Roman" w:eastAsia="Times New Roman" w:hAnsi="Times New Roman" w:cs="Times New Roman"/>
            <w:sz w:val="13"/>
            <w:szCs w:val="13"/>
          </w:rPr>
          <w:t>«мешочки» под глазами</w:t>
        </w:r>
      </w:hyperlink>
      <w:r w:rsidRPr="00FF1F85">
        <w:rPr>
          <w:rFonts w:ascii="Times New Roman" w:eastAsia="Times New Roman" w:hAnsi="Times New Roman" w:cs="Times New Roman"/>
          <w:sz w:val="13"/>
          <w:szCs w:val="13"/>
        </w:rPr>
        <w:t xml:space="preserve">, изменение  овала лица, фотостарение;  </w:t>
      </w:r>
    </w:p>
    <w:p w14:paraId="09FFB41B" w14:textId="77777777" w:rsidR="00CA34CF" w:rsidRPr="00FF1F85" w:rsidRDefault="00CA34CF" w:rsidP="005B5C42">
      <w:pPr>
        <w:pStyle w:val="a9"/>
        <w:rPr>
          <w:rFonts w:ascii="Times New Roman" w:eastAsia="Times New Roman" w:hAnsi="Times New Roman" w:cs="Times New Roman"/>
          <w:sz w:val="13"/>
          <w:szCs w:val="13"/>
        </w:rPr>
      </w:pPr>
      <w:r w:rsidRPr="00FF1F85">
        <w:rPr>
          <w:rFonts w:ascii="Times New Roman" w:eastAsia="Times New Roman" w:hAnsi="Times New Roman" w:cs="Times New Roman"/>
          <w:sz w:val="13"/>
          <w:szCs w:val="13"/>
        </w:rPr>
        <w:t xml:space="preserve">2) лечение проблем  кожи: </w:t>
      </w:r>
      <w:hyperlink r:id="rId10" w:history="1">
        <w:r w:rsidRPr="00FF1F85">
          <w:rPr>
            <w:rFonts w:ascii="Times New Roman" w:eastAsia="Times New Roman" w:hAnsi="Times New Roman" w:cs="Times New Roman"/>
            <w:sz w:val="13"/>
            <w:szCs w:val="13"/>
          </w:rPr>
          <w:t>себоре</w:t>
        </w:r>
      </w:hyperlink>
      <w:r w:rsidRPr="00FF1F85">
        <w:rPr>
          <w:rFonts w:ascii="Times New Roman" w:eastAsia="Times New Roman" w:hAnsi="Times New Roman" w:cs="Times New Roman"/>
          <w:sz w:val="13"/>
          <w:szCs w:val="13"/>
        </w:rPr>
        <w:t xml:space="preserve">я, угревая болезнь  вне обострения,   </w:t>
      </w:r>
      <w:hyperlink r:id="rId11" w:history="1">
        <w:proofErr w:type="spellStart"/>
        <w:r w:rsidRPr="00FF1F85">
          <w:rPr>
            <w:rFonts w:ascii="Times New Roman" w:eastAsia="Times New Roman" w:hAnsi="Times New Roman" w:cs="Times New Roman"/>
            <w:sz w:val="13"/>
            <w:szCs w:val="13"/>
          </w:rPr>
          <w:t>купероз</w:t>
        </w:r>
        <w:proofErr w:type="spellEnd"/>
      </w:hyperlink>
      <w:r w:rsidRPr="00FF1F85">
        <w:rPr>
          <w:rFonts w:ascii="Times New Roman" w:eastAsia="Times New Roman" w:hAnsi="Times New Roman" w:cs="Times New Roman"/>
          <w:sz w:val="13"/>
          <w:szCs w:val="13"/>
        </w:rPr>
        <w:t>, </w:t>
      </w:r>
      <w:proofErr w:type="spellStart"/>
      <w:r w:rsidR="000764CB">
        <w:fldChar w:fldCharType="begin"/>
      </w:r>
      <w:r w:rsidR="000764CB">
        <w:instrText xml:space="preserve"> HYPERLINK "http://www.krasotaimedicina.ru/diseases/zabolevanija_dermatologia/rosacea" </w:instrText>
      </w:r>
      <w:r w:rsidR="000764CB">
        <w:fldChar w:fldCharType="separate"/>
      </w:r>
      <w:r w:rsidRPr="00FF1F85">
        <w:rPr>
          <w:rFonts w:ascii="Times New Roman" w:eastAsia="Times New Roman" w:hAnsi="Times New Roman" w:cs="Times New Roman"/>
          <w:sz w:val="13"/>
          <w:szCs w:val="13"/>
        </w:rPr>
        <w:t>розацеа</w:t>
      </w:r>
      <w:proofErr w:type="spellEnd"/>
      <w:r w:rsidR="000764CB">
        <w:rPr>
          <w:rFonts w:ascii="Times New Roman" w:eastAsia="Times New Roman" w:hAnsi="Times New Roman" w:cs="Times New Roman"/>
          <w:sz w:val="13"/>
          <w:szCs w:val="13"/>
        </w:rPr>
        <w:fldChar w:fldCharType="end"/>
      </w:r>
      <w:r w:rsidRPr="00FF1F85">
        <w:rPr>
          <w:rFonts w:ascii="Times New Roman" w:eastAsia="Times New Roman" w:hAnsi="Times New Roman" w:cs="Times New Roman"/>
          <w:sz w:val="13"/>
          <w:szCs w:val="13"/>
        </w:rPr>
        <w:t>, застойные пятна и рубцы  </w:t>
      </w:r>
      <w:proofErr w:type="spellStart"/>
      <w:r w:rsidR="000764CB">
        <w:fldChar w:fldCharType="begin"/>
      </w:r>
      <w:r w:rsidR="000764CB">
        <w:instrText xml:space="preserve"> HYPERLINK "http://www.krasotaimedicina.ru/diseases/zabolevanija_cosmetology/post_acne" </w:instrText>
      </w:r>
      <w:r w:rsidR="000764CB">
        <w:fldChar w:fldCharType="separate"/>
      </w:r>
      <w:r w:rsidRPr="00FF1F85">
        <w:rPr>
          <w:rFonts w:ascii="Times New Roman" w:eastAsia="Times New Roman" w:hAnsi="Times New Roman" w:cs="Times New Roman"/>
          <w:sz w:val="13"/>
          <w:szCs w:val="13"/>
        </w:rPr>
        <w:t>постакне</w:t>
      </w:r>
      <w:proofErr w:type="spellEnd"/>
      <w:r w:rsidR="000764CB">
        <w:rPr>
          <w:rFonts w:ascii="Times New Roman" w:eastAsia="Times New Roman" w:hAnsi="Times New Roman" w:cs="Times New Roman"/>
          <w:sz w:val="13"/>
          <w:szCs w:val="13"/>
        </w:rPr>
        <w:fldChar w:fldCharType="end"/>
      </w:r>
    </w:p>
    <w:p w14:paraId="31AD3724" w14:textId="77777777" w:rsidR="00CA34CF" w:rsidRPr="00FF1F85" w:rsidRDefault="00CA34CF" w:rsidP="005B5C42">
      <w:pPr>
        <w:pStyle w:val="a9"/>
        <w:rPr>
          <w:rFonts w:ascii="Times New Roman" w:eastAsia="Times New Roman" w:hAnsi="Times New Roman" w:cs="Times New Roman"/>
          <w:sz w:val="13"/>
          <w:szCs w:val="13"/>
        </w:rPr>
      </w:pPr>
      <w:r w:rsidRPr="00FF1F85">
        <w:rPr>
          <w:rFonts w:ascii="Times New Roman" w:eastAsia="Times New Roman" w:hAnsi="Times New Roman" w:cs="Times New Roman"/>
          <w:sz w:val="13"/>
          <w:szCs w:val="13"/>
        </w:rPr>
        <w:t>3)восстановление кожи после пластических вмешательств, </w:t>
      </w:r>
      <w:hyperlink r:id="rId12" w:history="1">
        <w:r w:rsidRPr="00FF1F85">
          <w:rPr>
            <w:rFonts w:ascii="Times New Roman" w:eastAsia="Times New Roman" w:hAnsi="Times New Roman" w:cs="Times New Roman"/>
            <w:sz w:val="13"/>
            <w:szCs w:val="13"/>
          </w:rPr>
          <w:t>пилингов</w:t>
        </w:r>
      </w:hyperlink>
      <w:r w:rsidRPr="00FF1F85">
        <w:rPr>
          <w:rFonts w:ascii="Times New Roman" w:eastAsia="Times New Roman" w:hAnsi="Times New Roman" w:cs="Times New Roman"/>
          <w:sz w:val="13"/>
          <w:szCs w:val="13"/>
        </w:rPr>
        <w:t> и лазерной шлифовки.</w:t>
      </w:r>
    </w:p>
    <w:p w14:paraId="5D2936EB" w14:textId="77777777" w:rsidR="00CA34CF" w:rsidRPr="00FF1F85" w:rsidRDefault="00CA34CF" w:rsidP="005B5C42">
      <w:pPr>
        <w:pStyle w:val="a9"/>
        <w:rPr>
          <w:rFonts w:ascii="Times New Roman" w:eastAsia="Times New Roman" w:hAnsi="Times New Roman" w:cs="Times New Roman"/>
          <w:sz w:val="13"/>
          <w:szCs w:val="13"/>
        </w:rPr>
      </w:pPr>
      <w:r w:rsidRPr="00FF1F85">
        <w:rPr>
          <w:rFonts w:ascii="Times New Roman" w:eastAsia="Times New Roman" w:hAnsi="Times New Roman" w:cs="Times New Roman"/>
          <w:sz w:val="13"/>
          <w:szCs w:val="13"/>
        </w:rPr>
        <w:t>4)</w:t>
      </w:r>
      <w:proofErr w:type="spellStart"/>
      <w:r w:rsidRPr="00FF1F85">
        <w:rPr>
          <w:rFonts w:ascii="Times New Roman" w:eastAsia="Times New Roman" w:hAnsi="Times New Roman" w:cs="Times New Roman"/>
          <w:sz w:val="13"/>
          <w:szCs w:val="13"/>
        </w:rPr>
        <w:t>липолитическая</w:t>
      </w:r>
      <w:proofErr w:type="spellEnd"/>
      <w:r w:rsidRPr="00FF1F85">
        <w:rPr>
          <w:rFonts w:ascii="Times New Roman" w:eastAsia="Times New Roman" w:hAnsi="Times New Roman" w:cs="Times New Roman"/>
          <w:sz w:val="13"/>
          <w:szCs w:val="13"/>
        </w:rPr>
        <w:t xml:space="preserve"> мезотерапия эффективна для устранения </w:t>
      </w:r>
      <w:hyperlink r:id="rId13" w:history="1">
        <w:r w:rsidRPr="00FF1F85">
          <w:rPr>
            <w:rFonts w:ascii="Times New Roman" w:eastAsia="Times New Roman" w:hAnsi="Times New Roman" w:cs="Times New Roman"/>
            <w:sz w:val="13"/>
            <w:szCs w:val="13"/>
          </w:rPr>
          <w:t>«второго» подбородка</w:t>
        </w:r>
      </w:hyperlink>
      <w:r w:rsidRPr="00FF1F85">
        <w:rPr>
          <w:rFonts w:ascii="Times New Roman" w:eastAsia="Times New Roman" w:hAnsi="Times New Roman" w:cs="Times New Roman"/>
          <w:sz w:val="13"/>
          <w:szCs w:val="13"/>
        </w:rPr>
        <w:t xml:space="preserve">, целлюлита и избыточных локальных жировых отложений.  </w:t>
      </w:r>
    </w:p>
    <w:p w14:paraId="112CC338" w14:textId="77777777" w:rsidR="00CA34CF" w:rsidRPr="00FF1F85" w:rsidRDefault="00CA34CF" w:rsidP="005B5C42">
      <w:pPr>
        <w:pStyle w:val="a9"/>
        <w:rPr>
          <w:rFonts w:ascii="Times New Roman" w:eastAsia="Times New Roman" w:hAnsi="Times New Roman" w:cs="Times New Roman"/>
          <w:sz w:val="13"/>
          <w:szCs w:val="13"/>
        </w:rPr>
      </w:pPr>
      <w:r w:rsidRPr="00FF1F85">
        <w:rPr>
          <w:rFonts w:ascii="Times New Roman" w:eastAsia="Times New Roman" w:hAnsi="Times New Roman" w:cs="Times New Roman"/>
          <w:sz w:val="13"/>
          <w:szCs w:val="13"/>
        </w:rPr>
        <w:t>4)</w:t>
      </w:r>
      <w:hyperlink r:id="rId14" w:history="1">
        <w:r w:rsidRPr="00FF1F85">
          <w:rPr>
            <w:rFonts w:ascii="Times New Roman" w:eastAsia="Times New Roman" w:hAnsi="Times New Roman" w:cs="Times New Roman"/>
            <w:sz w:val="13"/>
            <w:szCs w:val="13"/>
          </w:rPr>
          <w:t>пористая</w:t>
        </w:r>
      </w:hyperlink>
      <w:r w:rsidRPr="00FF1F85">
        <w:rPr>
          <w:rFonts w:ascii="Times New Roman" w:eastAsia="Times New Roman" w:hAnsi="Times New Roman" w:cs="Times New Roman"/>
          <w:sz w:val="13"/>
          <w:szCs w:val="13"/>
        </w:rPr>
        <w:t> и </w:t>
      </w:r>
      <w:hyperlink r:id="rId15" w:history="1">
        <w:r w:rsidRPr="00FF1F85">
          <w:rPr>
            <w:rFonts w:ascii="Times New Roman" w:eastAsia="Times New Roman" w:hAnsi="Times New Roman" w:cs="Times New Roman"/>
            <w:sz w:val="13"/>
            <w:szCs w:val="13"/>
          </w:rPr>
          <w:t>жирная кож</w:t>
        </w:r>
      </w:hyperlink>
      <w:r w:rsidRPr="00FF1F85">
        <w:rPr>
          <w:rFonts w:ascii="Times New Roman" w:eastAsia="Times New Roman" w:hAnsi="Times New Roman" w:cs="Times New Roman"/>
          <w:sz w:val="13"/>
          <w:szCs w:val="13"/>
        </w:rPr>
        <w:t xml:space="preserve">а  </w:t>
      </w:r>
    </w:p>
    <w:p w14:paraId="7D49F9C1" w14:textId="7B8ABD00" w:rsidR="00CA34CF" w:rsidRPr="00FF1F85" w:rsidRDefault="00CA34CF" w:rsidP="005548E7">
      <w:pPr>
        <w:pStyle w:val="a9"/>
        <w:rPr>
          <w:rFonts w:ascii="Times New Roman" w:eastAsia="Times New Roman" w:hAnsi="Times New Roman" w:cs="Times New Roman"/>
          <w:sz w:val="13"/>
          <w:szCs w:val="13"/>
        </w:rPr>
      </w:pPr>
      <w:r w:rsidRPr="00FF1F85">
        <w:rPr>
          <w:rFonts w:ascii="Times New Roman" w:eastAsia="Times New Roman" w:hAnsi="Times New Roman" w:cs="Times New Roman"/>
          <w:sz w:val="13"/>
          <w:szCs w:val="13"/>
        </w:rPr>
        <w:t>5)лечение сухости, </w:t>
      </w:r>
      <w:hyperlink r:id="rId16" w:history="1">
        <w:r w:rsidRPr="00FF1F85">
          <w:rPr>
            <w:rFonts w:ascii="Times New Roman" w:eastAsia="Times New Roman" w:hAnsi="Times New Roman" w:cs="Times New Roman"/>
            <w:sz w:val="13"/>
            <w:szCs w:val="13"/>
          </w:rPr>
          <w:t>ломкости</w:t>
        </w:r>
      </w:hyperlink>
      <w:r w:rsidRPr="00FF1F85">
        <w:rPr>
          <w:rFonts w:ascii="Times New Roman" w:eastAsia="Times New Roman" w:hAnsi="Times New Roman" w:cs="Times New Roman"/>
          <w:sz w:val="13"/>
          <w:szCs w:val="13"/>
        </w:rPr>
        <w:t>, поредения и раннего поседения волос, </w:t>
      </w:r>
      <w:hyperlink r:id="rId17" w:history="1">
        <w:r w:rsidRPr="00FF1F85">
          <w:rPr>
            <w:rFonts w:ascii="Times New Roman" w:eastAsia="Times New Roman" w:hAnsi="Times New Roman" w:cs="Times New Roman"/>
            <w:sz w:val="13"/>
            <w:szCs w:val="13"/>
          </w:rPr>
          <w:t>алопеции</w:t>
        </w:r>
      </w:hyperlink>
      <w:r w:rsidRPr="00FF1F85">
        <w:rPr>
          <w:rFonts w:ascii="Times New Roman" w:eastAsia="Times New Roman" w:hAnsi="Times New Roman" w:cs="Times New Roman"/>
          <w:sz w:val="13"/>
          <w:szCs w:val="13"/>
        </w:rPr>
        <w:t>, </w:t>
      </w:r>
      <w:hyperlink r:id="rId18" w:history="1">
        <w:r w:rsidRPr="00FF1F85">
          <w:rPr>
            <w:rFonts w:ascii="Times New Roman" w:eastAsia="Times New Roman" w:hAnsi="Times New Roman" w:cs="Times New Roman"/>
            <w:sz w:val="13"/>
            <w:szCs w:val="13"/>
          </w:rPr>
          <w:t>перхоти</w:t>
        </w:r>
      </w:hyperlink>
      <w:r w:rsidRPr="00FF1F85">
        <w:rPr>
          <w:rFonts w:ascii="Times New Roman" w:eastAsia="Times New Roman" w:hAnsi="Times New Roman" w:cs="Times New Roman"/>
          <w:sz w:val="13"/>
          <w:szCs w:val="13"/>
        </w:rPr>
        <w:t xml:space="preserve">, повышенного </w:t>
      </w:r>
      <w:proofErr w:type="spellStart"/>
      <w:r w:rsidRPr="00FF1F85">
        <w:rPr>
          <w:rFonts w:ascii="Times New Roman" w:eastAsia="Times New Roman" w:hAnsi="Times New Roman" w:cs="Times New Roman"/>
          <w:sz w:val="13"/>
          <w:szCs w:val="13"/>
        </w:rPr>
        <w:t>салоотделения</w:t>
      </w:r>
      <w:proofErr w:type="spellEnd"/>
      <w:r w:rsidR="00F828B0">
        <w:rPr>
          <w:rFonts w:ascii="Times New Roman" w:eastAsia="Times New Roman" w:hAnsi="Times New Roman" w:cs="Times New Roman"/>
          <w:sz w:val="13"/>
          <w:szCs w:val="13"/>
        </w:rPr>
        <w:t>.</w:t>
      </w:r>
      <w:r w:rsidRPr="00FF1F85">
        <w:rPr>
          <w:rFonts w:ascii="Times New Roman" w:eastAsia="Times New Roman" w:hAnsi="Times New Roman" w:cs="Times New Roman"/>
          <w:sz w:val="13"/>
          <w:szCs w:val="13"/>
        </w:rPr>
        <w:t xml:space="preserve"> </w:t>
      </w:r>
    </w:p>
    <w:p w14:paraId="19FF6D15" w14:textId="77777777" w:rsidR="00CA34CF" w:rsidRPr="00FF1F85" w:rsidRDefault="00D169F8" w:rsidP="005B5C42">
      <w:pPr>
        <w:pStyle w:val="a9"/>
        <w:rPr>
          <w:rFonts w:ascii="Times New Roman" w:eastAsia="Times New Roman" w:hAnsi="Times New Roman" w:cs="Times New Roman"/>
          <w:b/>
          <w:sz w:val="13"/>
          <w:szCs w:val="13"/>
        </w:rPr>
      </w:pPr>
      <w:r w:rsidRPr="00FF1F85">
        <w:rPr>
          <w:rFonts w:ascii="Times New Roman" w:eastAsia="Times New Roman" w:hAnsi="Times New Roman" w:cs="Times New Roman"/>
          <w:b/>
          <w:sz w:val="13"/>
          <w:szCs w:val="13"/>
        </w:rPr>
        <w:t>Противопоказания</w:t>
      </w:r>
      <w:r w:rsidR="00D82684">
        <w:rPr>
          <w:rFonts w:ascii="Times New Roman" w:eastAsia="Times New Roman" w:hAnsi="Times New Roman" w:cs="Times New Roman"/>
          <w:b/>
          <w:sz w:val="13"/>
          <w:szCs w:val="13"/>
        </w:rPr>
        <w:t>ми к процедуре являются</w:t>
      </w:r>
      <w:r w:rsidRPr="00FF1F85">
        <w:rPr>
          <w:rFonts w:ascii="Times New Roman" w:eastAsia="Times New Roman" w:hAnsi="Times New Roman" w:cs="Times New Roman"/>
          <w:b/>
          <w:sz w:val="13"/>
          <w:szCs w:val="13"/>
        </w:rPr>
        <w:t>:</w:t>
      </w:r>
      <w:r w:rsidRPr="00FF1F85">
        <w:rPr>
          <w:rFonts w:ascii="Times New Roman" w:eastAsia="Times New Roman" w:hAnsi="Times New Roman" w:cs="Times New Roman"/>
          <w:b/>
          <w:sz w:val="13"/>
          <w:szCs w:val="13"/>
        </w:rPr>
        <w:tab/>
      </w:r>
    </w:p>
    <w:p w14:paraId="77087DCA" w14:textId="77777777" w:rsidR="00CA34CF" w:rsidRPr="00FF1F85" w:rsidRDefault="00CA34CF" w:rsidP="005B5C42">
      <w:pPr>
        <w:pStyle w:val="a9"/>
        <w:numPr>
          <w:ilvl w:val="0"/>
          <w:numId w:val="11"/>
        </w:numPr>
        <w:rPr>
          <w:rFonts w:ascii="Times New Roman" w:hAnsi="Times New Roman" w:cs="Times New Roman"/>
          <w:sz w:val="13"/>
          <w:szCs w:val="13"/>
          <w:shd w:val="clear" w:color="auto" w:fill="FFFFFF"/>
        </w:rPr>
      </w:pPr>
      <w:r w:rsidRPr="00FF1F85">
        <w:rPr>
          <w:rFonts w:ascii="Times New Roman" w:hAnsi="Times New Roman" w:cs="Times New Roman"/>
          <w:sz w:val="13"/>
          <w:szCs w:val="13"/>
          <w:shd w:val="clear" w:color="auto" w:fill="FFFFFF"/>
        </w:rPr>
        <w:t>Прием антикоагулянтов и препаратов, снижающих свертываемость крови;</w:t>
      </w:r>
    </w:p>
    <w:p w14:paraId="1BCEB34F" w14:textId="77777777" w:rsidR="00CA34CF" w:rsidRPr="00FF1F85" w:rsidRDefault="00CA34CF" w:rsidP="005B5C42">
      <w:pPr>
        <w:pStyle w:val="a9"/>
        <w:numPr>
          <w:ilvl w:val="0"/>
          <w:numId w:val="11"/>
        </w:numPr>
        <w:rPr>
          <w:rFonts w:ascii="Times New Roman" w:hAnsi="Times New Roman" w:cs="Times New Roman"/>
          <w:sz w:val="13"/>
          <w:szCs w:val="13"/>
        </w:rPr>
      </w:pPr>
      <w:r w:rsidRPr="00FF1F85">
        <w:rPr>
          <w:rFonts w:ascii="Times New Roman" w:hAnsi="Times New Roman" w:cs="Times New Roman"/>
          <w:sz w:val="13"/>
          <w:szCs w:val="13"/>
          <w:shd w:val="clear" w:color="auto" w:fill="FFFFFF"/>
        </w:rPr>
        <w:t>Инфекционные заболевания ЛОР органов в стадии обострения;</w:t>
      </w:r>
    </w:p>
    <w:p w14:paraId="63C19A2A" w14:textId="77777777" w:rsidR="00CA34CF" w:rsidRPr="00FF1F85" w:rsidRDefault="00CA34CF" w:rsidP="005B5C42">
      <w:pPr>
        <w:pStyle w:val="a9"/>
        <w:numPr>
          <w:ilvl w:val="0"/>
          <w:numId w:val="11"/>
        </w:numPr>
        <w:rPr>
          <w:rFonts w:ascii="Times New Roman" w:hAnsi="Times New Roman" w:cs="Times New Roman"/>
          <w:sz w:val="13"/>
          <w:szCs w:val="13"/>
        </w:rPr>
      </w:pPr>
      <w:r w:rsidRPr="00FF1F85">
        <w:rPr>
          <w:rFonts w:ascii="Times New Roman" w:hAnsi="Times New Roman" w:cs="Times New Roman"/>
          <w:sz w:val="13"/>
          <w:szCs w:val="13"/>
        </w:rPr>
        <w:t>Индивидуальная непереносимость, повышенная чувствительность  к  компонентам препарата;</w:t>
      </w:r>
    </w:p>
    <w:p w14:paraId="15442D81" w14:textId="77777777" w:rsidR="00CA34CF" w:rsidRPr="00FF1F85" w:rsidRDefault="00CA34CF" w:rsidP="005B5C42">
      <w:pPr>
        <w:pStyle w:val="a9"/>
        <w:numPr>
          <w:ilvl w:val="0"/>
          <w:numId w:val="11"/>
        </w:numPr>
        <w:rPr>
          <w:rFonts w:ascii="Times New Roman" w:hAnsi="Times New Roman" w:cs="Times New Roman"/>
          <w:sz w:val="13"/>
          <w:szCs w:val="13"/>
          <w:shd w:val="clear" w:color="auto" w:fill="FFFFFF"/>
        </w:rPr>
      </w:pPr>
      <w:r w:rsidRPr="00FF1F85">
        <w:rPr>
          <w:rFonts w:ascii="Times New Roman" w:hAnsi="Times New Roman" w:cs="Times New Roman"/>
          <w:sz w:val="13"/>
          <w:szCs w:val="13"/>
          <w:shd w:val="clear" w:color="auto" w:fill="FFFFFF"/>
        </w:rPr>
        <w:t>Онкологические заболевания;</w:t>
      </w:r>
    </w:p>
    <w:p w14:paraId="73926515" w14:textId="77777777" w:rsidR="00CA34CF" w:rsidRPr="00FF1F85" w:rsidRDefault="00CA34CF" w:rsidP="005B5C42">
      <w:pPr>
        <w:pStyle w:val="a9"/>
        <w:numPr>
          <w:ilvl w:val="0"/>
          <w:numId w:val="11"/>
        </w:numPr>
        <w:rPr>
          <w:rFonts w:ascii="Times New Roman" w:hAnsi="Times New Roman" w:cs="Times New Roman"/>
          <w:sz w:val="13"/>
          <w:szCs w:val="13"/>
        </w:rPr>
      </w:pPr>
      <w:r w:rsidRPr="00FF1F85">
        <w:rPr>
          <w:rFonts w:ascii="Times New Roman" w:hAnsi="Times New Roman" w:cs="Times New Roman"/>
          <w:sz w:val="13"/>
          <w:szCs w:val="13"/>
        </w:rPr>
        <w:t>Наличие аутоиммунных заболеваний;</w:t>
      </w:r>
    </w:p>
    <w:p w14:paraId="523CD1CF" w14:textId="77777777" w:rsidR="00CA34CF" w:rsidRPr="00FF1F85" w:rsidRDefault="00CA34CF" w:rsidP="005B5C42">
      <w:pPr>
        <w:pStyle w:val="a9"/>
        <w:numPr>
          <w:ilvl w:val="0"/>
          <w:numId w:val="11"/>
        </w:numPr>
        <w:rPr>
          <w:rFonts w:ascii="Times New Roman" w:hAnsi="Times New Roman" w:cs="Times New Roman"/>
          <w:sz w:val="13"/>
          <w:szCs w:val="13"/>
        </w:rPr>
      </w:pPr>
      <w:r w:rsidRPr="00FF1F85">
        <w:rPr>
          <w:rFonts w:ascii="Times New Roman" w:hAnsi="Times New Roman" w:cs="Times New Roman"/>
          <w:sz w:val="13"/>
          <w:szCs w:val="13"/>
        </w:rPr>
        <w:t>Беременность, период лактации;</w:t>
      </w:r>
    </w:p>
    <w:p w14:paraId="0249E3B8" w14:textId="77777777" w:rsidR="00CA34CF" w:rsidRPr="00FF1F85" w:rsidRDefault="00CA34CF" w:rsidP="005B5C42">
      <w:pPr>
        <w:pStyle w:val="a9"/>
        <w:numPr>
          <w:ilvl w:val="0"/>
          <w:numId w:val="11"/>
        </w:numPr>
        <w:rPr>
          <w:rFonts w:ascii="Times New Roman" w:hAnsi="Times New Roman" w:cs="Times New Roman"/>
          <w:sz w:val="13"/>
          <w:szCs w:val="13"/>
        </w:rPr>
      </w:pPr>
      <w:r w:rsidRPr="00FF1F85">
        <w:rPr>
          <w:rFonts w:ascii="Times New Roman" w:hAnsi="Times New Roman" w:cs="Times New Roman"/>
          <w:sz w:val="13"/>
          <w:szCs w:val="13"/>
        </w:rPr>
        <w:t>Наличие склонности к образованию гипертрофических и келоидных рубцов;</w:t>
      </w:r>
    </w:p>
    <w:p w14:paraId="67B1C470" w14:textId="77777777" w:rsidR="00CA34CF" w:rsidRPr="00FF1F85" w:rsidRDefault="00CA34CF" w:rsidP="005B5C42">
      <w:pPr>
        <w:pStyle w:val="a9"/>
        <w:numPr>
          <w:ilvl w:val="0"/>
          <w:numId w:val="11"/>
        </w:numPr>
        <w:rPr>
          <w:rFonts w:ascii="Times New Roman" w:hAnsi="Times New Roman" w:cs="Times New Roman"/>
          <w:sz w:val="13"/>
          <w:szCs w:val="13"/>
        </w:rPr>
      </w:pPr>
      <w:r w:rsidRPr="00FF1F85">
        <w:rPr>
          <w:rFonts w:ascii="Times New Roman" w:hAnsi="Times New Roman" w:cs="Times New Roman"/>
          <w:sz w:val="13"/>
          <w:szCs w:val="13"/>
        </w:rPr>
        <w:t>Хронические заболевания внутренних органов в стадии декомпенсации;</w:t>
      </w:r>
    </w:p>
    <w:p w14:paraId="29C9D82E" w14:textId="77777777" w:rsidR="00CA34CF" w:rsidRPr="00FF1F85" w:rsidRDefault="00CA34CF" w:rsidP="005B5C42">
      <w:pPr>
        <w:pStyle w:val="a9"/>
        <w:numPr>
          <w:ilvl w:val="0"/>
          <w:numId w:val="11"/>
        </w:numPr>
        <w:rPr>
          <w:rFonts w:ascii="Times New Roman" w:hAnsi="Times New Roman" w:cs="Times New Roman"/>
          <w:sz w:val="13"/>
          <w:szCs w:val="13"/>
        </w:rPr>
      </w:pPr>
      <w:r w:rsidRPr="00FF1F85">
        <w:rPr>
          <w:rFonts w:ascii="Times New Roman" w:hAnsi="Times New Roman" w:cs="Times New Roman"/>
          <w:sz w:val="13"/>
          <w:szCs w:val="13"/>
        </w:rPr>
        <w:t>Воспалительные процессы кожных покровов грибковой, вирусной и бактериальной этиологии;</w:t>
      </w:r>
    </w:p>
    <w:p w14:paraId="3F771EDF" w14:textId="77777777" w:rsidR="00CA34CF" w:rsidRPr="00FF1F85" w:rsidRDefault="00CA34CF" w:rsidP="005B5C42">
      <w:pPr>
        <w:pStyle w:val="a9"/>
        <w:numPr>
          <w:ilvl w:val="0"/>
          <w:numId w:val="11"/>
        </w:numPr>
        <w:rPr>
          <w:rFonts w:ascii="Times New Roman" w:hAnsi="Times New Roman" w:cs="Times New Roman"/>
          <w:sz w:val="13"/>
          <w:szCs w:val="13"/>
        </w:rPr>
      </w:pPr>
      <w:r w:rsidRPr="00FF1F85">
        <w:rPr>
          <w:rFonts w:ascii="Times New Roman" w:hAnsi="Times New Roman" w:cs="Times New Roman"/>
          <w:sz w:val="13"/>
          <w:szCs w:val="13"/>
        </w:rPr>
        <w:t>Нарушение свертываемости  крови;</w:t>
      </w:r>
    </w:p>
    <w:p w14:paraId="57E839C3" w14:textId="77777777" w:rsidR="00CA34CF" w:rsidRPr="00FF1F85" w:rsidRDefault="00CA34CF" w:rsidP="005B5C42">
      <w:pPr>
        <w:pStyle w:val="a9"/>
        <w:numPr>
          <w:ilvl w:val="0"/>
          <w:numId w:val="11"/>
        </w:numPr>
        <w:rPr>
          <w:rFonts w:ascii="Times New Roman" w:hAnsi="Times New Roman" w:cs="Times New Roman"/>
          <w:sz w:val="13"/>
          <w:szCs w:val="13"/>
        </w:rPr>
      </w:pPr>
      <w:r w:rsidRPr="00FF1F85">
        <w:rPr>
          <w:rFonts w:ascii="Times New Roman" w:hAnsi="Times New Roman" w:cs="Times New Roman"/>
          <w:sz w:val="13"/>
          <w:szCs w:val="13"/>
        </w:rPr>
        <w:t>Повышение температуры тела и лихорадочное состояние;</w:t>
      </w:r>
    </w:p>
    <w:p w14:paraId="02FCC523" w14:textId="77777777" w:rsidR="00CA34CF" w:rsidRPr="00FF1F85" w:rsidRDefault="00CA34CF" w:rsidP="005B5C42">
      <w:pPr>
        <w:pStyle w:val="a9"/>
        <w:numPr>
          <w:ilvl w:val="0"/>
          <w:numId w:val="11"/>
        </w:numPr>
        <w:rPr>
          <w:rFonts w:ascii="Times New Roman" w:hAnsi="Times New Roman" w:cs="Times New Roman"/>
          <w:sz w:val="13"/>
          <w:szCs w:val="13"/>
        </w:rPr>
      </w:pPr>
      <w:r w:rsidRPr="00FF1F85">
        <w:rPr>
          <w:rFonts w:ascii="Times New Roman" w:hAnsi="Times New Roman" w:cs="Times New Roman"/>
          <w:sz w:val="13"/>
          <w:szCs w:val="13"/>
        </w:rPr>
        <w:t>Психические отклонения, эпилепсия и панический страх перед иглой;</w:t>
      </w:r>
    </w:p>
    <w:p w14:paraId="36237448" w14:textId="77777777" w:rsidR="00D169F8" w:rsidRPr="00FF1F85" w:rsidRDefault="00D169F8" w:rsidP="005B5C42">
      <w:pPr>
        <w:pStyle w:val="a9"/>
        <w:numPr>
          <w:ilvl w:val="0"/>
          <w:numId w:val="11"/>
        </w:numPr>
        <w:rPr>
          <w:rFonts w:ascii="Times New Roman" w:hAnsi="Times New Roman" w:cs="Times New Roman"/>
          <w:sz w:val="13"/>
          <w:szCs w:val="13"/>
        </w:rPr>
      </w:pPr>
      <w:r w:rsidRPr="00FF1F85">
        <w:rPr>
          <w:rFonts w:ascii="Times New Roman" w:hAnsi="Times New Roman" w:cs="Times New Roman"/>
          <w:sz w:val="13"/>
          <w:szCs w:val="13"/>
        </w:rPr>
        <w:t>Травмированная кожа в области воздействия;</w:t>
      </w:r>
    </w:p>
    <w:p w14:paraId="0930BA37" w14:textId="77777777" w:rsidR="00D169F8" w:rsidRPr="00FF1F85" w:rsidRDefault="00D169F8" w:rsidP="005B5C42">
      <w:pPr>
        <w:pStyle w:val="a9"/>
        <w:numPr>
          <w:ilvl w:val="0"/>
          <w:numId w:val="11"/>
        </w:numPr>
        <w:rPr>
          <w:rFonts w:ascii="Times New Roman" w:hAnsi="Times New Roman" w:cs="Times New Roman"/>
          <w:sz w:val="13"/>
          <w:szCs w:val="13"/>
        </w:rPr>
      </w:pPr>
      <w:r w:rsidRPr="00FF1F85">
        <w:rPr>
          <w:rFonts w:ascii="Times New Roman" w:hAnsi="Times New Roman" w:cs="Times New Roman"/>
          <w:sz w:val="13"/>
          <w:szCs w:val="13"/>
        </w:rPr>
        <w:t>Дерматологические заболевания</w:t>
      </w:r>
      <w:r w:rsidR="00CA34CF" w:rsidRPr="00FF1F85">
        <w:rPr>
          <w:rFonts w:ascii="Times New Roman" w:hAnsi="Times New Roman" w:cs="Times New Roman"/>
          <w:sz w:val="13"/>
          <w:szCs w:val="13"/>
        </w:rPr>
        <w:t xml:space="preserve"> в стадии обострения</w:t>
      </w:r>
      <w:r w:rsidRPr="00FF1F85">
        <w:rPr>
          <w:rFonts w:ascii="Times New Roman" w:hAnsi="Times New Roman" w:cs="Times New Roman"/>
          <w:sz w:val="13"/>
          <w:szCs w:val="13"/>
        </w:rPr>
        <w:t>;</w:t>
      </w:r>
    </w:p>
    <w:p w14:paraId="2D64821C" w14:textId="77777777" w:rsidR="00CA34CF" w:rsidRPr="00FF1F85" w:rsidRDefault="005B5C42" w:rsidP="005B5C42">
      <w:pPr>
        <w:pStyle w:val="a9"/>
        <w:numPr>
          <w:ilvl w:val="0"/>
          <w:numId w:val="11"/>
        </w:numPr>
        <w:rPr>
          <w:rFonts w:ascii="Times New Roman" w:hAnsi="Times New Roman" w:cs="Times New Roman"/>
          <w:sz w:val="13"/>
          <w:szCs w:val="13"/>
        </w:rPr>
      </w:pPr>
      <w:r w:rsidRPr="00FF1F85">
        <w:rPr>
          <w:rFonts w:ascii="Times New Roman" w:hAnsi="Times New Roman" w:cs="Times New Roman"/>
          <w:sz w:val="13"/>
          <w:szCs w:val="13"/>
        </w:rPr>
        <w:t xml:space="preserve"> </w:t>
      </w:r>
      <w:r w:rsidR="00CA34CF" w:rsidRPr="00FF1F85">
        <w:rPr>
          <w:rFonts w:ascii="Times New Roman" w:hAnsi="Times New Roman" w:cs="Times New Roman"/>
          <w:sz w:val="13"/>
          <w:szCs w:val="13"/>
        </w:rPr>
        <w:t>Эндокринологические заболевания;</w:t>
      </w:r>
    </w:p>
    <w:p w14:paraId="03E03382" w14:textId="77777777" w:rsidR="00D82684" w:rsidRPr="004C465A" w:rsidRDefault="00D82684" w:rsidP="00D82684">
      <w:pPr>
        <w:pStyle w:val="a3"/>
        <w:jc w:val="both"/>
        <w:rPr>
          <w:rFonts w:ascii="Times New Roman" w:hAnsi="Times New Roman" w:cs="Times New Roman"/>
          <w:b/>
          <w:sz w:val="14"/>
          <w:szCs w:val="14"/>
          <w:u w:val="single"/>
        </w:rPr>
      </w:pPr>
      <w:r w:rsidRPr="004C465A">
        <w:rPr>
          <w:rFonts w:ascii="Times New Roman" w:hAnsi="Times New Roman" w:cs="Times New Roman"/>
          <w:b/>
          <w:sz w:val="14"/>
          <w:szCs w:val="14"/>
          <w:u w:val="single"/>
        </w:rPr>
        <w:t>Я ознакомлен(а) со следующими рекомендациями:</w:t>
      </w:r>
    </w:p>
    <w:p w14:paraId="4B24B2B4" w14:textId="256C22CB" w:rsidR="00D82684" w:rsidRPr="00FF1F85" w:rsidRDefault="00D82684" w:rsidP="00D82684">
      <w:pPr>
        <w:pStyle w:val="a9"/>
        <w:numPr>
          <w:ilvl w:val="0"/>
          <w:numId w:val="10"/>
        </w:numPr>
        <w:rPr>
          <w:rFonts w:ascii="Times New Roman" w:hAnsi="Times New Roman" w:cs="Times New Roman"/>
          <w:sz w:val="13"/>
          <w:szCs w:val="13"/>
        </w:rPr>
      </w:pPr>
      <w:r w:rsidRPr="00FF1F85">
        <w:rPr>
          <w:rFonts w:ascii="Times New Roman" w:hAnsi="Times New Roman" w:cs="Times New Roman"/>
          <w:sz w:val="13"/>
          <w:szCs w:val="13"/>
        </w:rPr>
        <w:t>Нельзя пользоваться скрабами и пилингами в течение всего восстановительного периода после процедуры (около 1-2 недель)</w:t>
      </w:r>
    </w:p>
    <w:p w14:paraId="59E8913C" w14:textId="58285EF0" w:rsidR="00D82684" w:rsidRPr="00FF1F85" w:rsidRDefault="00D82684" w:rsidP="00D82684">
      <w:pPr>
        <w:pStyle w:val="a9"/>
        <w:numPr>
          <w:ilvl w:val="0"/>
          <w:numId w:val="10"/>
        </w:numPr>
        <w:rPr>
          <w:rFonts w:ascii="Times New Roman" w:hAnsi="Times New Roman" w:cs="Times New Roman"/>
          <w:sz w:val="13"/>
          <w:szCs w:val="13"/>
        </w:rPr>
      </w:pPr>
      <w:r w:rsidRPr="00FF1F85">
        <w:rPr>
          <w:rFonts w:ascii="Times New Roman" w:hAnsi="Times New Roman" w:cs="Times New Roman"/>
          <w:sz w:val="13"/>
          <w:szCs w:val="13"/>
        </w:rPr>
        <w:t>Избегать воздействия высоких температур в течение 2 недель</w:t>
      </w:r>
    </w:p>
    <w:p w14:paraId="4A188F93" w14:textId="77777777" w:rsidR="00D82684" w:rsidRPr="00FF1F85" w:rsidRDefault="00D82684" w:rsidP="00D82684">
      <w:pPr>
        <w:pStyle w:val="a9"/>
        <w:numPr>
          <w:ilvl w:val="0"/>
          <w:numId w:val="10"/>
        </w:numPr>
        <w:rPr>
          <w:rFonts w:ascii="Times New Roman" w:eastAsia="Times New Roman" w:hAnsi="Times New Roman" w:cs="Times New Roman"/>
          <w:sz w:val="13"/>
          <w:szCs w:val="13"/>
        </w:rPr>
      </w:pPr>
      <w:r w:rsidRPr="00FF1F85">
        <w:rPr>
          <w:rFonts w:ascii="Times New Roman" w:eastAsia="Times New Roman" w:hAnsi="Times New Roman" w:cs="Times New Roman"/>
          <w:sz w:val="13"/>
          <w:szCs w:val="13"/>
        </w:rPr>
        <w:t>В тот же день после процедуры можно умываться водой и нейтральным очищающим средством, но постараться в течение 24 часов после процедуры меньше трогать лицо руками.</w:t>
      </w:r>
    </w:p>
    <w:p w14:paraId="2B48E002" w14:textId="2BD9BA0C" w:rsidR="00D82684" w:rsidRPr="00FF1F85" w:rsidRDefault="00D82684" w:rsidP="00D82684">
      <w:pPr>
        <w:pStyle w:val="a9"/>
        <w:numPr>
          <w:ilvl w:val="0"/>
          <w:numId w:val="10"/>
        </w:numPr>
        <w:rPr>
          <w:rFonts w:ascii="Times New Roman" w:eastAsia="Times New Roman" w:hAnsi="Times New Roman" w:cs="Times New Roman"/>
          <w:sz w:val="13"/>
          <w:szCs w:val="13"/>
        </w:rPr>
      </w:pPr>
      <w:r w:rsidRPr="00FF1F85">
        <w:rPr>
          <w:rFonts w:ascii="Times New Roman" w:eastAsia="Times New Roman" w:hAnsi="Times New Roman" w:cs="Times New Roman"/>
          <w:sz w:val="13"/>
          <w:szCs w:val="13"/>
        </w:rPr>
        <w:t>Можно наносить минеральный макияж,</w:t>
      </w:r>
      <w:r w:rsidR="00F828B0">
        <w:rPr>
          <w:rFonts w:ascii="Times New Roman" w:eastAsia="Times New Roman" w:hAnsi="Times New Roman" w:cs="Times New Roman"/>
          <w:sz w:val="13"/>
          <w:szCs w:val="13"/>
        </w:rPr>
        <w:t xml:space="preserve"> </w:t>
      </w:r>
      <w:r w:rsidRPr="00FF1F85">
        <w:rPr>
          <w:rFonts w:ascii="Times New Roman" w:eastAsia="Times New Roman" w:hAnsi="Times New Roman" w:cs="Times New Roman"/>
          <w:sz w:val="13"/>
          <w:szCs w:val="13"/>
        </w:rPr>
        <w:t>использовать привычный увлажняющий крем.</w:t>
      </w:r>
    </w:p>
    <w:p w14:paraId="25C66BE5" w14:textId="1C236B0B" w:rsidR="00D82684" w:rsidRPr="00FF1F85" w:rsidRDefault="00D82684" w:rsidP="00D82684">
      <w:pPr>
        <w:pStyle w:val="a9"/>
        <w:numPr>
          <w:ilvl w:val="0"/>
          <w:numId w:val="10"/>
        </w:numPr>
        <w:rPr>
          <w:rFonts w:ascii="Times New Roman" w:eastAsia="Times New Roman" w:hAnsi="Times New Roman" w:cs="Times New Roman"/>
          <w:sz w:val="13"/>
          <w:szCs w:val="13"/>
        </w:rPr>
      </w:pPr>
      <w:r w:rsidRPr="00FF1F85">
        <w:rPr>
          <w:rFonts w:ascii="Times New Roman" w:eastAsia="Times New Roman" w:hAnsi="Times New Roman" w:cs="Times New Roman"/>
          <w:sz w:val="13"/>
          <w:szCs w:val="13"/>
        </w:rPr>
        <w:t>При появлении синя</w:t>
      </w:r>
      <w:r w:rsidR="00A83E61">
        <w:rPr>
          <w:rFonts w:ascii="Times New Roman" w:eastAsia="Times New Roman" w:hAnsi="Times New Roman" w:cs="Times New Roman"/>
          <w:sz w:val="13"/>
          <w:szCs w:val="13"/>
        </w:rPr>
        <w:t>ков</w:t>
      </w:r>
      <w:r w:rsidRPr="00FF1F85">
        <w:rPr>
          <w:rFonts w:ascii="Times New Roman" w:eastAsia="Times New Roman" w:hAnsi="Times New Roman" w:cs="Times New Roman"/>
          <w:sz w:val="13"/>
          <w:szCs w:val="13"/>
        </w:rPr>
        <w:t xml:space="preserve"> и отеков после инъекций использовать «</w:t>
      </w:r>
      <w:proofErr w:type="spellStart"/>
      <w:r w:rsidRPr="00FF1F85">
        <w:rPr>
          <w:rFonts w:ascii="Times New Roman" w:eastAsia="Times New Roman" w:hAnsi="Times New Roman" w:cs="Times New Roman"/>
          <w:sz w:val="13"/>
          <w:szCs w:val="13"/>
        </w:rPr>
        <w:t>Траумель</w:t>
      </w:r>
      <w:proofErr w:type="spellEnd"/>
      <w:r w:rsidRPr="00FF1F85">
        <w:rPr>
          <w:rFonts w:ascii="Times New Roman" w:eastAsia="Times New Roman" w:hAnsi="Times New Roman" w:cs="Times New Roman"/>
          <w:sz w:val="13"/>
          <w:szCs w:val="13"/>
        </w:rPr>
        <w:t>», локально.</w:t>
      </w:r>
    </w:p>
    <w:p w14:paraId="4825E863" w14:textId="77777777" w:rsidR="00D82684" w:rsidRPr="00FF1F85" w:rsidRDefault="00D82684" w:rsidP="00D82684">
      <w:pPr>
        <w:pStyle w:val="a9"/>
        <w:numPr>
          <w:ilvl w:val="0"/>
          <w:numId w:val="10"/>
        </w:numPr>
        <w:rPr>
          <w:rFonts w:ascii="Times New Roman" w:hAnsi="Times New Roman" w:cs="Times New Roman"/>
          <w:sz w:val="13"/>
          <w:szCs w:val="13"/>
        </w:rPr>
      </w:pPr>
      <w:r w:rsidRPr="00FF1F85">
        <w:rPr>
          <w:rFonts w:ascii="Times New Roman" w:hAnsi="Times New Roman" w:cs="Times New Roman"/>
          <w:sz w:val="13"/>
          <w:szCs w:val="13"/>
        </w:rPr>
        <w:t>Следует использовать дневной крем с высоким солнцезащитным коэффициентом (25 SPF и выше) и оберегать обработанный участок от воздействия солнечных лучей на протяжении не менее одного месяца с момента выполнения процедуры.</w:t>
      </w:r>
    </w:p>
    <w:p w14:paraId="715100A5" w14:textId="77777777" w:rsidR="00D82684" w:rsidRPr="00FF1F85" w:rsidRDefault="00D82684" w:rsidP="00D82684">
      <w:pPr>
        <w:pStyle w:val="a9"/>
        <w:numPr>
          <w:ilvl w:val="0"/>
          <w:numId w:val="10"/>
        </w:numPr>
        <w:rPr>
          <w:rFonts w:ascii="Times New Roman" w:hAnsi="Times New Roman" w:cs="Times New Roman"/>
          <w:sz w:val="13"/>
          <w:szCs w:val="13"/>
        </w:rPr>
      </w:pPr>
      <w:r w:rsidRPr="00FF1F85">
        <w:rPr>
          <w:rFonts w:ascii="Times New Roman" w:hAnsi="Times New Roman" w:cs="Times New Roman"/>
          <w:sz w:val="13"/>
          <w:szCs w:val="13"/>
        </w:rPr>
        <w:t>Выполнение каких-либо других инъекционных или аппаратных косметологических методик возможно только через 2 недели.</w:t>
      </w:r>
    </w:p>
    <w:p w14:paraId="4B929C3F" w14:textId="54354FE7" w:rsidR="00436D82" w:rsidRPr="00FF1F85" w:rsidRDefault="00436D82" w:rsidP="00436D82">
      <w:pPr>
        <w:pStyle w:val="a3"/>
        <w:jc w:val="both"/>
        <w:rPr>
          <w:rFonts w:ascii="Times New Roman" w:hAnsi="Times New Roman" w:cs="Times New Roman"/>
          <w:sz w:val="13"/>
          <w:szCs w:val="13"/>
        </w:rPr>
      </w:pPr>
      <w:r w:rsidRPr="00FF1F85">
        <w:rPr>
          <w:rFonts w:ascii="Times New Roman" w:hAnsi="Times New Roman" w:cs="Times New Roman"/>
          <w:b/>
          <w:sz w:val="13"/>
          <w:szCs w:val="13"/>
        </w:rPr>
        <w:t>7)</w:t>
      </w:r>
      <w:r w:rsidRPr="00FF1F85">
        <w:rPr>
          <w:rFonts w:ascii="Times New Roman" w:hAnsi="Times New Roman" w:cs="Times New Roman"/>
          <w:sz w:val="13"/>
          <w:szCs w:val="13"/>
        </w:rPr>
        <w:t>Мне разъяснено, что возможны побочные эффекты</w:t>
      </w:r>
      <w:r w:rsidRPr="00FF1F85">
        <w:rPr>
          <w:rFonts w:ascii="Times New Roman" w:hAnsi="Times New Roman" w:cs="Times New Roman"/>
          <w:b/>
          <w:sz w:val="13"/>
          <w:szCs w:val="13"/>
        </w:rPr>
        <w:t xml:space="preserve">: </w:t>
      </w:r>
      <w:r w:rsidRPr="00FF1F85">
        <w:rPr>
          <w:rFonts w:ascii="Times New Roman" w:hAnsi="Times New Roman" w:cs="Times New Roman"/>
          <w:sz w:val="13"/>
          <w:szCs w:val="13"/>
        </w:rPr>
        <w:t xml:space="preserve">болевые ощущения в момент и после проведения процедуры в течение 1-2 дней; локальная гиперемия, мелкие </w:t>
      </w:r>
      <w:r w:rsidR="00A83E61" w:rsidRPr="00FF1F85">
        <w:rPr>
          <w:rFonts w:ascii="Times New Roman" w:hAnsi="Times New Roman" w:cs="Times New Roman"/>
          <w:sz w:val="13"/>
          <w:szCs w:val="13"/>
        </w:rPr>
        <w:t>гематомы</w:t>
      </w:r>
      <w:r w:rsidRPr="00FF1F85">
        <w:rPr>
          <w:rFonts w:ascii="Times New Roman" w:hAnsi="Times New Roman" w:cs="Times New Roman"/>
          <w:sz w:val="13"/>
          <w:szCs w:val="13"/>
        </w:rPr>
        <w:t>; отёчность 2-3 дня; покраснения в местах инъекций;</w:t>
      </w:r>
      <w:r w:rsidR="00A83E61">
        <w:rPr>
          <w:rFonts w:ascii="Times New Roman" w:hAnsi="Times New Roman" w:cs="Times New Roman"/>
          <w:sz w:val="13"/>
          <w:szCs w:val="13"/>
        </w:rPr>
        <w:t xml:space="preserve"> </w:t>
      </w:r>
      <w:r w:rsidRPr="00FF1F85">
        <w:rPr>
          <w:rFonts w:ascii="Times New Roman" w:hAnsi="Times New Roman" w:cs="Times New Roman"/>
          <w:sz w:val="13"/>
          <w:szCs w:val="13"/>
        </w:rPr>
        <w:t>аллергические и вегетативные реакции;</w:t>
      </w:r>
      <w:r w:rsidR="00A83E61">
        <w:rPr>
          <w:rFonts w:ascii="Times New Roman" w:hAnsi="Times New Roman" w:cs="Times New Roman"/>
          <w:sz w:val="13"/>
          <w:szCs w:val="13"/>
        </w:rPr>
        <w:t xml:space="preserve"> </w:t>
      </w:r>
      <w:r w:rsidRPr="00FF1F85">
        <w:rPr>
          <w:rFonts w:ascii="Times New Roman" w:hAnsi="Times New Roman" w:cs="Times New Roman"/>
          <w:sz w:val="13"/>
          <w:szCs w:val="13"/>
        </w:rPr>
        <w:t>резкое падение артериального давления; активизация вторичной инфекции и герпеса</w:t>
      </w:r>
      <w:r w:rsidR="00F828B0">
        <w:rPr>
          <w:rFonts w:ascii="Times New Roman" w:hAnsi="Times New Roman" w:cs="Times New Roman"/>
          <w:sz w:val="13"/>
          <w:szCs w:val="13"/>
        </w:rPr>
        <w:t>, гиперпигментация (при не соблюдении рекомендаций).</w:t>
      </w:r>
    </w:p>
    <w:p w14:paraId="528102B7" w14:textId="77777777" w:rsidR="00D82684" w:rsidRPr="004C465A" w:rsidRDefault="00D82684" w:rsidP="00D82684">
      <w:pPr>
        <w:pStyle w:val="a3"/>
        <w:jc w:val="both"/>
        <w:rPr>
          <w:rFonts w:ascii="Times New Roman" w:hAnsi="Times New Roman" w:cs="Times New Roman"/>
          <w:sz w:val="14"/>
          <w:szCs w:val="14"/>
        </w:rPr>
      </w:pPr>
      <w:r w:rsidRPr="004C465A">
        <w:rPr>
          <w:rFonts w:ascii="Times New Roman" w:hAnsi="Times New Roman" w:cs="Times New Roman"/>
          <w:b/>
          <w:sz w:val="14"/>
          <w:szCs w:val="14"/>
        </w:rPr>
        <w:t>8)</w:t>
      </w:r>
      <w:r w:rsidRPr="004C465A">
        <w:rPr>
          <w:rFonts w:ascii="Times New Roman" w:hAnsi="Times New Roman" w:cs="Times New Roman"/>
          <w:sz w:val="14"/>
          <w:szCs w:val="14"/>
        </w:rPr>
        <w:t xml:space="preserve"> Я сообщил (а) информацию обо всех имевших место случаях аллергических или необычных (парадоксальных) реакций на медикаментозные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r w:rsidRPr="004C465A">
        <w:rPr>
          <w:rFonts w:ascii="Times New Roman" w:hAnsi="Times New Roman" w:cs="Times New Roman"/>
          <w:sz w:val="14"/>
          <w:szCs w:val="14"/>
        </w:rPr>
        <w:t>препараты, анестетики, пищевые продукты, предметы бытовой химии, косметические и другие средства. Я сообщил (а) информацию о ранее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r w:rsidRPr="004C465A">
        <w:rPr>
          <w:rFonts w:ascii="Times New Roman" w:hAnsi="Times New Roman" w:cs="Times New Roman"/>
          <w:sz w:val="14"/>
          <w:szCs w:val="14"/>
        </w:rPr>
        <w:t>перенесенных мной заболеваниях и принимаемых/применяемых мною медикаментах, лекарственных средствах и т.п. Я сообщил (а), что не состою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r w:rsidRPr="004C465A">
        <w:rPr>
          <w:rFonts w:ascii="Times New Roman" w:hAnsi="Times New Roman" w:cs="Times New Roman"/>
          <w:sz w:val="14"/>
          <w:szCs w:val="14"/>
        </w:rPr>
        <w:t>на диспансерном учете у специалистов, и другие сведения, запрашиваемые врачом.</w:t>
      </w:r>
    </w:p>
    <w:p w14:paraId="3A51FA8D" w14:textId="77777777" w:rsidR="00D82684" w:rsidRPr="004C465A" w:rsidRDefault="00D82684" w:rsidP="00D82684">
      <w:pPr>
        <w:pStyle w:val="a3"/>
        <w:jc w:val="both"/>
        <w:rPr>
          <w:rFonts w:ascii="Times New Roman" w:hAnsi="Times New Roman" w:cs="Times New Roman"/>
          <w:sz w:val="14"/>
          <w:szCs w:val="14"/>
        </w:rPr>
      </w:pPr>
      <w:r w:rsidRPr="004C465A">
        <w:rPr>
          <w:rFonts w:ascii="Times New Roman" w:hAnsi="Times New Roman" w:cs="Times New Roman"/>
          <w:b/>
          <w:sz w:val="14"/>
          <w:szCs w:val="14"/>
        </w:rPr>
        <w:t>9)</w:t>
      </w:r>
      <w:r w:rsidRPr="004C465A">
        <w:rPr>
          <w:rFonts w:ascii="Times New Roman" w:hAnsi="Times New Roman" w:cs="Times New Roman"/>
          <w:sz w:val="14"/>
          <w:szCs w:val="14"/>
        </w:rPr>
        <w:t>Я разрешаю делать фотографии и использовать их для оценки эффективности проводимых процедур, также я разрешаю использовать данные фотографии в образовательном процессе, профессиональных публикациях и в коммерческих целях при условии, что меня невозможно будет опознать на данных фотографиях.</w:t>
      </w:r>
    </w:p>
    <w:p w14:paraId="7605C56B" w14:textId="77777777" w:rsidR="00D82684" w:rsidRPr="004C465A" w:rsidRDefault="00D82684" w:rsidP="00D82684">
      <w:pPr>
        <w:pStyle w:val="a3"/>
        <w:jc w:val="both"/>
        <w:rPr>
          <w:rFonts w:ascii="Times New Roman" w:hAnsi="Times New Roman" w:cs="Times New Roman"/>
          <w:sz w:val="14"/>
          <w:szCs w:val="14"/>
        </w:rPr>
      </w:pPr>
      <w:r w:rsidRPr="004C465A">
        <w:rPr>
          <w:rFonts w:ascii="Times New Roman" w:hAnsi="Times New Roman" w:cs="Times New Roman"/>
          <w:b/>
          <w:sz w:val="14"/>
          <w:szCs w:val="14"/>
        </w:rPr>
        <w:t>10)</w:t>
      </w:r>
      <w:r w:rsidRPr="004C465A">
        <w:rPr>
          <w:rFonts w:ascii="Times New Roman" w:hAnsi="Times New Roman" w:cs="Times New Roman"/>
          <w:sz w:val="14"/>
          <w:szCs w:val="14"/>
        </w:rPr>
        <w:t>Я удостоверяю, что ознакомился (ась) с вышеперечисленным. Понял(а) и согласен(на) на проведение данного вида платных медицинских услуг</w:t>
      </w:r>
    </w:p>
    <w:p w14:paraId="56737DAD" w14:textId="77777777" w:rsidR="00D82684" w:rsidRPr="004C465A" w:rsidRDefault="00D82684" w:rsidP="00D82684">
      <w:pPr>
        <w:pStyle w:val="a3"/>
        <w:jc w:val="both"/>
        <w:rPr>
          <w:rFonts w:ascii="Times New Roman" w:hAnsi="Times New Roman" w:cs="Times New Roman"/>
          <w:sz w:val="14"/>
          <w:szCs w:val="14"/>
        </w:rPr>
      </w:pPr>
      <w:r w:rsidRPr="004C465A">
        <w:rPr>
          <w:rFonts w:ascii="Times New Roman" w:hAnsi="Times New Roman" w:cs="Times New Roman"/>
          <w:sz w:val="14"/>
          <w:szCs w:val="14"/>
        </w:rPr>
        <w:t xml:space="preserve">Полученные объяснения врача мне понятны и меня удовлетворяют. Со мою были обсуждены все правила, которых надо придерживаться до и после процедур. Мне была разъяснена сущность процедуры, ее потенциальная польза и факторы риска. На все мои вопросы я получил(а) ответ. </w:t>
      </w:r>
    </w:p>
    <w:p w14:paraId="27A92D97" w14:textId="77777777" w:rsidR="00D82684" w:rsidRPr="004C465A" w:rsidRDefault="00D82684" w:rsidP="00D82684">
      <w:pPr>
        <w:pStyle w:val="a3"/>
        <w:jc w:val="both"/>
        <w:rPr>
          <w:rFonts w:ascii="Times New Roman" w:hAnsi="Times New Roman" w:cs="Times New Roman"/>
          <w:sz w:val="14"/>
          <w:szCs w:val="14"/>
        </w:rPr>
      </w:pPr>
      <w:r w:rsidRPr="004C465A">
        <w:rPr>
          <w:rFonts w:ascii="Times New Roman" w:hAnsi="Times New Roman" w:cs="Times New Roman"/>
          <w:b/>
          <w:sz w:val="14"/>
          <w:szCs w:val="14"/>
        </w:rPr>
        <w:t>11)</w:t>
      </w:r>
      <w:r w:rsidRPr="004C465A">
        <w:rPr>
          <w:rFonts w:ascii="Times New Roman" w:hAnsi="Times New Roman" w:cs="Times New Roman"/>
          <w:sz w:val="14"/>
          <w:szCs w:val="14"/>
        </w:rPr>
        <w:t xml:space="preserve">Я даю добровольное согласие на проведение предложенных процедур. </w:t>
      </w:r>
    </w:p>
    <w:p w14:paraId="2046C83C" w14:textId="77777777" w:rsidR="00D82684" w:rsidRPr="004C465A" w:rsidRDefault="00D82684" w:rsidP="00D82684">
      <w:pPr>
        <w:pStyle w:val="a3"/>
        <w:jc w:val="both"/>
        <w:rPr>
          <w:rFonts w:ascii="Times New Roman" w:hAnsi="Times New Roman" w:cs="Times New Roman"/>
          <w:sz w:val="14"/>
          <w:szCs w:val="14"/>
        </w:rPr>
      </w:pPr>
    </w:p>
    <w:p w14:paraId="567C591F" w14:textId="77777777" w:rsidR="00D82684" w:rsidRPr="004C465A" w:rsidRDefault="00D82684" w:rsidP="00D82684">
      <w:pPr>
        <w:pStyle w:val="a3"/>
        <w:jc w:val="both"/>
        <w:rPr>
          <w:rFonts w:ascii="Times New Roman" w:hAnsi="Times New Roman" w:cs="Times New Roman"/>
          <w:sz w:val="14"/>
          <w:szCs w:val="14"/>
        </w:rPr>
      </w:pPr>
    </w:p>
    <w:p w14:paraId="7B73E45B" w14:textId="09594C0F" w:rsidR="00D82684" w:rsidRPr="004C465A" w:rsidRDefault="00D82684" w:rsidP="00D82684">
      <w:pPr>
        <w:pStyle w:val="a3"/>
        <w:jc w:val="both"/>
        <w:rPr>
          <w:rFonts w:ascii="Times New Roman" w:hAnsi="Times New Roman" w:cs="Times New Roman"/>
          <w:sz w:val="14"/>
          <w:szCs w:val="14"/>
        </w:rPr>
      </w:pPr>
      <w:proofErr w:type="gramStart"/>
      <w:r w:rsidRPr="004C465A">
        <w:rPr>
          <w:rFonts w:ascii="Times New Roman" w:hAnsi="Times New Roman" w:cs="Times New Roman"/>
          <w:sz w:val="14"/>
          <w:szCs w:val="14"/>
        </w:rPr>
        <w:t>Исполнитель:_</w:t>
      </w:r>
      <w:proofErr w:type="gramEnd"/>
      <w:r w:rsidRPr="004C465A">
        <w:rPr>
          <w:rFonts w:ascii="Times New Roman" w:hAnsi="Times New Roman" w:cs="Times New Roman"/>
          <w:sz w:val="14"/>
          <w:szCs w:val="14"/>
        </w:rPr>
        <w:t xml:space="preserve">__________________(_______________________)                                       </w:t>
      </w:r>
      <w:r w:rsidR="00A83E61">
        <w:rPr>
          <w:rFonts w:ascii="Times New Roman" w:hAnsi="Times New Roman" w:cs="Times New Roman"/>
          <w:sz w:val="14"/>
          <w:szCs w:val="14"/>
        </w:rPr>
        <w:t>Заказчик</w:t>
      </w:r>
      <w:r w:rsidRPr="004C465A">
        <w:rPr>
          <w:rFonts w:ascii="Times New Roman" w:hAnsi="Times New Roman" w:cs="Times New Roman"/>
          <w:sz w:val="14"/>
          <w:szCs w:val="14"/>
        </w:rPr>
        <w:t>:_______________________________(</w:t>
      </w:r>
      <w:r w:rsidR="00D07C3E">
        <w:rPr>
          <w:rFonts w:ascii="Times New Roman" w:hAnsi="Times New Roman" w:cs="Times New Roman"/>
          <w:sz w:val="14"/>
          <w:szCs w:val="14"/>
          <w:lang w:val="en-US"/>
        </w:rPr>
        <w:t>{</w:t>
      </w:r>
      <w:proofErr w:type="spellStart"/>
      <w:r w:rsidR="00D07C3E">
        <w:rPr>
          <w:rFonts w:ascii="Times New Roman" w:hAnsi="Times New Roman" w:cs="Times New Roman"/>
          <w:sz w:val="14"/>
          <w:szCs w:val="14"/>
          <w:lang w:val="en-US"/>
        </w:rPr>
        <w:t>shortfio</w:t>
      </w:r>
      <w:proofErr w:type="spellEnd"/>
      <w:r w:rsidR="00D07C3E">
        <w:rPr>
          <w:rFonts w:ascii="Times New Roman" w:hAnsi="Times New Roman" w:cs="Times New Roman"/>
          <w:sz w:val="14"/>
          <w:szCs w:val="14"/>
          <w:lang w:val="en-US"/>
        </w:rPr>
        <w:t>}</w:t>
      </w:r>
      <w:r w:rsidRPr="004C465A">
        <w:rPr>
          <w:rFonts w:ascii="Times New Roman" w:hAnsi="Times New Roman" w:cs="Times New Roman"/>
          <w:sz w:val="14"/>
          <w:szCs w:val="14"/>
        </w:rPr>
        <w:t>)</w:t>
      </w:r>
    </w:p>
    <w:p w14:paraId="280C7F0E" w14:textId="5E952F7B" w:rsidR="00D82684" w:rsidRPr="004C465A" w:rsidRDefault="00D82684" w:rsidP="00D82684">
      <w:pPr>
        <w:pStyle w:val="a3"/>
        <w:jc w:val="both"/>
        <w:rPr>
          <w:rFonts w:ascii="Times New Roman" w:hAnsi="Times New Roman" w:cs="Times New Roman"/>
          <w:sz w:val="14"/>
          <w:szCs w:val="14"/>
        </w:rPr>
      </w:pPr>
      <w:r w:rsidRPr="004C465A">
        <w:rPr>
          <w:rFonts w:ascii="Times New Roman" w:hAnsi="Times New Roman" w:cs="Times New Roman"/>
          <w:sz w:val="14"/>
          <w:szCs w:val="14"/>
        </w:rPr>
        <w:t xml:space="preserve">(Подпись врача, указание Ф.И.О </w:t>
      </w:r>
      <w:proofErr w:type="gramStart"/>
      <w:r w:rsidRPr="004C465A">
        <w:rPr>
          <w:rFonts w:ascii="Times New Roman" w:hAnsi="Times New Roman" w:cs="Times New Roman"/>
          <w:sz w:val="14"/>
          <w:szCs w:val="14"/>
        </w:rPr>
        <w:t xml:space="preserve">врача)   </w:t>
      </w:r>
      <w:proofErr w:type="gramEnd"/>
      <w:r w:rsidRPr="004C465A">
        <w:rPr>
          <w:rFonts w:ascii="Times New Roman" w:hAnsi="Times New Roman" w:cs="Times New Roman"/>
          <w:sz w:val="14"/>
          <w:szCs w:val="14"/>
        </w:rPr>
        <w:t xml:space="preserve">                                                                                               (Подпись </w:t>
      </w:r>
      <w:r w:rsidR="00A83E61">
        <w:rPr>
          <w:rFonts w:ascii="Times New Roman" w:hAnsi="Times New Roman" w:cs="Times New Roman"/>
          <w:sz w:val="14"/>
          <w:szCs w:val="14"/>
        </w:rPr>
        <w:t>Заказчика</w:t>
      </w:r>
      <w:r w:rsidRPr="004C465A">
        <w:rPr>
          <w:rFonts w:ascii="Times New Roman" w:hAnsi="Times New Roman" w:cs="Times New Roman"/>
          <w:sz w:val="14"/>
          <w:szCs w:val="14"/>
        </w:rPr>
        <w:t>, указание Ф.И.О.)</w:t>
      </w:r>
    </w:p>
    <w:p w14:paraId="12458BFB" w14:textId="77777777" w:rsidR="00D82684" w:rsidRPr="004C465A" w:rsidRDefault="00D82684" w:rsidP="00D82684">
      <w:pPr>
        <w:pStyle w:val="a3"/>
        <w:jc w:val="both"/>
        <w:rPr>
          <w:rFonts w:ascii="Times New Roman" w:hAnsi="Times New Roman" w:cs="Times New Roman"/>
          <w:sz w:val="14"/>
          <w:szCs w:val="14"/>
        </w:rPr>
      </w:pPr>
    </w:p>
    <w:p w14:paraId="1117E6E5" w14:textId="62306C48" w:rsidR="00D82684" w:rsidRPr="004C465A" w:rsidRDefault="00D82684" w:rsidP="00D82684">
      <w:pPr>
        <w:pStyle w:val="a3"/>
        <w:jc w:val="both"/>
        <w:rPr>
          <w:rFonts w:ascii="Times New Roman" w:hAnsi="Times New Roman" w:cs="Times New Roman"/>
          <w:sz w:val="14"/>
          <w:szCs w:val="14"/>
        </w:rPr>
      </w:pPr>
      <w:r w:rsidRPr="004C465A">
        <w:rPr>
          <w:rFonts w:ascii="Times New Roman" w:hAnsi="Times New Roman" w:cs="Times New Roman"/>
          <w:b/>
          <w:sz w:val="14"/>
          <w:szCs w:val="14"/>
        </w:rPr>
        <w:t xml:space="preserve"> </w:t>
      </w:r>
      <w:r w:rsidRPr="004C465A">
        <w:rPr>
          <w:rFonts w:ascii="Times New Roman" w:hAnsi="Times New Roman" w:cs="Times New Roman"/>
          <w:b/>
          <w:sz w:val="14"/>
          <w:szCs w:val="14"/>
        </w:rPr>
        <w:tab/>
        <w:t xml:space="preserve">Процедура </w:t>
      </w:r>
      <w:r w:rsidRPr="00FF1F85">
        <w:rPr>
          <w:rFonts w:ascii="Times New Roman" w:hAnsi="Times New Roman" w:cs="Times New Roman"/>
          <w:b/>
          <w:sz w:val="13"/>
          <w:szCs w:val="13"/>
        </w:rPr>
        <w:t>«Мезотерапия»/ «</w:t>
      </w:r>
      <w:proofErr w:type="spellStart"/>
      <w:r w:rsidRPr="00FF1F85">
        <w:rPr>
          <w:rFonts w:ascii="Times New Roman" w:hAnsi="Times New Roman" w:cs="Times New Roman"/>
          <w:b/>
          <w:sz w:val="13"/>
          <w:szCs w:val="13"/>
        </w:rPr>
        <w:t>Биоревитализация</w:t>
      </w:r>
      <w:proofErr w:type="spellEnd"/>
      <w:r w:rsidRPr="00FF1F85">
        <w:rPr>
          <w:rFonts w:ascii="Times New Roman" w:hAnsi="Times New Roman" w:cs="Times New Roman"/>
          <w:b/>
          <w:sz w:val="13"/>
          <w:szCs w:val="13"/>
        </w:rPr>
        <w:t>»</w:t>
      </w:r>
      <w:r>
        <w:rPr>
          <w:rFonts w:ascii="Times New Roman" w:hAnsi="Times New Roman" w:cs="Times New Roman"/>
          <w:b/>
          <w:sz w:val="13"/>
          <w:szCs w:val="13"/>
        </w:rPr>
        <w:t xml:space="preserve"> препаратом ____________________________________________________</w:t>
      </w:r>
      <w:r w:rsidRPr="004C465A">
        <w:rPr>
          <w:rFonts w:ascii="Times New Roman" w:hAnsi="Times New Roman" w:cs="Times New Roman"/>
          <w:sz w:val="14"/>
          <w:szCs w:val="14"/>
        </w:rPr>
        <w:t xml:space="preserve"> мне оказана. Претензий к ООО «</w:t>
      </w:r>
      <w:r w:rsidR="00A83E61">
        <w:rPr>
          <w:rFonts w:ascii="Times New Roman" w:hAnsi="Times New Roman" w:cs="Times New Roman"/>
          <w:sz w:val="14"/>
          <w:szCs w:val="14"/>
        </w:rPr>
        <w:t>Клиника Соколовой</w:t>
      </w:r>
      <w:r w:rsidRPr="004C465A">
        <w:rPr>
          <w:rFonts w:ascii="Times New Roman" w:hAnsi="Times New Roman" w:cs="Times New Roman"/>
          <w:sz w:val="14"/>
          <w:szCs w:val="14"/>
        </w:rPr>
        <w:t>» и врачу, проводившему процедуру, не имею _______________________________(</w:t>
      </w:r>
      <w:r w:rsidR="00D07C3E">
        <w:rPr>
          <w:rFonts w:ascii="Times New Roman" w:hAnsi="Times New Roman" w:cs="Times New Roman"/>
          <w:sz w:val="14"/>
          <w:szCs w:val="14"/>
          <w:lang w:val="en-US"/>
        </w:rPr>
        <w:t>{shortfio}</w:t>
      </w:r>
      <w:r w:rsidRPr="004C465A">
        <w:rPr>
          <w:rFonts w:ascii="Times New Roman" w:hAnsi="Times New Roman" w:cs="Times New Roman"/>
          <w:sz w:val="14"/>
          <w:szCs w:val="14"/>
        </w:rPr>
        <w:t>)</w:t>
      </w:r>
      <w:bookmarkStart w:id="1" w:name="_GoBack"/>
      <w:bookmarkEnd w:id="1"/>
    </w:p>
    <w:p w14:paraId="5D0186FA" w14:textId="78730D5F" w:rsidR="007E3B7B" w:rsidRPr="00FF1F85" w:rsidRDefault="00D82684" w:rsidP="00D82684">
      <w:pPr>
        <w:pStyle w:val="a3"/>
        <w:jc w:val="both"/>
        <w:rPr>
          <w:rFonts w:ascii="Times New Roman" w:eastAsia="Times New Roman" w:hAnsi="Times New Roman" w:cs="Times New Roman"/>
          <w:sz w:val="13"/>
          <w:szCs w:val="13"/>
        </w:rPr>
      </w:pPr>
      <w:r w:rsidRPr="004C465A">
        <w:rPr>
          <w:rFonts w:ascii="Times New Roman" w:hAnsi="Times New Roman" w:cs="Times New Roman"/>
          <w:sz w:val="14"/>
          <w:szCs w:val="14"/>
        </w:rPr>
        <w:t xml:space="preserve">                                                                     (Подпись </w:t>
      </w:r>
      <w:r w:rsidR="00A83E61">
        <w:rPr>
          <w:rFonts w:ascii="Times New Roman" w:hAnsi="Times New Roman" w:cs="Times New Roman"/>
          <w:sz w:val="14"/>
          <w:szCs w:val="14"/>
        </w:rPr>
        <w:t>Заказчика</w:t>
      </w:r>
      <w:r w:rsidRPr="004C465A">
        <w:rPr>
          <w:rFonts w:ascii="Times New Roman" w:hAnsi="Times New Roman" w:cs="Times New Roman"/>
          <w:sz w:val="14"/>
          <w:szCs w:val="14"/>
        </w:rPr>
        <w:t>, указание Ф.И.О.)</w:t>
      </w:r>
    </w:p>
    <w:sectPr w:rsidR="007E3B7B" w:rsidRPr="00FF1F85" w:rsidSect="007F5CAF">
      <w:pgSz w:w="11906" w:h="16838"/>
      <w:pgMar w:top="1134" w:right="707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892BAD" w14:textId="77777777" w:rsidR="0008315E" w:rsidRDefault="0008315E" w:rsidP="00FF1F85">
      <w:pPr>
        <w:spacing w:after="0" w:line="240" w:lineRule="auto"/>
      </w:pPr>
      <w:r>
        <w:separator/>
      </w:r>
    </w:p>
  </w:endnote>
  <w:endnote w:type="continuationSeparator" w:id="0">
    <w:p w14:paraId="0386146A" w14:textId="77777777" w:rsidR="0008315E" w:rsidRDefault="0008315E" w:rsidP="00FF1F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6005A6" w14:textId="77777777" w:rsidR="0008315E" w:rsidRDefault="0008315E" w:rsidP="00FF1F85">
      <w:pPr>
        <w:spacing w:after="0" w:line="240" w:lineRule="auto"/>
      </w:pPr>
      <w:r>
        <w:separator/>
      </w:r>
    </w:p>
  </w:footnote>
  <w:footnote w:type="continuationSeparator" w:id="0">
    <w:p w14:paraId="757ABBFB" w14:textId="77777777" w:rsidR="0008315E" w:rsidRDefault="0008315E" w:rsidP="00FF1F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52328"/>
    <w:multiLevelType w:val="hybridMultilevel"/>
    <w:tmpl w:val="E94CB4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E1B88"/>
    <w:multiLevelType w:val="hybridMultilevel"/>
    <w:tmpl w:val="DD44F9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E4ADB"/>
    <w:multiLevelType w:val="hybridMultilevel"/>
    <w:tmpl w:val="EFB247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742A1E"/>
    <w:multiLevelType w:val="hybridMultilevel"/>
    <w:tmpl w:val="0ED8FA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CB5102"/>
    <w:multiLevelType w:val="hybridMultilevel"/>
    <w:tmpl w:val="0A6E9F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580C0B"/>
    <w:multiLevelType w:val="hybridMultilevel"/>
    <w:tmpl w:val="82F0B61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0073489"/>
    <w:multiLevelType w:val="hybridMultilevel"/>
    <w:tmpl w:val="3A3EA7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A04545"/>
    <w:multiLevelType w:val="multilevel"/>
    <w:tmpl w:val="654A4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674B54"/>
    <w:multiLevelType w:val="hybridMultilevel"/>
    <w:tmpl w:val="501CA5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8976A6"/>
    <w:multiLevelType w:val="hybridMultilevel"/>
    <w:tmpl w:val="3942F8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C90BDB"/>
    <w:multiLevelType w:val="multilevel"/>
    <w:tmpl w:val="DF86B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"/>
  </w:num>
  <w:num w:numId="3">
    <w:abstractNumId w:val="7"/>
  </w:num>
  <w:num w:numId="4">
    <w:abstractNumId w:val="10"/>
  </w:num>
  <w:num w:numId="5">
    <w:abstractNumId w:val="4"/>
  </w:num>
  <w:num w:numId="6">
    <w:abstractNumId w:val="8"/>
  </w:num>
  <w:num w:numId="7">
    <w:abstractNumId w:val="5"/>
  </w:num>
  <w:num w:numId="8">
    <w:abstractNumId w:val="6"/>
  </w:num>
  <w:num w:numId="9">
    <w:abstractNumId w:val="2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F5CAF"/>
    <w:rsid w:val="000764CB"/>
    <w:rsid w:val="0008315E"/>
    <w:rsid w:val="00234E0F"/>
    <w:rsid w:val="003519DC"/>
    <w:rsid w:val="00390D9E"/>
    <w:rsid w:val="004064B1"/>
    <w:rsid w:val="00436D82"/>
    <w:rsid w:val="005548E7"/>
    <w:rsid w:val="00573D13"/>
    <w:rsid w:val="005B5C42"/>
    <w:rsid w:val="007957AC"/>
    <w:rsid w:val="007C6929"/>
    <w:rsid w:val="007E3B7B"/>
    <w:rsid w:val="007F5CAF"/>
    <w:rsid w:val="00902858"/>
    <w:rsid w:val="00906634"/>
    <w:rsid w:val="009B6531"/>
    <w:rsid w:val="00A14E18"/>
    <w:rsid w:val="00A43027"/>
    <w:rsid w:val="00A83E61"/>
    <w:rsid w:val="00B62280"/>
    <w:rsid w:val="00B91900"/>
    <w:rsid w:val="00BB1EA4"/>
    <w:rsid w:val="00C24BE6"/>
    <w:rsid w:val="00C805C6"/>
    <w:rsid w:val="00CA34CF"/>
    <w:rsid w:val="00CC1D9E"/>
    <w:rsid w:val="00D07C3E"/>
    <w:rsid w:val="00D169F8"/>
    <w:rsid w:val="00D82684"/>
    <w:rsid w:val="00DC032D"/>
    <w:rsid w:val="00DD1D67"/>
    <w:rsid w:val="00DF1D90"/>
    <w:rsid w:val="00E42D41"/>
    <w:rsid w:val="00E55CE4"/>
    <w:rsid w:val="00E67125"/>
    <w:rsid w:val="00F828B0"/>
    <w:rsid w:val="00F8298E"/>
    <w:rsid w:val="00F97807"/>
    <w:rsid w:val="00FF1F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4E376"/>
  <w15:docId w15:val="{6C206E67-D315-F64A-952E-F22BCC497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F5CAF"/>
  </w:style>
  <w:style w:type="paragraph" w:styleId="2">
    <w:name w:val="heading 2"/>
    <w:basedOn w:val="a"/>
    <w:link w:val="20"/>
    <w:uiPriority w:val="9"/>
    <w:qFormat/>
    <w:rsid w:val="007E3B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"/>
    <w:rsid w:val="007F5CAF"/>
    <w:pPr>
      <w:widowControl w:val="0"/>
      <w:autoSpaceDE w:val="0"/>
      <w:autoSpaceDN w:val="0"/>
      <w:adjustRightInd w:val="0"/>
      <w:spacing w:after="0" w:line="240" w:lineRule="auto"/>
    </w:pPr>
    <w:rPr>
      <w:rFonts w:ascii="SimSun" w:eastAsia="SimSun" w:cs="SimSu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E3B7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4">
    <w:name w:val="Hyperlink"/>
    <w:basedOn w:val="a0"/>
    <w:uiPriority w:val="99"/>
    <w:semiHidden/>
    <w:unhideWhenUsed/>
    <w:rsid w:val="007E3B7B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7E3B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7E3B7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7E3B7B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apple-converted-space">
    <w:name w:val="apple-converted-space"/>
    <w:basedOn w:val="a0"/>
    <w:rsid w:val="007E3B7B"/>
  </w:style>
  <w:style w:type="character" w:customStyle="1" w:styleId="select2-chosen">
    <w:name w:val="select2-chosen"/>
    <w:basedOn w:val="a0"/>
    <w:rsid w:val="007E3B7B"/>
  </w:style>
  <w:style w:type="character" w:customStyle="1" w:styleId="underline-input">
    <w:name w:val="underline-input"/>
    <w:basedOn w:val="a0"/>
    <w:rsid w:val="007E3B7B"/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7E3B7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7E3B7B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7E3B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E3B7B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D169F8"/>
    <w:pPr>
      <w:ind w:left="720"/>
      <w:contextualSpacing/>
    </w:pPr>
  </w:style>
  <w:style w:type="paragraph" w:styleId="a9">
    <w:name w:val="No Spacing"/>
    <w:uiPriority w:val="1"/>
    <w:qFormat/>
    <w:rsid w:val="00BB1EA4"/>
    <w:pPr>
      <w:spacing w:after="0" w:line="240" w:lineRule="auto"/>
    </w:pPr>
    <w:rPr>
      <w:rFonts w:eastAsiaTheme="minorEastAsia"/>
      <w:lang w:eastAsia="ru-RU"/>
    </w:rPr>
  </w:style>
  <w:style w:type="character" w:customStyle="1" w:styleId="FontStyle60">
    <w:name w:val="Font Style60"/>
    <w:uiPriority w:val="99"/>
    <w:rsid w:val="00F8298E"/>
    <w:rPr>
      <w:rFonts w:ascii="Times New Roman" w:hAnsi="Times New Roman" w:cs="Times New Roman"/>
      <w:spacing w:val="10"/>
      <w:sz w:val="18"/>
      <w:szCs w:val="18"/>
    </w:rPr>
  </w:style>
  <w:style w:type="paragraph" w:customStyle="1" w:styleId="Style54">
    <w:name w:val="Style54"/>
    <w:basedOn w:val="a"/>
    <w:uiPriority w:val="99"/>
    <w:rsid w:val="00F8298E"/>
    <w:pPr>
      <w:widowControl w:val="0"/>
      <w:autoSpaceDE w:val="0"/>
      <w:autoSpaceDN w:val="0"/>
      <w:adjustRightInd w:val="0"/>
      <w:spacing w:after="0" w:line="230" w:lineRule="exact"/>
      <w:jc w:val="both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Style53">
    <w:name w:val="Style53"/>
    <w:basedOn w:val="a"/>
    <w:uiPriority w:val="99"/>
    <w:rsid w:val="00F8298E"/>
    <w:pPr>
      <w:widowControl w:val="0"/>
      <w:autoSpaceDE w:val="0"/>
      <w:autoSpaceDN w:val="0"/>
      <w:adjustRightInd w:val="0"/>
      <w:spacing w:after="0" w:line="235" w:lineRule="exact"/>
      <w:jc w:val="both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a">
    <w:name w:val="header"/>
    <w:basedOn w:val="a"/>
    <w:link w:val="ab"/>
    <w:uiPriority w:val="99"/>
    <w:unhideWhenUsed/>
    <w:rsid w:val="00FF1F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FF1F85"/>
  </w:style>
  <w:style w:type="paragraph" w:styleId="ac">
    <w:name w:val="footer"/>
    <w:basedOn w:val="a"/>
    <w:link w:val="ad"/>
    <w:uiPriority w:val="99"/>
    <w:unhideWhenUsed/>
    <w:rsid w:val="00FF1F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FF1F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6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0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2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27641">
              <w:marLeft w:val="0"/>
              <w:marRight w:val="0"/>
              <w:marTop w:val="0"/>
              <w:marBottom w:val="300"/>
              <w:divBdr>
                <w:top w:val="single" w:sz="4" w:space="15" w:color="D9D9D9"/>
                <w:left w:val="single" w:sz="4" w:space="15" w:color="D9D9D9"/>
                <w:bottom w:val="single" w:sz="4" w:space="15" w:color="D9D9D9"/>
                <w:right w:val="single" w:sz="4" w:space="15" w:color="D9D9D9"/>
              </w:divBdr>
              <w:divsChild>
                <w:div w:id="11405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88879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78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95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99193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264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04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75591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51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36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99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42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12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73958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89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274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7759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23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6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19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2877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413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71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25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99238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989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040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649544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986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036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65348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63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3846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161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62667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84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835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464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2613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023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395097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188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306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67391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030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893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259246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406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751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806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93844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75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8792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973869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819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8198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95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09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75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20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76519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81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11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497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60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38158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26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48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82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93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02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0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403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rasotaimedicina.ru/diseases/zabolevanija_cosmetology/eyes-dark-circles" TargetMode="External"/><Relationship Id="rId13" Type="http://schemas.openxmlformats.org/officeDocument/2006/relationships/hyperlink" Target="http://www.krasotaimedicina.ru/diseases/problem-anaplasty/dewlap" TargetMode="External"/><Relationship Id="rId18" Type="http://schemas.openxmlformats.org/officeDocument/2006/relationships/hyperlink" Target="http://www.krasotaimedicina.ru/diseases/zabolevanija_trihology/dandruf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krasotaimedicina.ru/diseases/zabolevanija_cosmetology/dull-complexion" TargetMode="External"/><Relationship Id="rId12" Type="http://schemas.openxmlformats.org/officeDocument/2006/relationships/hyperlink" Target="http://www.krasotaimedicina.ru/treatment/face-peeling/" TargetMode="External"/><Relationship Id="rId17" Type="http://schemas.openxmlformats.org/officeDocument/2006/relationships/hyperlink" Target="http://www.krasotaimedicina.ru/diseases/zabolevanija_trihology/alopecia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krasotaimedicina.ru/diseases/zabolevanija_trihology/dry_brittle_hair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krasotaimedicina.ru/diseases/zabolevanija_cosmetology/kuperoz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krasotaimedicina.ru/diseases/zabolevanija_cosmetology/oily-skin" TargetMode="External"/><Relationship Id="rId10" Type="http://schemas.openxmlformats.org/officeDocument/2006/relationships/hyperlink" Target="http://www.krasotaimedicina.ru/diseases/zabolevanija_trihology/seborrhea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krasotaimedicina.ru/diseases/problem-anaplasty/eye-purses" TargetMode="External"/><Relationship Id="rId14" Type="http://schemas.openxmlformats.org/officeDocument/2006/relationships/hyperlink" Target="http://www.krasotaimedicina.ru/diseases/zabolevanija_cosmetology/porous-ski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1454</Words>
  <Characters>8292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SuperNoice PC</cp:lastModifiedBy>
  <cp:revision>9</cp:revision>
  <dcterms:created xsi:type="dcterms:W3CDTF">2017-05-12T07:49:00Z</dcterms:created>
  <dcterms:modified xsi:type="dcterms:W3CDTF">2021-11-22T11:13:00Z</dcterms:modified>
</cp:coreProperties>
</file>