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2F884" w14:textId="77777777" w:rsidR="00AF4580" w:rsidRDefault="00AF4580" w:rsidP="00AF4580">
      <w:pPr>
        <w:spacing w:after="0" w:line="240" w:lineRule="auto"/>
        <w:ind w:left="5664"/>
        <w:rPr>
          <w:rFonts w:ascii="Arial" w:hAnsi="Arial" w:cs="Arial"/>
          <w:sz w:val="13"/>
          <w:szCs w:val="13"/>
        </w:rPr>
      </w:pPr>
      <w:bookmarkStart w:id="0" w:name="_Hlk482348828"/>
      <w:r>
        <w:rPr>
          <w:rFonts w:ascii="Arial" w:hAnsi="Arial" w:cs="Arial"/>
          <w:sz w:val="13"/>
          <w:szCs w:val="13"/>
        </w:rPr>
        <w:t>Приложение №1 к</w:t>
      </w:r>
      <w:r w:rsidRPr="007904F2">
        <w:rPr>
          <w:rFonts w:ascii="Arial" w:hAnsi="Arial" w:cs="Arial"/>
          <w:sz w:val="13"/>
          <w:szCs w:val="13"/>
        </w:rPr>
        <w:t xml:space="preserve"> Договору на оказание платных медицинских </w:t>
      </w:r>
      <w:r>
        <w:rPr>
          <w:rFonts w:ascii="Arial" w:hAnsi="Arial" w:cs="Arial"/>
          <w:sz w:val="13"/>
          <w:szCs w:val="13"/>
        </w:rPr>
        <w:t xml:space="preserve"> </w:t>
      </w:r>
      <w:r w:rsidRPr="007904F2">
        <w:rPr>
          <w:rFonts w:ascii="Arial" w:hAnsi="Arial" w:cs="Arial"/>
          <w:sz w:val="13"/>
          <w:szCs w:val="13"/>
        </w:rPr>
        <w:t xml:space="preserve">(косметологических) услуг №   </w:t>
      </w:r>
      <w:r>
        <w:rPr>
          <w:rFonts w:ascii="Arial" w:hAnsi="Arial" w:cs="Arial"/>
          <w:sz w:val="13"/>
          <w:szCs w:val="13"/>
        </w:rPr>
        <w:t xml:space="preserve">  </w:t>
      </w:r>
      <w:r w:rsidRPr="007904F2">
        <w:rPr>
          <w:rFonts w:ascii="Arial" w:hAnsi="Arial" w:cs="Arial"/>
          <w:sz w:val="13"/>
          <w:szCs w:val="13"/>
        </w:rPr>
        <w:t xml:space="preserve"> от «__ »______________20 </w:t>
      </w:r>
      <w:r>
        <w:rPr>
          <w:rFonts w:ascii="Arial" w:hAnsi="Arial" w:cs="Arial"/>
          <w:sz w:val="13"/>
          <w:szCs w:val="13"/>
        </w:rPr>
        <w:t xml:space="preserve">  </w:t>
      </w:r>
      <w:r w:rsidRPr="007904F2">
        <w:rPr>
          <w:rFonts w:ascii="Arial" w:hAnsi="Arial" w:cs="Arial"/>
          <w:sz w:val="13"/>
          <w:szCs w:val="13"/>
        </w:rPr>
        <w:t xml:space="preserve"> г</w:t>
      </w:r>
    </w:p>
    <w:p w14:paraId="7C74D3B7" w14:textId="77777777" w:rsidR="00AF4580" w:rsidRDefault="00AF4580" w:rsidP="00AF4580">
      <w:pPr>
        <w:spacing w:after="0" w:line="240" w:lineRule="auto"/>
        <w:ind w:left="5664"/>
        <w:rPr>
          <w:rFonts w:ascii="Arial" w:hAnsi="Arial" w:cs="Arial"/>
          <w:sz w:val="13"/>
          <w:szCs w:val="13"/>
        </w:rPr>
      </w:pPr>
    </w:p>
    <w:p w14:paraId="28EB05AC" w14:textId="77777777" w:rsidR="007E3B7B" w:rsidRPr="00DD0B9A" w:rsidRDefault="007E3B7B" w:rsidP="007E3B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13"/>
          <w:szCs w:val="13"/>
          <w:lang w:eastAsia="ru-RU"/>
        </w:rPr>
      </w:pPr>
      <w:r w:rsidRPr="00DD0B9A">
        <w:rPr>
          <w:rFonts w:ascii="Times New Roman" w:eastAsia="Times New Roman" w:hAnsi="Times New Roman" w:cs="Times New Roman"/>
          <w:sz w:val="13"/>
          <w:szCs w:val="13"/>
          <w:lang w:eastAsia="ru-RU"/>
        </w:rPr>
        <w:t>Информированное добровольное согласие на процедуру</w:t>
      </w:r>
    </w:p>
    <w:p w14:paraId="5B456A6E" w14:textId="77777777" w:rsidR="007E3B7B" w:rsidRPr="00DD0B9A" w:rsidRDefault="00A958B2" w:rsidP="007E3B7B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b/>
          <w:sz w:val="13"/>
          <w:szCs w:val="13"/>
          <w:lang w:eastAsia="ru-RU"/>
        </w:rPr>
      </w:pPr>
      <w:hyperlink r:id="rId5" w:history="1">
        <w:r w:rsidR="007E3B7B" w:rsidRPr="00DD0B9A">
          <w:rPr>
            <w:rFonts w:ascii="Times New Roman" w:eastAsia="Times New Roman" w:hAnsi="Times New Roman" w:cs="Times New Roman"/>
            <w:b/>
            <w:sz w:val="13"/>
            <w:szCs w:val="13"/>
            <w:lang w:eastAsia="ru-RU"/>
          </w:rPr>
          <w:t>Дерматологический пилинг (химический пилинг: срединный, поверхностный)</w:t>
        </w:r>
      </w:hyperlink>
      <w:r w:rsidR="007E3B7B" w:rsidRPr="00DD0B9A">
        <w:rPr>
          <w:rFonts w:ascii="Times New Roman" w:eastAsia="Times New Roman" w:hAnsi="Times New Roman" w:cs="Times New Roman"/>
          <w:b/>
          <w:sz w:val="13"/>
          <w:szCs w:val="13"/>
          <w:lang w:eastAsia="ru-RU"/>
        </w:rPr>
        <w:t xml:space="preserve"> </w:t>
      </w:r>
    </w:p>
    <w:bookmarkEnd w:id="0"/>
    <w:p w14:paraId="2B36DDBA" w14:textId="77777777" w:rsidR="00A958B2" w:rsidRDefault="00A958B2" w:rsidP="00A958B2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13"/>
          <w:szCs w:val="13"/>
          <w:lang w:eastAsia="ru-RU"/>
        </w:rPr>
      </w:pPr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 xml:space="preserve">г. Краснодар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sz w:val="13"/>
          <w:szCs w:val="13"/>
          <w:lang w:val="en-US" w:eastAsia="ru-RU"/>
        </w:rPr>
        <w:t>nowd</w:t>
      </w:r>
      <w:proofErr w:type="spellEnd"/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>}»_{</w:t>
      </w:r>
      <w:proofErr w:type="spellStart"/>
      <w:r>
        <w:rPr>
          <w:rFonts w:ascii="Times New Roman" w:eastAsia="Times New Roman" w:hAnsi="Times New Roman" w:cs="Times New Roman"/>
          <w:sz w:val="13"/>
          <w:szCs w:val="13"/>
          <w:lang w:val="en-US" w:eastAsia="ru-RU"/>
        </w:rPr>
        <w:t>nowMMMM</w:t>
      </w:r>
      <w:proofErr w:type="spellEnd"/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>}_{</w:t>
      </w:r>
      <w:proofErr w:type="spellStart"/>
      <w:r>
        <w:rPr>
          <w:rFonts w:ascii="Times New Roman" w:eastAsia="Times New Roman" w:hAnsi="Times New Roman" w:cs="Times New Roman"/>
          <w:sz w:val="13"/>
          <w:szCs w:val="13"/>
          <w:lang w:val="en-US" w:eastAsia="ru-RU"/>
        </w:rPr>
        <w:t>nowyear</w:t>
      </w:r>
      <w:proofErr w:type="spellEnd"/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>}_г.</w:t>
      </w:r>
    </w:p>
    <w:p w14:paraId="72E500FC" w14:textId="77777777" w:rsidR="00A958B2" w:rsidRDefault="00A958B2" w:rsidP="00A958B2">
      <w:pPr>
        <w:widowControl w:val="0"/>
        <w:tabs>
          <w:tab w:val="left" w:pos="154"/>
        </w:tabs>
        <w:autoSpaceDE w:val="0"/>
        <w:autoSpaceDN w:val="0"/>
        <w:adjustRightInd w:val="0"/>
        <w:spacing w:after="0" w:line="240" w:lineRule="auto"/>
        <w:ind w:right="14"/>
        <w:jc w:val="both"/>
        <w:rPr>
          <w:rFonts w:ascii="Times New Roman" w:hAnsi="Times New Roman" w:cs="Times New Roman"/>
          <w:sz w:val="13"/>
          <w:szCs w:val="13"/>
          <w:lang w:eastAsia="ru-RU"/>
        </w:rPr>
      </w:pPr>
    </w:p>
    <w:p w14:paraId="5663AA46" w14:textId="77777777" w:rsidR="00A958B2" w:rsidRDefault="00A958B2" w:rsidP="00A958B2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Я {</w:t>
      </w:r>
      <w:proofErr w:type="spellStart"/>
      <w:r>
        <w:rPr>
          <w:rFonts w:ascii="Times New Roman" w:hAnsi="Times New Roman" w:cs="Times New Roman"/>
          <w:sz w:val="14"/>
          <w:szCs w:val="14"/>
          <w:lang w:val="en-US"/>
        </w:rPr>
        <w:t>fio</w:t>
      </w:r>
      <w:proofErr w:type="spellEnd"/>
      <w:r>
        <w:rPr>
          <w:rFonts w:ascii="Times New Roman" w:hAnsi="Times New Roman" w:cs="Times New Roman"/>
          <w:sz w:val="14"/>
          <w:szCs w:val="14"/>
        </w:rPr>
        <w:t>} (Ф.И.О.) {</w:t>
      </w:r>
      <w:proofErr w:type="spellStart"/>
      <w:r>
        <w:rPr>
          <w:rFonts w:ascii="Times New Roman" w:hAnsi="Times New Roman" w:cs="Times New Roman"/>
          <w:sz w:val="14"/>
          <w:szCs w:val="14"/>
          <w:lang w:val="en-US"/>
        </w:rPr>
        <w:t>birthDay</w:t>
      </w:r>
      <w:proofErr w:type="spellEnd"/>
      <w:proofErr w:type="gramStart"/>
      <w:r>
        <w:rPr>
          <w:rFonts w:ascii="Times New Roman" w:hAnsi="Times New Roman" w:cs="Times New Roman"/>
          <w:sz w:val="14"/>
          <w:szCs w:val="14"/>
        </w:rPr>
        <w:t>}(</w:t>
      </w:r>
      <w:proofErr w:type="gramEnd"/>
      <w:r>
        <w:rPr>
          <w:rFonts w:ascii="Times New Roman" w:hAnsi="Times New Roman" w:cs="Times New Roman"/>
          <w:sz w:val="14"/>
          <w:szCs w:val="14"/>
        </w:rPr>
        <w:t>дата рождения),</w:t>
      </w:r>
    </w:p>
    <w:p w14:paraId="48881A78" w14:textId="77777777" w:rsidR="00A958B2" w:rsidRDefault="00A958B2" w:rsidP="00A958B2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Зарегистрированный(</w:t>
      </w:r>
      <w:proofErr w:type="spellStart"/>
      <w:r>
        <w:rPr>
          <w:rFonts w:ascii="Times New Roman" w:hAnsi="Times New Roman" w:cs="Times New Roman"/>
          <w:sz w:val="14"/>
          <w:szCs w:val="14"/>
        </w:rPr>
        <w:t>ая</w:t>
      </w:r>
      <w:proofErr w:type="spellEnd"/>
      <w:r>
        <w:rPr>
          <w:rFonts w:ascii="Times New Roman" w:hAnsi="Times New Roman" w:cs="Times New Roman"/>
          <w:sz w:val="14"/>
          <w:szCs w:val="14"/>
        </w:rPr>
        <w:t>) по адресу: {</w:t>
      </w:r>
      <w:r>
        <w:rPr>
          <w:rFonts w:ascii="Times New Roman" w:hAnsi="Times New Roman" w:cs="Times New Roman"/>
          <w:sz w:val="14"/>
          <w:szCs w:val="14"/>
          <w:lang w:val="en-US"/>
        </w:rPr>
        <w:t>address</w:t>
      </w:r>
      <w:r>
        <w:rPr>
          <w:rFonts w:ascii="Times New Roman" w:hAnsi="Times New Roman" w:cs="Times New Roman"/>
          <w:sz w:val="14"/>
          <w:szCs w:val="14"/>
        </w:rPr>
        <w:t>}</w:t>
      </w:r>
    </w:p>
    <w:p w14:paraId="7088C786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даю 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помощи, утвержденный приказом Министерства здравоохранения и социального развития Российской Федерации от 23 апреля 2012 г. </w:t>
      </w:r>
      <w:r w:rsidRPr="004C465A">
        <w:rPr>
          <w:rFonts w:ascii="Times New Roman" w:hAnsi="Times New Roman" w:cs="Times New Roman"/>
          <w:sz w:val="14"/>
          <w:szCs w:val="14"/>
          <w:lang w:val="en-US"/>
        </w:rPr>
        <w:t>N</w:t>
      </w:r>
      <w:r w:rsidRPr="004C465A">
        <w:rPr>
          <w:rFonts w:ascii="Times New Roman" w:hAnsi="Times New Roman" w:cs="Times New Roman"/>
          <w:sz w:val="14"/>
          <w:szCs w:val="14"/>
        </w:rPr>
        <w:t xml:space="preserve"> 390н.</w:t>
      </w:r>
    </w:p>
    <w:p w14:paraId="4A5B5B03" w14:textId="30C6F7D7" w:rsidR="00AF4580" w:rsidRPr="004C465A" w:rsidRDefault="00AF4580" w:rsidP="00AF4580">
      <w:pPr>
        <w:pStyle w:val="a9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Даю согласие на оказание медицинского вмешательства в ООО</w:t>
      </w:r>
      <w:r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b/>
          <w:sz w:val="14"/>
          <w:szCs w:val="14"/>
        </w:rPr>
        <w:t>«</w:t>
      </w:r>
      <w:r w:rsidR="00F36D64">
        <w:rPr>
          <w:rFonts w:ascii="Times New Roman" w:hAnsi="Times New Roman" w:cs="Times New Roman"/>
          <w:b/>
          <w:sz w:val="14"/>
          <w:szCs w:val="14"/>
        </w:rPr>
        <w:t>Клиника Соколовой</w:t>
      </w:r>
      <w:r w:rsidRPr="004C465A">
        <w:rPr>
          <w:rFonts w:ascii="Times New Roman" w:hAnsi="Times New Roman" w:cs="Times New Roman"/>
          <w:b/>
          <w:sz w:val="14"/>
          <w:szCs w:val="14"/>
        </w:rPr>
        <w:t>».</w:t>
      </w:r>
    </w:p>
    <w:p w14:paraId="2DBF5B55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211F8C2B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color w:val="695868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 xml:space="preserve">Вид медицинского вмешательства: </w:t>
      </w:r>
      <w:r>
        <w:rPr>
          <w:rFonts w:ascii="Times New Roman" w:hAnsi="Times New Roman" w:cs="Times New Roman"/>
          <w:b/>
          <w:sz w:val="14"/>
          <w:szCs w:val="14"/>
        </w:rPr>
        <w:t>дерматологический пилинг</w:t>
      </w:r>
      <w:r w:rsidRPr="004C465A">
        <w:rPr>
          <w:rFonts w:ascii="Times New Roman" w:hAnsi="Times New Roman" w:cs="Times New Roman"/>
          <w:sz w:val="14"/>
          <w:szCs w:val="14"/>
        </w:rPr>
        <w:t xml:space="preserve">. </w:t>
      </w:r>
    </w:p>
    <w:p w14:paraId="5251219D" w14:textId="77777777" w:rsidR="00AF4580" w:rsidRDefault="00AF4580" w:rsidP="00AF4580">
      <w:pPr>
        <w:pStyle w:val="a9"/>
        <w:rPr>
          <w:rFonts w:ascii="Times New Roman" w:hAnsi="Times New Roman" w:cs="Times New Roman"/>
          <w:b/>
          <w:sz w:val="13"/>
          <w:szCs w:val="13"/>
        </w:rPr>
      </w:pPr>
    </w:p>
    <w:p w14:paraId="0D8375A1" w14:textId="77777777" w:rsidR="00AF4580" w:rsidRDefault="00AF4580" w:rsidP="00AF4580">
      <w:pPr>
        <w:pStyle w:val="a9"/>
        <w:rPr>
          <w:rFonts w:ascii="Times New Roman" w:hAnsi="Times New Roman" w:cs="Times New Roman"/>
          <w:b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 xml:space="preserve">Препарат: ________________________________________________________________ область обработки: _________________________________________________________________ </w:t>
      </w:r>
    </w:p>
    <w:p w14:paraId="0744630E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b/>
          <w:sz w:val="14"/>
          <w:szCs w:val="14"/>
        </w:rPr>
      </w:pPr>
    </w:p>
    <w:p w14:paraId="6598C116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b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 xml:space="preserve">Стоимость услуги соответствует Прейскуранту Исполнителя и </w:t>
      </w:r>
      <w:proofErr w:type="spellStart"/>
      <w:r w:rsidRPr="004C465A">
        <w:rPr>
          <w:rFonts w:ascii="Times New Roman" w:hAnsi="Times New Roman" w:cs="Times New Roman"/>
          <w:b/>
          <w:sz w:val="14"/>
          <w:szCs w:val="14"/>
        </w:rPr>
        <w:t>составляет________________________________________рублей</w:t>
      </w:r>
      <w:proofErr w:type="spellEnd"/>
      <w:r w:rsidRPr="004C465A">
        <w:rPr>
          <w:rFonts w:ascii="Times New Roman" w:hAnsi="Times New Roman" w:cs="Times New Roman"/>
          <w:b/>
          <w:sz w:val="14"/>
          <w:szCs w:val="14"/>
        </w:rPr>
        <w:t>.</w:t>
      </w:r>
    </w:p>
    <w:p w14:paraId="30346141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b/>
          <w:sz w:val="14"/>
          <w:szCs w:val="14"/>
        </w:rPr>
      </w:pPr>
    </w:p>
    <w:p w14:paraId="6483C28B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Мне в доступной для меня форме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помощи. Мне разъяснено,  что я имею право отказаться от одного или нескольких видов медицинских вмешательств, включённых в </w:t>
      </w:r>
      <w:r w:rsidRPr="004C465A">
        <w:rPr>
          <w:rFonts w:ascii="Times New Roman" w:hAnsi="Times New Roman" w:cs="Times New Roman"/>
          <w:sz w:val="14"/>
          <w:szCs w:val="14"/>
          <w:u w:val="single"/>
        </w:rPr>
        <w:t>Перечень</w:t>
      </w:r>
      <w:r w:rsidRPr="004C465A">
        <w:rPr>
          <w:rFonts w:ascii="Times New Roman" w:hAnsi="Times New Roman" w:cs="Times New Roman"/>
          <w:sz w:val="14"/>
          <w:szCs w:val="14"/>
        </w:rPr>
        <w:t xml:space="preserve">, или потребовать его (их) прекращения, за исключением случаев, предусмотренных </w:t>
      </w:r>
      <w:r w:rsidRPr="004C465A">
        <w:rPr>
          <w:rFonts w:ascii="Times New Roman" w:hAnsi="Times New Roman" w:cs="Times New Roman"/>
          <w:sz w:val="14"/>
          <w:szCs w:val="14"/>
          <w:u w:val="single"/>
        </w:rPr>
        <w:t xml:space="preserve">частью 9 статьи 20 </w:t>
      </w:r>
      <w:r w:rsidRPr="004C465A">
        <w:rPr>
          <w:rFonts w:ascii="Times New Roman" w:hAnsi="Times New Roman" w:cs="Times New Roman"/>
          <w:sz w:val="14"/>
          <w:szCs w:val="14"/>
        </w:rPr>
        <w:t xml:space="preserve">Федерального закона от 21 ноября 2011 г. </w:t>
      </w:r>
      <w:r w:rsidRPr="004C465A">
        <w:rPr>
          <w:rFonts w:ascii="Times New Roman" w:hAnsi="Times New Roman" w:cs="Times New Roman"/>
          <w:sz w:val="14"/>
          <w:szCs w:val="14"/>
          <w:lang w:val="en-US"/>
        </w:rPr>
        <w:t>N</w:t>
      </w:r>
      <w:r w:rsidRPr="004C465A">
        <w:rPr>
          <w:rFonts w:ascii="Times New Roman" w:hAnsi="Times New Roman" w:cs="Times New Roman"/>
          <w:sz w:val="14"/>
          <w:szCs w:val="14"/>
        </w:rPr>
        <w:t xml:space="preserve"> 323-ФЗ ''Об основах охраны здоровья граждан в Российской Федерации”</w:t>
      </w:r>
    </w:p>
    <w:p w14:paraId="2DCB36B9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b/>
          <w:sz w:val="14"/>
          <w:szCs w:val="14"/>
          <w:u w:val="single"/>
        </w:rPr>
      </w:pPr>
      <w:r w:rsidRPr="004C465A">
        <w:rPr>
          <w:rFonts w:ascii="Times New Roman" w:hAnsi="Times New Roman" w:cs="Times New Roman"/>
          <w:b/>
          <w:sz w:val="14"/>
          <w:szCs w:val="14"/>
          <w:u w:val="single"/>
        </w:rPr>
        <w:t>До момента начала оказания услуги, мне разъяснено и мною осознано следующее:</w:t>
      </w:r>
    </w:p>
    <w:p w14:paraId="67FF2415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1).</w:t>
      </w:r>
      <w:r w:rsidRPr="004C465A">
        <w:rPr>
          <w:rFonts w:ascii="Times New Roman" w:hAnsi="Times New Roman" w:cs="Times New Roman"/>
          <w:sz w:val="14"/>
          <w:szCs w:val="14"/>
        </w:rPr>
        <w:t xml:space="preserve"> Мне разъяснена информация о конкретном медицинском работнике (враче), предоставляющем соответствующую платную медицинскую услугу от имени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Исполнителя (его профессиональном образовании и квалификации)</w:t>
      </w:r>
    </w:p>
    <w:p w14:paraId="42182168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2)</w:t>
      </w:r>
      <w:r w:rsidRPr="004C465A">
        <w:rPr>
          <w:rFonts w:ascii="Times New Roman" w:hAnsi="Times New Roman" w:cs="Times New Roman"/>
          <w:sz w:val="14"/>
          <w:szCs w:val="14"/>
        </w:rPr>
        <w:t xml:space="preserve"> Я согласен (а) с тем, что используемая технология оказания данного вида платных медицинских услуг не может полностью исключить вероятность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возникновения побочных эффектов и осложнений, обусловленных биологическими особенностями организма, и в случае, когда услуга оказана качественно и с соблюдением всех необходимых требований, Исполнитель не несет ответственности за их возникновение.</w:t>
      </w:r>
    </w:p>
    <w:p w14:paraId="32C65C36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З)</w:t>
      </w:r>
      <w:r w:rsidRPr="004C465A">
        <w:rPr>
          <w:rFonts w:ascii="Times New Roman" w:hAnsi="Times New Roman" w:cs="Times New Roman"/>
          <w:sz w:val="14"/>
          <w:szCs w:val="14"/>
        </w:rPr>
        <w:t xml:space="preserve"> Я осознаю и понимаю, что для получения наилучших результатов проводимой процедуры я должен (на) соблюдать все назначения, рекомендации и советы врача (как устные, так и письменные). Я подтверждаю, что меня уведомили о том, что несоблюдение указаний (рекомендаций) врачей, в том числе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сказаться на моем состоянии здоровья.</w:t>
      </w:r>
    </w:p>
    <w:p w14:paraId="7ECC5DC1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4)</w:t>
      </w:r>
      <w:r w:rsidRPr="004C465A">
        <w:rPr>
          <w:rFonts w:ascii="Times New Roman" w:hAnsi="Times New Roman" w:cs="Times New Roman"/>
          <w:sz w:val="14"/>
          <w:szCs w:val="14"/>
        </w:rPr>
        <w:t xml:space="preserve"> Я понимаю, что для достижения необходимого результата, возможно,  потребуется неоднократные проведение данного вида процедуры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(медицинского вмешательства). Мне известно, что 100%-ной гарантии хороших результатов лечения, в целом, дано быть не может.</w:t>
      </w:r>
    </w:p>
    <w:p w14:paraId="0135A2AA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5)</w:t>
      </w:r>
      <w:r w:rsidRPr="004C465A">
        <w:rPr>
          <w:rFonts w:ascii="Times New Roman" w:hAnsi="Times New Roman" w:cs="Times New Roman"/>
          <w:sz w:val="14"/>
          <w:szCs w:val="14"/>
        </w:rPr>
        <w:t xml:space="preserve"> До моего сведения доведено, что данный вид платных медицинских услуг не связан с устранением непосредственной угрозы для моей жизни,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поэтому потребность в нем не является абсолютной.</w:t>
      </w:r>
    </w:p>
    <w:p w14:paraId="01ADF674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b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 xml:space="preserve">6) </w:t>
      </w:r>
      <w:r w:rsidRPr="004C465A">
        <w:rPr>
          <w:rFonts w:ascii="Times New Roman" w:hAnsi="Times New Roman" w:cs="Times New Roman"/>
          <w:b/>
          <w:sz w:val="14"/>
          <w:szCs w:val="14"/>
          <w:u w:val="single"/>
        </w:rPr>
        <w:t xml:space="preserve">Я проинформирован(а), о </w:t>
      </w:r>
      <w:proofErr w:type="gramStart"/>
      <w:r w:rsidRPr="004C465A">
        <w:rPr>
          <w:rFonts w:ascii="Times New Roman" w:hAnsi="Times New Roman" w:cs="Times New Roman"/>
          <w:b/>
          <w:sz w:val="14"/>
          <w:szCs w:val="14"/>
          <w:u w:val="single"/>
        </w:rPr>
        <w:t>том</w:t>
      </w:r>
      <w:proofErr w:type="gramEnd"/>
      <w:r w:rsidRPr="004C465A">
        <w:rPr>
          <w:rFonts w:ascii="Times New Roman" w:hAnsi="Times New Roman" w:cs="Times New Roman"/>
          <w:b/>
          <w:sz w:val="14"/>
          <w:szCs w:val="14"/>
          <w:u w:val="single"/>
        </w:rPr>
        <w:t xml:space="preserve"> что:</w:t>
      </w:r>
      <w:r w:rsidRPr="004C465A">
        <w:rPr>
          <w:rFonts w:ascii="Times New Roman" w:hAnsi="Times New Roman" w:cs="Times New Roman"/>
          <w:b/>
          <w:sz w:val="14"/>
          <w:szCs w:val="14"/>
        </w:rPr>
        <w:t xml:space="preserve"> </w:t>
      </w:r>
    </w:p>
    <w:p w14:paraId="09D47771" w14:textId="77777777" w:rsidR="00AF4580" w:rsidRDefault="00D169F8" w:rsidP="005548E7">
      <w:pPr>
        <w:pStyle w:val="a9"/>
        <w:rPr>
          <w:rFonts w:ascii="Times New Roman" w:hAnsi="Times New Roman" w:cs="Times New Roman"/>
          <w:sz w:val="13"/>
          <w:szCs w:val="13"/>
        </w:rPr>
      </w:pPr>
      <w:r w:rsidRPr="00DD0B9A">
        <w:rPr>
          <w:rFonts w:ascii="Times New Roman" w:eastAsia="Times New Roman" w:hAnsi="Times New Roman" w:cs="Times New Roman"/>
          <w:b/>
          <w:sz w:val="13"/>
          <w:szCs w:val="13"/>
        </w:rPr>
        <w:t>Показания</w:t>
      </w:r>
      <w:r w:rsidR="00AF4580">
        <w:rPr>
          <w:rFonts w:ascii="Times New Roman" w:eastAsia="Times New Roman" w:hAnsi="Times New Roman" w:cs="Times New Roman"/>
          <w:b/>
          <w:sz w:val="13"/>
          <w:szCs w:val="13"/>
        </w:rPr>
        <w:t>ми к процедуре являются</w:t>
      </w:r>
      <w:r w:rsidRPr="00DD0B9A">
        <w:rPr>
          <w:rFonts w:ascii="Times New Roman" w:eastAsia="Times New Roman" w:hAnsi="Times New Roman" w:cs="Times New Roman"/>
          <w:b/>
          <w:sz w:val="13"/>
          <w:szCs w:val="13"/>
        </w:rPr>
        <w:t>:</w:t>
      </w:r>
      <w:r w:rsidR="00BB1EA4" w:rsidRPr="00DD0B9A">
        <w:rPr>
          <w:rFonts w:ascii="Times New Roman" w:hAnsi="Times New Roman" w:cs="Times New Roman"/>
          <w:sz w:val="13"/>
          <w:szCs w:val="13"/>
        </w:rPr>
        <w:t xml:space="preserve"> </w:t>
      </w:r>
    </w:p>
    <w:p w14:paraId="36F6EAFA" w14:textId="77777777" w:rsidR="00AF4580" w:rsidRDefault="00BB1EA4" w:rsidP="00AF4580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13"/>
          <w:szCs w:val="13"/>
        </w:rPr>
      </w:pPr>
      <w:r w:rsidRPr="00DD0B9A">
        <w:rPr>
          <w:rFonts w:ascii="Times New Roman" w:hAnsi="Times New Roman" w:cs="Times New Roman"/>
          <w:sz w:val="13"/>
          <w:szCs w:val="13"/>
        </w:rPr>
        <w:t>возрастные признаки старения кожи;</w:t>
      </w:r>
    </w:p>
    <w:p w14:paraId="39A13782" w14:textId="77777777" w:rsidR="00AF4580" w:rsidRDefault="00BB1EA4" w:rsidP="00AF4580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13"/>
          <w:szCs w:val="13"/>
        </w:rPr>
      </w:pPr>
      <w:r w:rsidRPr="00DD0B9A">
        <w:rPr>
          <w:rFonts w:ascii="Times New Roman" w:hAnsi="Times New Roman" w:cs="Times New Roman"/>
          <w:sz w:val="13"/>
          <w:szCs w:val="13"/>
        </w:rPr>
        <w:t xml:space="preserve">фотостарение; </w:t>
      </w:r>
    </w:p>
    <w:p w14:paraId="78DB49EB" w14:textId="77777777" w:rsidR="00AF4580" w:rsidRDefault="00BB1EA4" w:rsidP="00AF4580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13"/>
          <w:szCs w:val="13"/>
        </w:rPr>
      </w:pPr>
      <w:r w:rsidRPr="00DD0B9A">
        <w:rPr>
          <w:rFonts w:ascii="Times New Roman" w:hAnsi="Times New Roman" w:cs="Times New Roman"/>
          <w:sz w:val="13"/>
          <w:szCs w:val="13"/>
        </w:rPr>
        <w:t xml:space="preserve">гиперпигментация; </w:t>
      </w:r>
    </w:p>
    <w:p w14:paraId="0FAFB875" w14:textId="5C1EB8DD" w:rsidR="00AF4580" w:rsidRDefault="00BB1EA4" w:rsidP="00AF4580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13"/>
          <w:szCs w:val="13"/>
        </w:rPr>
      </w:pPr>
      <w:r w:rsidRPr="00DD0B9A">
        <w:rPr>
          <w:rFonts w:ascii="Times New Roman" w:hAnsi="Times New Roman" w:cs="Times New Roman"/>
          <w:sz w:val="13"/>
          <w:szCs w:val="13"/>
        </w:rPr>
        <w:t>лечение угревой болезни (</w:t>
      </w:r>
      <w:proofErr w:type="spellStart"/>
      <w:r w:rsidRPr="00DD0B9A">
        <w:rPr>
          <w:rFonts w:ascii="Times New Roman" w:hAnsi="Times New Roman" w:cs="Times New Roman"/>
          <w:sz w:val="13"/>
          <w:szCs w:val="13"/>
        </w:rPr>
        <w:t>акне</w:t>
      </w:r>
      <w:proofErr w:type="spellEnd"/>
      <w:r w:rsidRPr="00DD0B9A">
        <w:rPr>
          <w:rFonts w:ascii="Times New Roman" w:hAnsi="Times New Roman" w:cs="Times New Roman"/>
          <w:sz w:val="13"/>
          <w:szCs w:val="13"/>
        </w:rPr>
        <w:t>);</w:t>
      </w:r>
      <w:r w:rsidR="00F36D64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Pr="00DD0B9A">
        <w:rPr>
          <w:rFonts w:ascii="Times New Roman" w:hAnsi="Times New Roman" w:cs="Times New Roman"/>
          <w:sz w:val="13"/>
          <w:szCs w:val="13"/>
        </w:rPr>
        <w:t>постакне</w:t>
      </w:r>
      <w:proofErr w:type="spellEnd"/>
      <w:r w:rsidRPr="00DD0B9A">
        <w:rPr>
          <w:rFonts w:ascii="Times New Roman" w:hAnsi="Times New Roman" w:cs="Times New Roman"/>
          <w:sz w:val="13"/>
          <w:szCs w:val="13"/>
        </w:rPr>
        <w:t xml:space="preserve"> </w:t>
      </w:r>
      <w:proofErr w:type="gramStart"/>
      <w:r w:rsidRPr="00DD0B9A">
        <w:rPr>
          <w:rFonts w:ascii="Times New Roman" w:hAnsi="Times New Roman" w:cs="Times New Roman"/>
          <w:sz w:val="13"/>
          <w:szCs w:val="13"/>
        </w:rPr>
        <w:t>( расширенные</w:t>
      </w:r>
      <w:proofErr w:type="gramEnd"/>
      <w:r w:rsidRPr="00DD0B9A">
        <w:rPr>
          <w:rFonts w:ascii="Times New Roman" w:hAnsi="Times New Roman" w:cs="Times New Roman"/>
          <w:sz w:val="13"/>
          <w:szCs w:val="13"/>
        </w:rPr>
        <w:t xml:space="preserve"> поры, атрофические рубцы, пигментация);</w:t>
      </w:r>
    </w:p>
    <w:p w14:paraId="63440C2F" w14:textId="77777777" w:rsidR="00D169F8" w:rsidRPr="00DD0B9A" w:rsidRDefault="00BB1EA4" w:rsidP="00AF4580">
      <w:pPr>
        <w:pStyle w:val="a9"/>
        <w:numPr>
          <w:ilvl w:val="0"/>
          <w:numId w:val="7"/>
        </w:numPr>
        <w:rPr>
          <w:rFonts w:ascii="Times New Roman" w:eastAsia="Times New Roman" w:hAnsi="Times New Roman" w:cs="Times New Roman"/>
          <w:sz w:val="13"/>
          <w:szCs w:val="13"/>
        </w:rPr>
      </w:pPr>
      <w:r w:rsidRPr="00DD0B9A">
        <w:rPr>
          <w:rFonts w:ascii="Times New Roman" w:hAnsi="Times New Roman" w:cs="Times New Roman"/>
          <w:sz w:val="13"/>
          <w:szCs w:val="13"/>
        </w:rPr>
        <w:t>фолликулярный гиперкератоз.</w:t>
      </w:r>
    </w:p>
    <w:p w14:paraId="4494634E" w14:textId="77777777" w:rsidR="00D169F8" w:rsidRPr="00DD0B9A" w:rsidRDefault="00D169F8" w:rsidP="00D169F8">
      <w:pPr>
        <w:shd w:val="clear" w:color="auto" w:fill="FFFFFF"/>
        <w:tabs>
          <w:tab w:val="left" w:pos="4025"/>
        </w:tabs>
        <w:spacing w:after="0" w:line="240" w:lineRule="auto"/>
        <w:rPr>
          <w:rFonts w:ascii="Times New Roman" w:eastAsia="Times New Roman" w:hAnsi="Times New Roman" w:cs="Times New Roman"/>
          <w:b/>
          <w:sz w:val="13"/>
          <w:szCs w:val="13"/>
          <w:lang w:eastAsia="ru-RU"/>
        </w:rPr>
      </w:pPr>
      <w:r w:rsidRPr="00DD0B9A">
        <w:rPr>
          <w:rFonts w:ascii="Times New Roman" w:eastAsia="Times New Roman" w:hAnsi="Times New Roman" w:cs="Times New Roman"/>
          <w:b/>
          <w:sz w:val="13"/>
          <w:szCs w:val="13"/>
          <w:lang w:eastAsia="ru-RU"/>
        </w:rPr>
        <w:t>Противопоказания</w:t>
      </w:r>
      <w:r w:rsidR="00AF4580">
        <w:rPr>
          <w:rFonts w:ascii="Times New Roman" w:eastAsia="Times New Roman" w:hAnsi="Times New Roman" w:cs="Times New Roman"/>
          <w:b/>
          <w:sz w:val="13"/>
          <w:szCs w:val="13"/>
          <w:lang w:eastAsia="ru-RU"/>
        </w:rPr>
        <w:t>ми к процедуре являются</w:t>
      </w:r>
      <w:r w:rsidRPr="00DD0B9A">
        <w:rPr>
          <w:rFonts w:ascii="Times New Roman" w:eastAsia="Times New Roman" w:hAnsi="Times New Roman" w:cs="Times New Roman"/>
          <w:b/>
          <w:sz w:val="13"/>
          <w:szCs w:val="13"/>
          <w:lang w:eastAsia="ru-RU"/>
        </w:rPr>
        <w:t>:</w:t>
      </w:r>
      <w:r w:rsidRPr="00DD0B9A">
        <w:rPr>
          <w:rFonts w:ascii="Times New Roman" w:eastAsia="Times New Roman" w:hAnsi="Times New Roman" w:cs="Times New Roman"/>
          <w:b/>
          <w:sz w:val="13"/>
          <w:szCs w:val="13"/>
          <w:lang w:eastAsia="ru-RU"/>
        </w:rPr>
        <w:tab/>
      </w:r>
    </w:p>
    <w:p w14:paraId="0BB28753" w14:textId="77777777" w:rsidR="00D169F8" w:rsidRPr="00DD0B9A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</w:pPr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>Гиперчувствительность к компонентам пилинга;</w:t>
      </w:r>
    </w:p>
    <w:p w14:paraId="5AFE226A" w14:textId="77777777" w:rsidR="00D169F8" w:rsidRPr="00DD0B9A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</w:pPr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>Инфекционные процессы на коже вирусной, бактериальной этиологии;</w:t>
      </w:r>
    </w:p>
    <w:p w14:paraId="627B1D3D" w14:textId="77777777" w:rsidR="00D169F8" w:rsidRPr="00DD0B9A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</w:pPr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>Беременность, лактация;</w:t>
      </w:r>
    </w:p>
    <w:p w14:paraId="281D9A1C" w14:textId="77777777" w:rsidR="00D169F8" w:rsidRPr="00DD0B9A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</w:pPr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>Травмированная кожа в области воздействия;</w:t>
      </w:r>
    </w:p>
    <w:p w14:paraId="12ADDBB2" w14:textId="77777777" w:rsidR="00D169F8" w:rsidRPr="00DD0B9A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</w:pPr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 xml:space="preserve">Новообразования в области воздействия, воспалительные процессы в области воздействия; </w:t>
      </w:r>
    </w:p>
    <w:p w14:paraId="32D205FE" w14:textId="77777777" w:rsidR="00D169F8" w:rsidRPr="00DD0B9A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</w:pPr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>Дерматологические заболевания;</w:t>
      </w:r>
    </w:p>
    <w:p w14:paraId="3E3CC24E" w14:textId="77777777" w:rsidR="00D169F8" w:rsidRPr="00DD0B9A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</w:pPr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>Риск развития гиперпигментации кожи в зоне воздействия;</w:t>
      </w:r>
    </w:p>
    <w:p w14:paraId="3BF70CCB" w14:textId="77777777" w:rsidR="00D169F8" w:rsidRPr="00DD0B9A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</w:pPr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>Гормональная контрацепция;</w:t>
      </w:r>
    </w:p>
    <w:p w14:paraId="0FB29526" w14:textId="77777777" w:rsidR="00D169F8" w:rsidRPr="00DD0B9A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</w:pPr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 xml:space="preserve">Эпизоды </w:t>
      </w:r>
      <w:proofErr w:type="spellStart"/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>дисхромии</w:t>
      </w:r>
      <w:proofErr w:type="spellEnd"/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 xml:space="preserve"> во время беременности;</w:t>
      </w:r>
    </w:p>
    <w:p w14:paraId="51109EA2" w14:textId="77777777" w:rsidR="00D169F8" w:rsidRPr="00DD0B9A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</w:pPr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>Непонимание необходимости использования солнечной защиты и разумного отношения к загару;</w:t>
      </w:r>
    </w:p>
    <w:p w14:paraId="05A27FCD" w14:textId="77777777" w:rsidR="00D169F8" w:rsidRPr="00DD0B9A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</w:pPr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>Невротические состояния (</w:t>
      </w:r>
      <w:proofErr w:type="spellStart"/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>патомимия</w:t>
      </w:r>
      <w:proofErr w:type="spellEnd"/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>);</w:t>
      </w:r>
    </w:p>
    <w:p w14:paraId="460D91DF" w14:textId="77777777" w:rsidR="00D169F8" w:rsidRPr="00DD0B9A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</w:pPr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>Риск развития рубцовых изменений;</w:t>
      </w:r>
    </w:p>
    <w:p w14:paraId="11A1ECE9" w14:textId="77777777" w:rsidR="00D169F8" w:rsidRPr="00DD0B9A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</w:pPr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>Склонность к образованию келоидов;</w:t>
      </w:r>
    </w:p>
    <w:p w14:paraId="0C0A5268" w14:textId="77777777" w:rsidR="00D169F8" w:rsidRPr="00DD0B9A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</w:pPr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 xml:space="preserve">Проведенное менее 6 мес. назад лечение </w:t>
      </w:r>
      <w:proofErr w:type="spellStart"/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>изотретиноином</w:t>
      </w:r>
      <w:proofErr w:type="spellEnd"/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>, применение аппаратных процедур светового воздействия (лазер, IPL);</w:t>
      </w:r>
    </w:p>
    <w:p w14:paraId="03081642" w14:textId="77777777" w:rsidR="00D169F8" w:rsidRPr="00DD0B9A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</w:pPr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 xml:space="preserve">Тяжелая степень </w:t>
      </w:r>
      <w:proofErr w:type="spellStart"/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>акне</w:t>
      </w:r>
      <w:proofErr w:type="spellEnd"/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>;</w:t>
      </w:r>
    </w:p>
    <w:p w14:paraId="684A9779" w14:textId="77777777" w:rsidR="00D169F8" w:rsidRPr="00DD0B9A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</w:pPr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 xml:space="preserve">Хирургические операции на предполагаемой зоне пилинга. </w:t>
      </w:r>
    </w:p>
    <w:p w14:paraId="10A1F154" w14:textId="77777777" w:rsidR="00D169F8" w:rsidRPr="00DD0B9A" w:rsidRDefault="00D169F8" w:rsidP="00D169F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13"/>
          <w:szCs w:val="13"/>
        </w:rPr>
      </w:pPr>
      <w:r w:rsidRPr="00DD0B9A">
        <w:rPr>
          <w:rFonts w:ascii="Times New Roman" w:hAnsi="Times New Roman" w:cs="Times New Roman"/>
          <w:sz w:val="13"/>
          <w:szCs w:val="13"/>
        </w:rPr>
        <w:t>Соматические заболевания в стадии обострения</w:t>
      </w:r>
    </w:p>
    <w:p w14:paraId="2FB3CB01" w14:textId="20FE6923" w:rsidR="00D169F8" w:rsidRPr="00DD0B9A" w:rsidRDefault="00AF4580" w:rsidP="00D169F8">
      <w:pPr>
        <w:pStyle w:val="a3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7</w:t>
      </w:r>
      <w:r w:rsidR="00D169F8" w:rsidRPr="00DD0B9A">
        <w:rPr>
          <w:rFonts w:ascii="Times New Roman" w:hAnsi="Times New Roman" w:cs="Times New Roman"/>
          <w:b/>
          <w:sz w:val="13"/>
          <w:szCs w:val="13"/>
        </w:rPr>
        <w:t>)</w:t>
      </w:r>
      <w:r w:rsidR="00D169F8" w:rsidRPr="00DD0B9A">
        <w:rPr>
          <w:rFonts w:ascii="Times New Roman" w:hAnsi="Times New Roman" w:cs="Times New Roman"/>
          <w:sz w:val="13"/>
          <w:szCs w:val="13"/>
        </w:rPr>
        <w:t xml:space="preserve"> Мне разъяснено, что возможны последствия восстановительного периода, связан</w:t>
      </w:r>
      <w:r w:rsidR="00BB1EA4" w:rsidRPr="00DD0B9A">
        <w:rPr>
          <w:rFonts w:ascii="Times New Roman" w:hAnsi="Times New Roman" w:cs="Times New Roman"/>
          <w:sz w:val="13"/>
          <w:szCs w:val="13"/>
        </w:rPr>
        <w:t xml:space="preserve">ные с действием дерматологического химического </w:t>
      </w:r>
      <w:r w:rsidR="00D169F8" w:rsidRPr="00DD0B9A">
        <w:rPr>
          <w:rFonts w:ascii="Times New Roman" w:hAnsi="Times New Roman" w:cs="Times New Roman"/>
          <w:sz w:val="13"/>
          <w:szCs w:val="13"/>
        </w:rPr>
        <w:t xml:space="preserve"> пилинга: локальный зуд, шелушение в течение одной недели после проведения процедуры.</w:t>
      </w:r>
      <w:r w:rsidR="00573D13" w:rsidRPr="00DD0B9A">
        <w:rPr>
          <w:rFonts w:ascii="Times New Roman" w:hAnsi="Times New Roman" w:cs="Times New Roman"/>
          <w:sz w:val="13"/>
          <w:szCs w:val="13"/>
        </w:rPr>
        <w:t xml:space="preserve"> </w:t>
      </w:r>
      <w:r w:rsidR="00D169F8" w:rsidRPr="00DD0B9A">
        <w:rPr>
          <w:rFonts w:ascii="Times New Roman" w:hAnsi="Times New Roman" w:cs="Times New Roman"/>
          <w:sz w:val="13"/>
          <w:szCs w:val="13"/>
        </w:rPr>
        <w:t>Побочные эффекты</w:t>
      </w:r>
      <w:r w:rsidR="003568BB">
        <w:rPr>
          <w:rFonts w:ascii="Times New Roman" w:hAnsi="Times New Roman" w:cs="Times New Roman"/>
          <w:sz w:val="13"/>
          <w:szCs w:val="13"/>
        </w:rPr>
        <w:t xml:space="preserve">: </w:t>
      </w:r>
      <w:r w:rsidR="00D169F8" w:rsidRPr="00DD0B9A">
        <w:rPr>
          <w:rFonts w:ascii="Times New Roman" w:hAnsi="Times New Roman" w:cs="Times New Roman"/>
          <w:sz w:val="13"/>
          <w:szCs w:val="13"/>
        </w:rPr>
        <w:t>в редких случаях д</w:t>
      </w:r>
      <w:r w:rsidR="00BB1EA4" w:rsidRPr="00DD0B9A">
        <w:rPr>
          <w:rFonts w:ascii="Times New Roman" w:hAnsi="Times New Roman" w:cs="Times New Roman"/>
          <w:sz w:val="13"/>
          <w:szCs w:val="13"/>
        </w:rPr>
        <w:t>лительная эритема (покраснение), повышенная чувствительность кожи,</w:t>
      </w:r>
      <w:r w:rsidR="00893482">
        <w:rPr>
          <w:rFonts w:ascii="Times New Roman" w:hAnsi="Times New Roman" w:cs="Times New Roman"/>
          <w:sz w:val="13"/>
          <w:szCs w:val="13"/>
        </w:rPr>
        <w:t xml:space="preserve"> гиперпигментация</w:t>
      </w:r>
      <w:r w:rsidR="003568BB">
        <w:rPr>
          <w:rFonts w:ascii="Times New Roman" w:hAnsi="Times New Roman" w:cs="Times New Roman"/>
          <w:sz w:val="13"/>
          <w:szCs w:val="13"/>
        </w:rPr>
        <w:t>.</w:t>
      </w:r>
    </w:p>
    <w:p w14:paraId="1F7FB4A4" w14:textId="77777777" w:rsidR="00F8298E" w:rsidRPr="00DD0B9A" w:rsidRDefault="00D169F8" w:rsidP="00F8298E">
      <w:pPr>
        <w:pStyle w:val="a3"/>
        <w:jc w:val="both"/>
        <w:rPr>
          <w:rFonts w:ascii="Times New Roman" w:hAnsi="Times New Roman" w:cs="Times New Roman"/>
          <w:b/>
          <w:sz w:val="13"/>
          <w:szCs w:val="13"/>
          <w:u w:val="single"/>
        </w:rPr>
      </w:pPr>
      <w:r w:rsidRPr="00DD0B9A">
        <w:rPr>
          <w:rFonts w:ascii="Times New Roman" w:hAnsi="Times New Roman" w:cs="Times New Roman"/>
          <w:b/>
          <w:sz w:val="13"/>
          <w:szCs w:val="13"/>
          <w:u w:val="single"/>
        </w:rPr>
        <w:t>Я обязуюсь со</w:t>
      </w:r>
      <w:r w:rsidR="00F8298E" w:rsidRPr="00DD0B9A">
        <w:rPr>
          <w:rFonts w:ascii="Times New Roman" w:hAnsi="Times New Roman" w:cs="Times New Roman"/>
          <w:b/>
          <w:sz w:val="13"/>
          <w:szCs w:val="13"/>
          <w:u w:val="single"/>
        </w:rPr>
        <w:t>блюдать следующие рекомендации:</w:t>
      </w:r>
    </w:p>
    <w:p w14:paraId="0141B1CD" w14:textId="77777777" w:rsidR="00BB1EA4" w:rsidRPr="00DD0B9A" w:rsidRDefault="00BB1EA4" w:rsidP="00BB1EA4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13"/>
          <w:szCs w:val="13"/>
        </w:rPr>
      </w:pPr>
      <w:r w:rsidRPr="00DD0B9A">
        <w:rPr>
          <w:rFonts w:ascii="Times New Roman" w:hAnsi="Times New Roman" w:cs="Times New Roman"/>
          <w:sz w:val="13"/>
          <w:szCs w:val="13"/>
        </w:rPr>
        <w:t xml:space="preserve">Нельзя пользоваться скрабами и пилингами в течение всего восстановительного периода после процедуры </w:t>
      </w:r>
      <w:proofErr w:type="gramStart"/>
      <w:r w:rsidRPr="00DD0B9A">
        <w:rPr>
          <w:rFonts w:ascii="Times New Roman" w:hAnsi="Times New Roman" w:cs="Times New Roman"/>
          <w:sz w:val="13"/>
          <w:szCs w:val="13"/>
        </w:rPr>
        <w:t>( 2</w:t>
      </w:r>
      <w:proofErr w:type="gramEnd"/>
      <w:r w:rsidRPr="00DD0B9A">
        <w:rPr>
          <w:rFonts w:ascii="Times New Roman" w:hAnsi="Times New Roman" w:cs="Times New Roman"/>
          <w:sz w:val="13"/>
          <w:szCs w:val="13"/>
        </w:rPr>
        <w:t>-3 недели) .Необходимо дать коже полностью восстановиться, прежде чем начинать ухаживать за ней привычным для Вас образом.</w:t>
      </w:r>
    </w:p>
    <w:p w14:paraId="504EBE1E" w14:textId="77777777" w:rsidR="00BB1EA4" w:rsidRPr="00DD0B9A" w:rsidRDefault="00BB1EA4" w:rsidP="00BB1E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13"/>
          <w:szCs w:val="13"/>
        </w:rPr>
      </w:pPr>
      <w:r w:rsidRPr="00DD0B9A">
        <w:rPr>
          <w:rFonts w:ascii="Times New Roman" w:hAnsi="Times New Roman" w:cs="Times New Roman"/>
          <w:sz w:val="13"/>
          <w:szCs w:val="13"/>
        </w:rPr>
        <w:t>Избегать воздействия высоких температур в течение первых 2-х недель (горячие компрессы, баня, сауна)</w:t>
      </w:r>
    </w:p>
    <w:p w14:paraId="77E06B06" w14:textId="77777777" w:rsidR="00BB1EA4" w:rsidRPr="00DD0B9A" w:rsidRDefault="00BB1EA4" w:rsidP="00BB1E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13"/>
          <w:szCs w:val="13"/>
        </w:rPr>
      </w:pPr>
      <w:r w:rsidRPr="00DD0B9A">
        <w:rPr>
          <w:rFonts w:ascii="Times New Roman" w:hAnsi="Times New Roman" w:cs="Times New Roman"/>
          <w:sz w:val="13"/>
          <w:szCs w:val="13"/>
        </w:rPr>
        <w:t>При наличии эритемы (покраснения кожи) в зоне обработки</w:t>
      </w:r>
      <w:r w:rsidR="00F8298E" w:rsidRPr="00DD0B9A">
        <w:rPr>
          <w:rFonts w:ascii="Times New Roman" w:hAnsi="Times New Roman" w:cs="Times New Roman"/>
          <w:sz w:val="13"/>
          <w:szCs w:val="13"/>
        </w:rPr>
        <w:t xml:space="preserve">, чтобы </w:t>
      </w:r>
      <w:r w:rsidRPr="00DD0B9A">
        <w:rPr>
          <w:rFonts w:ascii="Times New Roman" w:hAnsi="Times New Roman" w:cs="Times New Roman"/>
          <w:sz w:val="13"/>
          <w:szCs w:val="13"/>
        </w:rPr>
        <w:t xml:space="preserve"> </w:t>
      </w:r>
      <w:r w:rsidR="00F8298E" w:rsidRPr="00DD0B9A">
        <w:rPr>
          <w:rFonts w:ascii="Times New Roman" w:hAnsi="Times New Roman" w:cs="Times New Roman"/>
          <w:sz w:val="13"/>
          <w:szCs w:val="13"/>
        </w:rPr>
        <w:t xml:space="preserve">снизить интенсивность шелушения после проведения процедуры пилинга, необходимо </w:t>
      </w:r>
      <w:r w:rsidRPr="00DD0B9A">
        <w:rPr>
          <w:rFonts w:ascii="Times New Roman" w:hAnsi="Times New Roman" w:cs="Times New Roman"/>
          <w:sz w:val="13"/>
          <w:szCs w:val="13"/>
        </w:rPr>
        <w:t>наносить крем «</w:t>
      </w:r>
      <w:proofErr w:type="spellStart"/>
      <w:r w:rsidRPr="00DD0B9A">
        <w:rPr>
          <w:rFonts w:ascii="Times New Roman" w:hAnsi="Times New Roman" w:cs="Times New Roman"/>
          <w:sz w:val="13"/>
          <w:szCs w:val="13"/>
        </w:rPr>
        <w:t>Бепантен</w:t>
      </w:r>
      <w:proofErr w:type="spellEnd"/>
      <w:r w:rsidRPr="00DD0B9A">
        <w:rPr>
          <w:rFonts w:ascii="Times New Roman" w:hAnsi="Times New Roman" w:cs="Times New Roman"/>
          <w:sz w:val="13"/>
          <w:szCs w:val="13"/>
        </w:rPr>
        <w:t xml:space="preserve">» 3-  4 (три – четыре) раза в день до исчезновения </w:t>
      </w:r>
      <w:r w:rsidR="00F8298E" w:rsidRPr="00DD0B9A">
        <w:rPr>
          <w:rFonts w:ascii="Times New Roman" w:hAnsi="Times New Roman" w:cs="Times New Roman"/>
          <w:sz w:val="13"/>
          <w:szCs w:val="13"/>
        </w:rPr>
        <w:t xml:space="preserve"> покраснений и шелушения</w:t>
      </w:r>
      <w:r w:rsidRPr="00DD0B9A">
        <w:rPr>
          <w:rFonts w:ascii="Times New Roman" w:hAnsi="Times New Roman" w:cs="Times New Roman"/>
          <w:sz w:val="13"/>
          <w:szCs w:val="13"/>
        </w:rPr>
        <w:t>.</w:t>
      </w:r>
    </w:p>
    <w:p w14:paraId="7776C095" w14:textId="77777777" w:rsidR="00BB1EA4" w:rsidRPr="00DD0B9A" w:rsidRDefault="00BB1EA4" w:rsidP="00BB1E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13"/>
          <w:szCs w:val="13"/>
        </w:rPr>
      </w:pPr>
      <w:r w:rsidRPr="00DD0B9A">
        <w:rPr>
          <w:rFonts w:ascii="Times New Roman" w:hAnsi="Times New Roman" w:cs="Times New Roman"/>
          <w:sz w:val="13"/>
          <w:szCs w:val="13"/>
        </w:rPr>
        <w:t>Следует использовать дневной крем с высоким солнцезащитным коэффициентом (25 SPF и выше) и оберегать обработанный участок от воздействия солнечных лучей на протяжении не менее одного месяца с момента выполнения процедуры.</w:t>
      </w:r>
    </w:p>
    <w:p w14:paraId="21C71AA1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8)</w:t>
      </w:r>
      <w:r w:rsidRPr="004C465A">
        <w:rPr>
          <w:rFonts w:ascii="Times New Roman" w:hAnsi="Times New Roman" w:cs="Times New Roman"/>
          <w:sz w:val="14"/>
          <w:szCs w:val="14"/>
        </w:rPr>
        <w:t xml:space="preserve"> Я сообщил (а) информацию обо всех имевших место случаях аллергических или необычных (парадоксальных) реакций на медикаментозные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препараты, анестетики, пищевые продукты, предметы бытовой химии, косметические и другие средства. Я сообщил (а) информацию о ранее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перенесенных мной заболеваниях и принимаемых/применяемых мною медикаментах, лекарственных средствах и т.п. Я сообщил (а), что не состою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на диспансерном учете у специалистов, и другие сведения, запрашиваемые врачом.</w:t>
      </w:r>
    </w:p>
    <w:p w14:paraId="6E5547C3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9)</w:t>
      </w:r>
      <w:r w:rsidRPr="004C465A">
        <w:rPr>
          <w:rFonts w:ascii="Times New Roman" w:hAnsi="Times New Roman" w:cs="Times New Roman"/>
          <w:sz w:val="14"/>
          <w:szCs w:val="14"/>
        </w:rPr>
        <w:t>Я разрешаю делать фотографии и использовать их для оценки эффективности проводимых процедур, также я разрешаю использовать данные фотографии в образовательном процессе, профессиональных публикациях и в коммерческих целях при условии, что меня невозможно будет опознать на данных фотографиях.</w:t>
      </w:r>
    </w:p>
    <w:p w14:paraId="58AEE34C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10)</w:t>
      </w:r>
      <w:r w:rsidRPr="004C465A">
        <w:rPr>
          <w:rFonts w:ascii="Times New Roman" w:hAnsi="Times New Roman" w:cs="Times New Roman"/>
          <w:sz w:val="14"/>
          <w:szCs w:val="14"/>
        </w:rPr>
        <w:t>Я удостоверяю, что ознакомился (ась) с вышеперечисленным. Понял(а) и согласен(на) на проведение данного вида платных медицинских услуг</w:t>
      </w:r>
    </w:p>
    <w:p w14:paraId="4852C455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Полученные объяснения врача мне понятны и меня удовлетворяют. Со мою были обсуждены все правила, которых надо придерживаться до и после процедур. Мне была разъяснена сущность процедуры, ее потенциальная польза и факторы риска. На все мои вопросы я получил(а) ответ. </w:t>
      </w:r>
    </w:p>
    <w:p w14:paraId="2A42D609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11)</w:t>
      </w:r>
      <w:r w:rsidRPr="004C465A">
        <w:rPr>
          <w:rFonts w:ascii="Times New Roman" w:hAnsi="Times New Roman" w:cs="Times New Roman"/>
          <w:sz w:val="14"/>
          <w:szCs w:val="14"/>
        </w:rPr>
        <w:t xml:space="preserve">Я даю добровольное согласие на проведение предложенных процедур. </w:t>
      </w:r>
    </w:p>
    <w:p w14:paraId="6119D2FC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36C004D5" w14:textId="6AF6D9BE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proofErr w:type="gramStart"/>
      <w:r w:rsidRPr="004C465A">
        <w:rPr>
          <w:rFonts w:ascii="Times New Roman" w:hAnsi="Times New Roman" w:cs="Times New Roman"/>
          <w:sz w:val="14"/>
          <w:szCs w:val="14"/>
        </w:rPr>
        <w:t>Исполнитель:_</w:t>
      </w:r>
      <w:proofErr w:type="gramEnd"/>
      <w:r w:rsidRPr="004C465A">
        <w:rPr>
          <w:rFonts w:ascii="Times New Roman" w:hAnsi="Times New Roman" w:cs="Times New Roman"/>
          <w:sz w:val="14"/>
          <w:szCs w:val="14"/>
        </w:rPr>
        <w:t xml:space="preserve">__________________(_______________________)                                       </w:t>
      </w:r>
      <w:r w:rsidR="00D10B32">
        <w:rPr>
          <w:rFonts w:ascii="Times New Roman" w:hAnsi="Times New Roman" w:cs="Times New Roman"/>
          <w:sz w:val="14"/>
          <w:szCs w:val="14"/>
        </w:rPr>
        <w:t>Заказчик</w:t>
      </w:r>
      <w:r w:rsidRPr="004C465A">
        <w:rPr>
          <w:rFonts w:ascii="Times New Roman" w:hAnsi="Times New Roman" w:cs="Times New Roman"/>
          <w:sz w:val="14"/>
          <w:szCs w:val="14"/>
        </w:rPr>
        <w:t>:_______________________________(</w:t>
      </w:r>
      <w:r w:rsidR="00A958B2">
        <w:rPr>
          <w:rFonts w:ascii="Times New Roman" w:hAnsi="Times New Roman" w:cs="Times New Roman"/>
          <w:sz w:val="14"/>
          <w:szCs w:val="14"/>
          <w:lang w:val="en-US"/>
        </w:rPr>
        <w:t>{</w:t>
      </w:r>
      <w:proofErr w:type="spellStart"/>
      <w:r w:rsidR="00A958B2">
        <w:rPr>
          <w:rFonts w:ascii="Times New Roman" w:hAnsi="Times New Roman" w:cs="Times New Roman"/>
          <w:sz w:val="14"/>
          <w:szCs w:val="14"/>
          <w:lang w:val="en-US"/>
        </w:rPr>
        <w:t>shortfio</w:t>
      </w:r>
      <w:proofErr w:type="spellEnd"/>
      <w:r w:rsidR="00A958B2">
        <w:rPr>
          <w:rFonts w:ascii="Times New Roman" w:hAnsi="Times New Roman" w:cs="Times New Roman"/>
          <w:sz w:val="14"/>
          <w:szCs w:val="14"/>
          <w:lang w:val="en-US"/>
        </w:rPr>
        <w:t>}</w:t>
      </w:r>
      <w:r w:rsidRPr="004C465A">
        <w:rPr>
          <w:rFonts w:ascii="Times New Roman" w:hAnsi="Times New Roman" w:cs="Times New Roman"/>
          <w:sz w:val="14"/>
          <w:szCs w:val="14"/>
        </w:rPr>
        <w:t>)</w:t>
      </w:r>
    </w:p>
    <w:p w14:paraId="7F863FCF" w14:textId="2C9EE862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(Подпись врача, указание Ф.И.О </w:t>
      </w:r>
      <w:proofErr w:type="gramStart"/>
      <w:r w:rsidRPr="004C465A">
        <w:rPr>
          <w:rFonts w:ascii="Times New Roman" w:hAnsi="Times New Roman" w:cs="Times New Roman"/>
          <w:sz w:val="14"/>
          <w:szCs w:val="14"/>
        </w:rPr>
        <w:t xml:space="preserve">врача)   </w:t>
      </w:r>
      <w:proofErr w:type="gramEnd"/>
      <w:r w:rsidRPr="004C465A"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                                        (Подпись </w:t>
      </w:r>
      <w:r w:rsidR="00F36D64">
        <w:rPr>
          <w:rFonts w:ascii="Times New Roman" w:hAnsi="Times New Roman" w:cs="Times New Roman"/>
          <w:sz w:val="14"/>
          <w:szCs w:val="14"/>
        </w:rPr>
        <w:t>Заказчика</w:t>
      </w:r>
      <w:r w:rsidRPr="004C465A">
        <w:rPr>
          <w:rFonts w:ascii="Times New Roman" w:hAnsi="Times New Roman" w:cs="Times New Roman"/>
          <w:sz w:val="14"/>
          <w:szCs w:val="14"/>
        </w:rPr>
        <w:t>, указание Ф.И.О.)</w:t>
      </w:r>
    </w:p>
    <w:p w14:paraId="5C4ADFA2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3F72385F" w14:textId="2F249A1F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b/>
          <w:sz w:val="14"/>
          <w:szCs w:val="14"/>
        </w:rPr>
        <w:tab/>
        <w:t xml:space="preserve">Процедура </w:t>
      </w:r>
      <w:r>
        <w:rPr>
          <w:rFonts w:ascii="Times New Roman" w:hAnsi="Times New Roman" w:cs="Times New Roman"/>
          <w:b/>
          <w:sz w:val="14"/>
          <w:szCs w:val="14"/>
        </w:rPr>
        <w:t>дерматологический пилинг</w:t>
      </w:r>
      <w:r w:rsidRPr="004C465A">
        <w:rPr>
          <w:rFonts w:ascii="Times New Roman" w:hAnsi="Times New Roman" w:cs="Times New Roman"/>
          <w:sz w:val="14"/>
          <w:szCs w:val="14"/>
        </w:rPr>
        <w:t xml:space="preserve"> мне оказана. Претензий к ООО «</w:t>
      </w:r>
      <w:r w:rsidR="00F36D64">
        <w:rPr>
          <w:rFonts w:ascii="Times New Roman" w:hAnsi="Times New Roman" w:cs="Times New Roman"/>
          <w:sz w:val="14"/>
          <w:szCs w:val="14"/>
        </w:rPr>
        <w:t>Клиника Соколовой</w:t>
      </w:r>
      <w:r w:rsidRPr="004C465A">
        <w:rPr>
          <w:rFonts w:ascii="Times New Roman" w:hAnsi="Times New Roman" w:cs="Times New Roman"/>
          <w:sz w:val="14"/>
          <w:szCs w:val="14"/>
        </w:rPr>
        <w:t>» и врачу, проводившему процедуру, не имею _______________________________(</w:t>
      </w:r>
      <w:r w:rsidR="00A958B2">
        <w:rPr>
          <w:rFonts w:ascii="Times New Roman" w:hAnsi="Times New Roman" w:cs="Times New Roman"/>
          <w:sz w:val="14"/>
          <w:szCs w:val="14"/>
          <w:lang w:val="en-US"/>
        </w:rPr>
        <w:t>{shortfio</w:t>
      </w:r>
      <w:bookmarkStart w:id="1" w:name="_GoBack"/>
      <w:bookmarkEnd w:id="1"/>
      <w:r w:rsidR="00A958B2">
        <w:rPr>
          <w:rFonts w:ascii="Times New Roman" w:hAnsi="Times New Roman" w:cs="Times New Roman"/>
          <w:sz w:val="14"/>
          <w:szCs w:val="14"/>
          <w:lang w:val="en-US"/>
        </w:rPr>
        <w:t>}</w:t>
      </w:r>
      <w:r w:rsidRPr="004C465A">
        <w:rPr>
          <w:rFonts w:ascii="Times New Roman" w:hAnsi="Times New Roman" w:cs="Times New Roman"/>
          <w:sz w:val="14"/>
          <w:szCs w:val="14"/>
        </w:rPr>
        <w:t>)</w:t>
      </w:r>
    </w:p>
    <w:p w14:paraId="1BE96B48" w14:textId="75D1FCE9" w:rsidR="00E42D41" w:rsidRPr="00DD0B9A" w:rsidRDefault="00AF4580" w:rsidP="006C099E">
      <w:pPr>
        <w:pStyle w:val="a3"/>
        <w:jc w:val="both"/>
        <w:rPr>
          <w:sz w:val="13"/>
          <w:szCs w:val="13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hAnsi="Times New Roman" w:cs="Times New Roman"/>
          <w:sz w:val="14"/>
          <w:szCs w:val="14"/>
        </w:rPr>
        <w:t xml:space="preserve">             </w:t>
      </w:r>
      <w:r w:rsidRPr="004C465A">
        <w:rPr>
          <w:rFonts w:ascii="Times New Roman" w:hAnsi="Times New Roman" w:cs="Times New Roman"/>
          <w:sz w:val="14"/>
          <w:szCs w:val="14"/>
        </w:rPr>
        <w:t xml:space="preserve">(Подпись </w:t>
      </w:r>
      <w:r w:rsidR="00F36D64">
        <w:rPr>
          <w:rFonts w:ascii="Times New Roman" w:hAnsi="Times New Roman" w:cs="Times New Roman"/>
          <w:sz w:val="14"/>
          <w:szCs w:val="14"/>
        </w:rPr>
        <w:t>Заказчика</w:t>
      </w:r>
      <w:r w:rsidRPr="004C465A">
        <w:rPr>
          <w:rFonts w:ascii="Times New Roman" w:hAnsi="Times New Roman" w:cs="Times New Roman"/>
          <w:sz w:val="14"/>
          <w:szCs w:val="14"/>
        </w:rPr>
        <w:t>, указание Ф.И.О.)</w:t>
      </w:r>
    </w:p>
    <w:sectPr w:rsidR="00E42D41" w:rsidRPr="00DD0B9A" w:rsidSect="007F5CAF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1B88"/>
    <w:multiLevelType w:val="hybridMultilevel"/>
    <w:tmpl w:val="DD44F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B5102"/>
    <w:multiLevelType w:val="hybridMultilevel"/>
    <w:tmpl w:val="0A6E9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04545"/>
    <w:multiLevelType w:val="multilevel"/>
    <w:tmpl w:val="654A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674B54"/>
    <w:multiLevelType w:val="hybridMultilevel"/>
    <w:tmpl w:val="501CA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976A6"/>
    <w:multiLevelType w:val="hybridMultilevel"/>
    <w:tmpl w:val="3942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C7220"/>
    <w:multiLevelType w:val="hybridMultilevel"/>
    <w:tmpl w:val="0EF42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90BDB"/>
    <w:multiLevelType w:val="multilevel"/>
    <w:tmpl w:val="DF86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5CAF"/>
    <w:rsid w:val="002675A8"/>
    <w:rsid w:val="003568BB"/>
    <w:rsid w:val="00390D9E"/>
    <w:rsid w:val="004064B1"/>
    <w:rsid w:val="005548E7"/>
    <w:rsid w:val="00573D13"/>
    <w:rsid w:val="006C099E"/>
    <w:rsid w:val="007957AC"/>
    <w:rsid w:val="007C6929"/>
    <w:rsid w:val="007E3B7B"/>
    <w:rsid w:val="007F5CAF"/>
    <w:rsid w:val="00893482"/>
    <w:rsid w:val="00902858"/>
    <w:rsid w:val="00906634"/>
    <w:rsid w:val="00A43027"/>
    <w:rsid w:val="00A958B2"/>
    <w:rsid w:val="00AF4580"/>
    <w:rsid w:val="00B62280"/>
    <w:rsid w:val="00B7799A"/>
    <w:rsid w:val="00BB1EA4"/>
    <w:rsid w:val="00C805C6"/>
    <w:rsid w:val="00D10B32"/>
    <w:rsid w:val="00D169F8"/>
    <w:rsid w:val="00DC37CE"/>
    <w:rsid w:val="00DD0B9A"/>
    <w:rsid w:val="00DD1D67"/>
    <w:rsid w:val="00DF1D90"/>
    <w:rsid w:val="00E42D41"/>
    <w:rsid w:val="00E55CE4"/>
    <w:rsid w:val="00E67125"/>
    <w:rsid w:val="00F36D64"/>
    <w:rsid w:val="00F8298E"/>
    <w:rsid w:val="00F97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AE06"/>
  <w15:docId w15:val="{6C206E67-D315-F64A-952E-F22BCC49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CAF"/>
  </w:style>
  <w:style w:type="paragraph" w:styleId="2">
    <w:name w:val="heading 2"/>
    <w:basedOn w:val="a"/>
    <w:link w:val="20"/>
    <w:uiPriority w:val="9"/>
    <w:qFormat/>
    <w:rsid w:val="007E3B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7F5CAF"/>
    <w:pPr>
      <w:widowControl w:val="0"/>
      <w:autoSpaceDE w:val="0"/>
      <w:autoSpaceDN w:val="0"/>
      <w:adjustRightInd w:val="0"/>
      <w:spacing w:after="0" w:line="240" w:lineRule="auto"/>
    </w:pPr>
    <w:rPr>
      <w:rFonts w:ascii="SimSun" w:eastAsia="SimSun" w:cs="SimSu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3B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7E3B7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E3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E3B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E3B7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7E3B7B"/>
  </w:style>
  <w:style w:type="character" w:customStyle="1" w:styleId="select2-chosen">
    <w:name w:val="select2-chosen"/>
    <w:basedOn w:val="a0"/>
    <w:rsid w:val="007E3B7B"/>
  </w:style>
  <w:style w:type="character" w:customStyle="1" w:styleId="underline-input">
    <w:name w:val="underline-input"/>
    <w:basedOn w:val="a0"/>
    <w:rsid w:val="007E3B7B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E3B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7E3B7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E3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3B7B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169F8"/>
    <w:pPr>
      <w:ind w:left="720"/>
      <w:contextualSpacing/>
    </w:pPr>
  </w:style>
  <w:style w:type="paragraph" w:styleId="a9">
    <w:name w:val="No Spacing"/>
    <w:uiPriority w:val="1"/>
    <w:qFormat/>
    <w:rsid w:val="00BB1EA4"/>
    <w:pPr>
      <w:spacing w:after="0" w:line="240" w:lineRule="auto"/>
    </w:pPr>
    <w:rPr>
      <w:rFonts w:eastAsiaTheme="minorEastAsia"/>
      <w:lang w:eastAsia="ru-RU"/>
    </w:rPr>
  </w:style>
  <w:style w:type="character" w:customStyle="1" w:styleId="FontStyle60">
    <w:name w:val="Font Style60"/>
    <w:uiPriority w:val="99"/>
    <w:rsid w:val="00F8298E"/>
    <w:rPr>
      <w:rFonts w:ascii="Times New Roman" w:hAnsi="Times New Roman" w:cs="Times New Roman"/>
      <w:spacing w:val="10"/>
      <w:sz w:val="18"/>
      <w:szCs w:val="18"/>
    </w:rPr>
  </w:style>
  <w:style w:type="paragraph" w:customStyle="1" w:styleId="Style54">
    <w:name w:val="Style54"/>
    <w:basedOn w:val="a"/>
    <w:uiPriority w:val="99"/>
    <w:rsid w:val="00F8298E"/>
    <w:pPr>
      <w:widowControl w:val="0"/>
      <w:autoSpaceDE w:val="0"/>
      <w:autoSpaceDN w:val="0"/>
      <w:adjustRightInd w:val="0"/>
      <w:spacing w:after="0" w:line="230" w:lineRule="exact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Style53">
    <w:name w:val="Style53"/>
    <w:basedOn w:val="a"/>
    <w:uiPriority w:val="99"/>
    <w:rsid w:val="00F8298E"/>
    <w:pPr>
      <w:widowControl w:val="0"/>
      <w:autoSpaceDE w:val="0"/>
      <w:autoSpaceDN w:val="0"/>
      <w:adjustRightInd w:val="0"/>
      <w:spacing w:after="0" w:line="235" w:lineRule="exact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641">
              <w:marLeft w:val="0"/>
              <w:marRight w:val="0"/>
              <w:marTop w:val="0"/>
              <w:marBottom w:val="300"/>
              <w:divBdr>
                <w:top w:val="single" w:sz="4" w:space="15" w:color="D9D9D9"/>
                <w:left w:val="single" w:sz="4" w:space="15" w:color="D9D9D9"/>
                <w:bottom w:val="single" w:sz="4" w:space="15" w:color="D9D9D9"/>
                <w:right w:val="single" w:sz="4" w:space="15" w:color="D9D9D9"/>
              </w:divBdr>
              <w:divsChild>
                <w:div w:id="1140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87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9919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59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9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1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95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775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877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1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2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9238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4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4954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6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6534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84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6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266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83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6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61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9509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8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0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39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03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5924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5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0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384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9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7386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1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19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7651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3815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2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0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SuperNoice PC</cp:lastModifiedBy>
  <cp:revision>10</cp:revision>
  <dcterms:created xsi:type="dcterms:W3CDTF">2017-05-12T07:56:00Z</dcterms:created>
  <dcterms:modified xsi:type="dcterms:W3CDTF">2021-11-22T11:20:00Z</dcterms:modified>
</cp:coreProperties>
</file>