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00000001">
      <w:pPr>
        <w:pStyle w:val="style0"/>
        <w:rPr>
          <w:b/>
        </w:rPr>
      </w:pPr>
      <w:r>
        <w:rPr>
          <w:rFonts w:hint="eastAsia"/>
          <w:b/>
          <w:lang w:eastAsia="zh-CN"/>
        </w:rPr>
        <w:t>以下步骤是每次</w:t>
      </w:r>
      <w:r>
        <w:rPr>
          <w:rFonts w:hint="default"/>
          <w:b/>
          <w:lang w:val="en-US" w:eastAsia="zh-CN"/>
        </w:rPr>
        <w:t>DLC</w:t>
      </w:r>
      <w:r>
        <w:rPr>
          <w:rFonts w:hint="eastAsia"/>
          <w:b/>
          <w:lang w:val="en-US" w:eastAsia="zh-CN"/>
        </w:rPr>
        <w:t>版发布或更新时都需要完成的</w:t>
      </w:r>
      <w:r>
        <w:rPr>
          <w:b/>
        </w:rPr>
        <w:t>;</w:t>
      </w:r>
    </w:p>
    <w:p w14:paraId="00000002">
      <w:pPr>
        <w:pStyle w:val="style0"/>
        <w:rPr>
          <w:b/>
        </w:rPr>
      </w:pPr>
      <w:r>
        <w:rPr>
          <w:rFonts w:hint="eastAsia"/>
          <w:b/>
          <w:lang w:eastAsia="zh-CN"/>
        </w:rPr>
        <w:t>不要做本教程步骤以外的操作</w:t>
      </w:r>
      <w:r>
        <w:rPr>
          <w:b/>
        </w:rPr>
        <w:t>.</w:t>
      </w:r>
    </w:p>
    <w:p w14:paraId="00000003">
      <w:pPr>
        <w:pStyle w:val="style0"/>
        <w:rPr>
          <w:b/>
          <w:sz w:val="30"/>
          <w:szCs w:val="30"/>
        </w:rPr>
      </w:pPr>
      <w:r>
        <w:rPr>
          <w:rFonts w:hint="eastAsia"/>
          <w:b/>
          <w:lang w:eastAsia="zh-CN"/>
        </w:rPr>
        <w:t>网络上来源不明的盗版不适用本教程</w:t>
      </w:r>
      <w:r>
        <w:rPr>
          <w:b/>
        </w:rPr>
        <w:t>.</w:t>
      </w:r>
    </w:p>
    <w:p w14:paraId="00000007">
      <w:pPr>
        <w:pStyle w:val="style0"/>
        <w:rPr>
          <w:b/>
          <w:sz w:val="30"/>
          <w:szCs w:val="30"/>
        </w:rPr>
      </w:pPr>
    </w:p>
    <w:bookmarkStart w:id="0" w:name="_ygozi3ucht4v" w:colFirst="0" w:colLast="0"/>
    <w:bookmarkEnd w:id="0"/>
    <w:p w14:paraId="00000008">
      <w:pPr>
        <w:pStyle w:val="style62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lang w:eastAsia="zh-CN"/>
        </w:rPr>
        <w:t>如果你是一代解密版</w:t>
      </w:r>
      <w:r>
        <w:rPr>
          <w:rFonts w:hint="default"/>
          <w:b/>
          <w:sz w:val="40"/>
          <w:szCs w:val="40"/>
          <w:lang w:val="en-US" w:eastAsia="zh-CN"/>
        </w:rPr>
        <w:t>(</w:t>
      </w:r>
      <w:r>
        <w:rPr>
          <w:b/>
          <w:sz w:val="40"/>
          <w:szCs w:val="40"/>
        </w:rPr>
        <w:t>OG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PVZ1</w:t>
      </w:r>
      <w:r>
        <w:rPr>
          <w:b/>
          <w:sz w:val="40"/>
          <w:szCs w:val="40"/>
        </w:rPr>
        <w:t xml:space="preserve"> v1.0.0.1051):</w:t>
      </w:r>
    </w:p>
    <w:p w14:paraId="00000009">
      <w:pPr>
        <w:pStyle w:val="style0"/>
        <w:rPr>
          <w:b/>
        </w:rPr>
      </w:pPr>
    </w:p>
    <w:p w14:paraId="0000000A"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eastAsia"/>
          <w:lang w:val="en-US" w:eastAsia="zh-CN"/>
        </w:rPr>
        <w:t>打开游戏目录</w:t>
      </w:r>
      <w:r>
        <w:rPr/>
        <w:t>.</w:t>
      </w:r>
      <w:r>
        <w:rPr/>
        <w:br/>
      </w:r>
    </w:p>
    <w:p w14:paraId="0000000B"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eastAsia"/>
          <w:u w:val="none"/>
          <w:lang w:eastAsia="zh-CN"/>
        </w:rPr>
        <w:t>查看本文档第三页</w:t>
      </w:r>
    </w:p>
    <w:p w14:paraId="0000000C">
      <w:pPr>
        <w:pStyle w:val="style0"/>
        <w:rPr>
          <w:b/>
          <w:sz w:val="40"/>
          <w:szCs w:val="40"/>
        </w:rPr>
      </w:pPr>
    </w:p>
    <w:bookmarkStart w:id="1" w:name="_kr9o2n7l2pr2" w:colFirst="0" w:colLast="0"/>
    <w:bookmarkEnd w:id="1"/>
    <w:p w14:paraId="0000000D">
      <w:pPr>
        <w:pStyle w:val="style62"/>
        <w:rPr>
          <w:sz w:val="22"/>
          <w:szCs w:val="22"/>
        </w:rPr>
      </w:pPr>
      <w:r>
        <w:rPr>
          <w:rFonts w:hint="eastAsia"/>
          <w:b/>
          <w:sz w:val="40"/>
          <w:szCs w:val="40"/>
          <w:lang w:eastAsia="zh-CN"/>
        </w:rPr>
        <w:t>如果你是</w:t>
      </w:r>
      <w:r>
        <w:rPr>
          <w:b/>
          <w:sz w:val="40"/>
          <w:szCs w:val="40"/>
        </w:rPr>
        <w:t xml:space="preserve"> Steam</w:t>
      </w:r>
      <w:r>
        <w:rPr>
          <w:rFonts w:hint="eastAsia"/>
          <w:b/>
          <w:sz w:val="40"/>
          <w:szCs w:val="40"/>
          <w:lang w:eastAsia="zh-CN"/>
        </w:rPr>
        <w:t>年度版</w:t>
      </w:r>
      <w:r>
        <w:rPr>
          <w:b/>
          <w:sz w:val="40"/>
          <w:szCs w:val="40"/>
        </w:rPr>
        <w:t>:</w:t>
      </w:r>
      <w:r>
        <w:rPr>
          <w:b/>
          <w:sz w:val="40"/>
          <w:szCs w:val="40"/>
        </w:rPr>
        <w:br/>
      </w:r>
    </w:p>
    <w:p w14:paraId="0000000E">
      <w:pPr>
        <w:pStyle w:val="style0"/>
        <w:numPr>
          <w:ilvl w:val="0"/>
          <w:numId w:val="4"/>
        </w:numPr>
        <w:spacing w:lineRule="auto" w:line="276"/>
        <w:ind w:left="720" w:hanging="360"/>
        <w:rPr>
          <w:u w:val="none"/>
        </w:rPr>
      </w:pPr>
      <w:r>
        <w:rPr>
          <w:rFonts w:hint="eastAsia"/>
          <w:lang w:eastAsia="zh-CN"/>
        </w:rPr>
        <w:t>打开</w:t>
      </w:r>
      <w:r>
        <w:rPr/>
        <w:t xml:space="preserve"> </w:t>
      </w:r>
      <w:r>
        <w:rPr/>
        <w:t>Steam.</w:t>
      </w:r>
    </w:p>
    <w:p w14:paraId="0000000F">
      <w:pPr>
        <w:pStyle w:val="style0"/>
        <w:spacing w:lineRule="auto" w:line="276"/>
        <w:ind w:left="0" w:firstLine="0"/>
        <w:rPr/>
      </w:pPr>
    </w:p>
    <w:p w14:paraId="5DC20F34">
      <w:pPr>
        <w:pStyle w:val="style0"/>
        <w:numPr>
          <w:ilvl w:val="0"/>
          <w:numId w:val="5"/>
        </w:numPr>
        <w:spacing w:lineRule="auto" w:line="276"/>
        <w:ind w:left="720" w:hanging="360"/>
        <w:rPr>
          <w:u w:val="none"/>
        </w:rPr>
      </w:pPr>
      <w:r>
        <w:rPr>
          <w:rFonts w:hint="eastAsia"/>
          <w:lang w:eastAsia="zh-CN"/>
        </w:rPr>
        <w:t>在库中找到游戏 右键点击它</w:t>
      </w:r>
      <w:r>
        <w:rPr/>
        <w:t>;</w:t>
      </w:r>
    </w:p>
    <w:p w14:paraId="00000010">
      <w:pPr>
        <w:pStyle w:val="style0"/>
        <w:numPr>
          <w:ilvl w:val="0"/>
          <w:numId w:val="0"/>
        </w:numPr>
        <w:spacing w:lineRule="auto" w:line="276"/>
        <w:ind w:left="720" w:firstLine="0"/>
        <w:rPr>
          <w:u w:val="none"/>
        </w:rPr>
      </w:pPr>
      <w:r>
        <w:rPr>
          <w:rFonts w:hint="eastAsia"/>
          <w:lang w:eastAsia="zh-CN"/>
        </w:rPr>
        <w:t>然后将鼠标光标移动到</w:t>
      </w:r>
      <w:r>
        <w:rPr/>
        <w:t xml:space="preserve"> “</w:t>
      </w:r>
      <w:r>
        <w:rPr>
          <w:rFonts w:hint="eastAsia"/>
          <w:lang w:eastAsia="zh-CN"/>
        </w:rPr>
        <w:t>管理</w:t>
      </w:r>
      <w:r>
        <w:rPr/>
        <w:t>”;</w:t>
      </w:r>
      <w:r>
        <w:rPr/>
        <w:br/>
      </w:r>
      <w:r>
        <w:rPr>
          <w:rFonts w:hint="eastAsia"/>
          <w:lang w:eastAsia="zh-CN"/>
        </w:rPr>
        <w:t xml:space="preserve">左键单击 </w:t>
      </w:r>
      <w:r>
        <w:rPr/>
        <w:t>“</w:t>
      </w:r>
      <w:r>
        <w:rPr>
          <w:rFonts w:hint="eastAsia"/>
          <w:lang w:eastAsia="zh-CN"/>
        </w:rPr>
        <w:t>浏览游戏文件</w:t>
      </w:r>
      <w:r>
        <w:rPr/>
        <w:t>”.</w:t>
      </w:r>
      <w:r>
        <w:rPr/>
        <w:drawing>
          <wp:inline distL="0" distT="0" distB="0" distR="0">
            <wp:extent cx="5943600" cy="32258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25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00011">
      <w:pPr>
        <w:pStyle w:val="style0"/>
        <w:spacing w:lineRule="auto" w:line="276"/>
        <w:ind w:left="0" w:firstLine="0"/>
        <w:rPr/>
      </w:pPr>
    </w:p>
    <w:p w14:paraId="00000012">
      <w:pPr>
        <w:pStyle w:val="style0"/>
        <w:numPr>
          <w:ilvl w:val="0"/>
          <w:numId w:val="5"/>
        </w:numPr>
        <w:ind w:left="720" w:hanging="360"/>
        <w:rPr/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eastAsia="zh-CN"/>
        </w:rPr>
        <w:t>查看本文档第三页</w:t>
      </w:r>
    </w:p>
    <w:bookmarkStart w:id="2" w:name="_xt9dr7s2cgo1" w:colFirst="0" w:colLast="0"/>
    <w:bookmarkEnd w:id="2"/>
    <w:p w14:paraId="00000013">
      <w:pPr>
        <w:pStyle w:val="style62"/>
        <w:rPr>
          <w:b/>
          <w:sz w:val="40"/>
          <w:szCs w:val="40"/>
        </w:rPr>
      </w:pPr>
      <w:r>
        <w:rPr>
          <w:rFonts w:hint="eastAsia"/>
          <w:lang w:eastAsia="zh-CN"/>
        </w:rPr>
        <w:t>如果你是</w:t>
      </w:r>
      <w:r>
        <w:rPr>
          <w:rFonts w:hint="default"/>
          <w:lang w:val="en-US" w:eastAsia="zh-CN"/>
        </w:rPr>
        <w:t>EA App</w:t>
      </w:r>
      <w:r>
        <w:rPr>
          <w:rFonts w:hint="eastAsia"/>
          <w:lang w:val="en-US" w:eastAsia="zh-CN"/>
        </w:rPr>
        <w:t>年度版</w:t>
      </w:r>
      <w:r>
        <w:rPr/>
        <w:t>:</w:t>
      </w:r>
    </w:p>
    <w:p w14:paraId="00000014">
      <w:pPr>
        <w:pStyle w:val="style0"/>
        <w:spacing w:lineRule="auto" w:line="276"/>
        <w:ind w:left="0" w:firstLine="0"/>
        <w:rPr>
          <w:b/>
        </w:rPr>
      </w:pPr>
    </w:p>
    <w:p w14:paraId="00000015">
      <w:pPr>
        <w:pStyle w:val="style0"/>
        <w:numPr>
          <w:ilvl w:val="0"/>
          <w:numId w:val="2"/>
        </w:numPr>
        <w:pBdr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before="60" w:after="0" w:afterAutospacing="false"/>
        <w:ind w:left="720" w:hanging="360"/>
        <w:rPr>
          <w:u w:val="none"/>
        </w:rPr>
      </w:pPr>
      <w:r>
        <w:rPr>
          <w:rFonts w:hint="eastAsia"/>
          <w:lang w:eastAsia="zh-CN"/>
        </w:rPr>
        <w:t>运行</w:t>
      </w:r>
      <w:r>
        <w:rPr>
          <w:rFonts w:hint="default"/>
          <w:lang w:val="en-US" w:eastAsia="zh-CN"/>
        </w:rPr>
        <w:t>EA App</w:t>
      </w:r>
      <w:r>
        <w:rPr/>
        <w:t>.</w:t>
      </w:r>
      <w:r>
        <w:rPr/>
        <w:br/>
      </w:r>
    </w:p>
    <w:p w14:paraId="00000016">
      <w:pPr>
        <w:pStyle w:val="style0"/>
        <w:numPr>
          <w:ilvl w:val="0"/>
          <w:numId w:val="2"/>
        </w:numPr>
        <w:pBdr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before="0" w:beforeAutospacing="false" w:after="0" w:afterAutospacing="false"/>
        <w:ind w:left="720" w:hanging="360"/>
        <w:rPr>
          <w:u w:val="none"/>
        </w:rPr>
      </w:pPr>
      <w:r>
        <w:rPr>
          <w:rFonts w:hint="eastAsia"/>
          <w:lang w:eastAsia="zh-CN"/>
        </w:rPr>
        <w:t>前往</w:t>
      </w:r>
      <w:r>
        <w:rPr/>
        <w:t xml:space="preserve"> "</w:t>
      </w:r>
      <w:r>
        <w:rPr>
          <w:rFonts w:hint="eastAsia"/>
          <w:lang w:eastAsia="zh-CN"/>
        </w:rPr>
        <w:t>库</w:t>
      </w:r>
      <w:r>
        <w:rPr/>
        <w:t>".</w:t>
      </w:r>
      <w:r>
        <w:rPr/>
        <w:br/>
      </w:r>
    </w:p>
    <w:p w14:paraId="00000017">
      <w:pPr>
        <w:pStyle w:val="style0"/>
        <w:numPr>
          <w:ilvl w:val="0"/>
          <w:numId w:val="2"/>
        </w:numPr>
        <w:pBdr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before="0" w:beforeAutospacing="false" w:after="0" w:afterAutospacing="false"/>
        <w:ind w:left="720" w:hanging="360"/>
        <w:rPr>
          <w:u w:val="none"/>
        </w:rPr>
      </w:pPr>
      <w:r>
        <w:rPr>
          <w:rFonts w:hint="eastAsia"/>
          <w:lang w:eastAsia="zh-CN"/>
        </w:rPr>
        <w:t>选择</w:t>
      </w:r>
      <w:r>
        <w:rPr/>
        <w:t xml:space="preserve"> Plants vs. Zombies.</w:t>
      </w:r>
      <w:r>
        <w:rPr/>
        <w:br/>
      </w:r>
    </w:p>
    <w:p w14:paraId="00000018">
      <w:pPr>
        <w:pStyle w:val="style0"/>
        <w:numPr>
          <w:ilvl w:val="0"/>
          <w:numId w:val="2"/>
        </w:numPr>
        <w:pBdr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before="0" w:beforeAutospacing="false" w:after="0" w:afterAutospacing="false"/>
        <w:ind w:left="720" w:hanging="360"/>
        <w:rPr>
          <w:u w:val="none"/>
        </w:rPr>
      </w:pPr>
      <w:r>
        <w:rPr>
          <w:rFonts w:hint="eastAsia"/>
          <w:lang w:eastAsia="zh-CN"/>
        </w:rPr>
        <w:t>鼠标左键单击</w:t>
      </w:r>
      <w:r>
        <w:rPr/>
        <w:t xml:space="preserve"> "</w:t>
      </w:r>
      <w:r>
        <w:rPr>
          <w:b/>
        </w:rPr>
        <w:t>···</w:t>
      </w:r>
      <w:r>
        <w:rPr/>
        <w:t>".</w:t>
      </w:r>
      <w:r>
        <w:rPr/>
        <w:br/>
      </w:r>
    </w:p>
    <w:p w14:paraId="00000019">
      <w:pPr>
        <w:pStyle w:val="style0"/>
        <w:numPr>
          <w:ilvl w:val="0"/>
          <w:numId w:val="2"/>
        </w:numPr>
        <w:pBdr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before="0" w:beforeAutospacing="false" w:after="0" w:afterAutospacing="false"/>
        <w:ind w:left="720" w:hanging="360"/>
        <w:rPr>
          <w:u w:val="none"/>
        </w:rPr>
      </w:pPr>
      <w:r>
        <w:rPr>
          <w:rFonts w:hint="eastAsia"/>
          <w:lang w:eastAsia="zh-CN"/>
        </w:rPr>
        <w:t>鼠标左键单击</w:t>
      </w:r>
      <w:r>
        <w:rPr/>
        <w:t xml:space="preserve"> “</w:t>
      </w:r>
      <w:r>
        <w:rPr>
          <w:rFonts w:hint="eastAsia"/>
          <w:lang w:eastAsia="zh-CN"/>
        </w:rPr>
        <w:t>属性</w:t>
      </w:r>
      <w:r>
        <w:rPr/>
        <w:t>”.</w:t>
      </w:r>
      <w:r>
        <w:rPr/>
        <w:br/>
      </w:r>
    </w:p>
    <w:p w14:paraId="0000001A">
      <w:pPr>
        <w:pStyle w:val="style0"/>
        <w:numPr>
          <w:ilvl w:val="0"/>
          <w:numId w:val="2"/>
        </w:numPr>
        <w:pBdr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before="0" w:beforeAutospacing="false" w:after="0" w:afterAutospacing="false"/>
        <w:ind w:left="720" w:hanging="360"/>
        <w:rPr>
          <w:u w:val="none"/>
        </w:rPr>
      </w:pPr>
      <w:r>
        <w:rPr>
          <w:rFonts w:hint="eastAsia"/>
          <w:lang w:eastAsia="zh-CN"/>
        </w:rPr>
        <w:t>鼠标左键单击</w:t>
      </w:r>
      <w:r>
        <w:rPr/>
        <w:t xml:space="preserve"> “</w:t>
      </w:r>
      <w:r>
        <w:rPr>
          <w:rFonts w:hint="eastAsia"/>
          <w:lang w:eastAsia="zh-CN"/>
        </w:rPr>
        <w:t>打开文件夹</w:t>
      </w:r>
      <w:r>
        <w:rPr/>
        <w:t>”.</w:t>
      </w:r>
      <w:r>
        <w:rPr/>
        <w:br/>
      </w:r>
    </w:p>
    <w:p w14:paraId="0000001B">
      <w:pPr>
        <w:pStyle w:val="style0"/>
        <w:numPr>
          <w:ilvl w:val="0"/>
          <w:numId w:val="2"/>
        </w:numPr>
        <w:pBdr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before="0" w:beforeAutospacing="false" w:after="60"/>
        <w:ind w:left="720" w:hanging="360"/>
        <w:rPr>
          <w:u w:val="none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eastAsia="zh-CN"/>
        </w:rPr>
        <w:t>查看本文档第三页</w:t>
      </w:r>
    </w:p>
    <w:p w14:paraId="0000001C">
      <w:pPr>
        <w:pStyle w:val="style0"/>
        <w:rPr/>
      </w:pPr>
    </w:p>
    <w:p w14:paraId="0000001D">
      <w:pPr>
        <w:pStyle w:val="style0"/>
        <w:rPr/>
      </w:pPr>
    </w:p>
    <w:p w14:paraId="0000001E">
      <w:pPr>
        <w:pStyle w:val="style0"/>
        <w:rPr/>
      </w:pPr>
    </w:p>
    <w:p w14:paraId="0000001F">
      <w:pPr>
        <w:pStyle w:val="style0"/>
        <w:rPr/>
      </w:pPr>
    </w:p>
    <w:p w14:paraId="00000020">
      <w:pPr>
        <w:pStyle w:val="style0"/>
        <w:rPr/>
      </w:pPr>
    </w:p>
    <w:p w14:paraId="00000021">
      <w:pPr>
        <w:pStyle w:val="style0"/>
        <w:rPr/>
      </w:pPr>
    </w:p>
    <w:p w14:paraId="00000022">
      <w:pPr>
        <w:pStyle w:val="style0"/>
        <w:rPr/>
      </w:pPr>
    </w:p>
    <w:p w14:paraId="00000023">
      <w:pPr>
        <w:pStyle w:val="style0"/>
        <w:rPr/>
      </w:pPr>
    </w:p>
    <w:p w14:paraId="00000024">
      <w:pPr>
        <w:pStyle w:val="style0"/>
        <w:rPr/>
      </w:pPr>
    </w:p>
    <w:p w14:paraId="00000025">
      <w:pPr>
        <w:pStyle w:val="style0"/>
        <w:rPr/>
      </w:pPr>
    </w:p>
    <w:p w14:paraId="00000026">
      <w:pPr>
        <w:pStyle w:val="style0"/>
        <w:rPr/>
      </w:pPr>
    </w:p>
    <w:p w14:paraId="00000027">
      <w:pPr>
        <w:pStyle w:val="style0"/>
        <w:rPr/>
      </w:pPr>
    </w:p>
    <w:p w14:paraId="00000028">
      <w:pPr>
        <w:pStyle w:val="style0"/>
        <w:rPr/>
      </w:pPr>
    </w:p>
    <w:p w14:paraId="00000029">
      <w:pPr>
        <w:pStyle w:val="style0"/>
        <w:rPr/>
      </w:pPr>
    </w:p>
    <w:p w14:paraId="0000002A">
      <w:pPr>
        <w:pStyle w:val="style0"/>
        <w:rPr/>
      </w:pPr>
    </w:p>
    <w:p w14:paraId="0000002B">
      <w:pPr>
        <w:pStyle w:val="style0"/>
        <w:rPr/>
      </w:pPr>
    </w:p>
    <w:p w14:paraId="0000002C">
      <w:pPr>
        <w:pStyle w:val="style0"/>
        <w:rPr/>
      </w:pPr>
    </w:p>
    <w:p w14:paraId="0000002D">
      <w:pPr>
        <w:pStyle w:val="style0"/>
        <w:rPr/>
      </w:pPr>
    </w:p>
    <w:p w14:paraId="0000002E">
      <w:pPr>
        <w:pStyle w:val="style0"/>
        <w:rPr/>
      </w:pPr>
    </w:p>
    <w:p w14:paraId="0000002F">
      <w:pPr>
        <w:pStyle w:val="style0"/>
        <w:rPr/>
      </w:pPr>
    </w:p>
    <w:p w14:paraId="00000030">
      <w:pPr>
        <w:pStyle w:val="style0"/>
        <w:rPr/>
      </w:pPr>
    </w:p>
    <w:p w14:paraId="00000031">
      <w:pPr>
        <w:pStyle w:val="style0"/>
        <w:rPr/>
      </w:pPr>
    </w:p>
    <w:p w14:paraId="00000032">
      <w:pPr>
        <w:pStyle w:val="style0"/>
        <w:rPr/>
      </w:pPr>
    </w:p>
    <w:p w14:paraId="749629E0">
      <w:pPr>
        <w:pStyle w:val="style0"/>
        <w:rPr/>
      </w:pPr>
    </w:p>
    <w:p w14:paraId="307BA14D">
      <w:pPr>
        <w:pStyle w:val="style0"/>
        <w:rPr/>
      </w:pPr>
    </w:p>
    <w:p w14:paraId="3E0EFB41">
      <w:pPr>
        <w:pStyle w:val="style0"/>
        <w:rPr/>
      </w:pPr>
    </w:p>
    <w:p w14:paraId="00000033">
      <w:pPr>
        <w:pStyle w:val="style0"/>
        <w:rPr/>
      </w:pPr>
    </w:p>
    <w:p w14:paraId="00000034">
      <w:pPr>
        <w:pStyle w:val="style0"/>
        <w:rPr/>
      </w:pPr>
    </w:p>
    <w:bookmarkStart w:id="3" w:name="_q1fv3a6r9bzs" w:colFirst="0" w:colLast="0"/>
    <w:bookmarkEnd w:id="3"/>
    <w:p w14:paraId="00000035">
      <w:pPr>
        <w:pStyle w:val="style62"/>
        <w:rPr/>
      </w:pPr>
      <w:r>
        <w:rPr>
          <w:rFonts w:hint="eastAsia"/>
          <w:lang w:eastAsia="zh-CN"/>
        </w:rPr>
        <w:t>步骤</w:t>
      </w:r>
      <w:r>
        <w:rPr/>
        <w:t>:</w:t>
      </w:r>
    </w:p>
    <w:p w14:paraId="00000036">
      <w:pPr>
        <w:pStyle w:val="style0"/>
        <w:rPr>
          <w:b/>
        </w:rPr>
      </w:pPr>
    </w:p>
    <w:p w14:paraId="00000037">
      <w:pPr>
        <w:pStyle w:val="style0"/>
        <w:numPr>
          <w:ilvl w:val="0"/>
          <w:numId w:val="3"/>
        </w:numPr>
        <w:ind w:left="720" w:hanging="360"/>
        <w:rPr/>
      </w:pPr>
      <w:r>
        <w:rPr>
          <w:rFonts w:hint="eastAsia"/>
          <w:lang w:eastAsia="zh-CN"/>
        </w:rPr>
        <w:t>运行</w:t>
      </w:r>
      <w:r>
        <w:rPr/>
        <w:t xml:space="preserve"> “DeltaPatcher.exe”.</w:t>
      </w:r>
    </w:p>
    <w:p w14:paraId="00000038">
      <w:pPr>
        <w:pStyle w:val="style0"/>
        <w:ind w:left="0" w:firstLine="0"/>
        <w:rPr/>
      </w:pPr>
    </w:p>
    <w:p w14:paraId="00000039"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rPr>
          <w:rFonts w:hint="eastAsia"/>
          <w:lang w:eastAsia="zh-CN"/>
        </w:rPr>
        <w:t>勾选</w:t>
      </w:r>
      <w:r>
        <w:rPr/>
        <w:t xml:space="preserve"> “Backup original file”.</w:t>
      </w:r>
    </w:p>
    <w:p w14:paraId="0000003A">
      <w:pPr>
        <w:pStyle w:val="style0"/>
        <w:ind w:left="720" w:firstLine="0"/>
        <w:rPr>
          <w:b/>
        </w:rPr>
      </w:pPr>
      <w:r>
        <w:rPr>
          <w:b/>
        </w:rPr>
        <w:drawing>
          <wp:inline distL="0" distT="0" distB="0" distR="0">
            <wp:extent cx="2209800" cy="7239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9800" cy="723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0003B">
      <w:pPr>
        <w:pStyle w:val="style0"/>
        <w:ind w:left="0" w:firstLine="0"/>
        <w:rPr/>
      </w:pPr>
    </w:p>
    <w:p w14:paraId="0000003C">
      <w:pPr>
        <w:pStyle w:val="style0"/>
        <w:numPr>
          <w:ilvl w:val="0"/>
          <w:numId w:val="3"/>
        </w:numPr>
        <w:ind w:left="720" w:hanging="360"/>
        <w:rPr/>
      </w:pPr>
      <w:r>
        <w:rPr>
          <w:rFonts w:hint="eastAsia"/>
          <w:lang w:eastAsia="zh-CN"/>
        </w:rPr>
        <w:t>用鼠标拖拽</w:t>
      </w:r>
      <w:r>
        <w:rPr/>
        <w:t xml:space="preserve"> “PlantsVsZombies.exe” </w:t>
      </w:r>
      <w:r>
        <w:rPr>
          <w:rFonts w:hint="eastAsia"/>
          <w:lang w:eastAsia="zh-CN"/>
        </w:rPr>
        <w:t>至</w:t>
      </w:r>
      <w:r>
        <w:rPr/>
        <w:t xml:space="preserve"> “Original file:”;</w:t>
      </w:r>
      <w:r>
        <w:rPr/>
        <w:br/>
      </w:r>
      <w:r>
        <w:rPr>
          <w:rFonts w:hint="eastAsia"/>
          <w:lang w:eastAsia="zh-CN"/>
        </w:rPr>
        <w:t>用鼠标拖拽对应的增量补丁至</w:t>
      </w:r>
      <w:r>
        <w:rPr/>
        <w:t xml:space="preserve"> “XDelta patch:”.</w:t>
      </w:r>
      <w:r>
        <w:rPr/>
        <w:br/>
      </w:r>
      <w:r>
        <w:rPr/>
        <w:drawing>
          <wp:inline distL="0" distT="0" distB="0" distR="0">
            <wp:extent cx="2524125" cy="2371725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125" cy="2371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197779" cy="2368296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7779" cy="236829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 w14:paraId="0000003D">
      <w:pPr>
        <w:pStyle w:val="style0"/>
        <w:numPr>
          <w:ilvl w:val="0"/>
          <w:numId w:val="3"/>
        </w:numPr>
        <w:ind w:left="720" w:hanging="360"/>
        <w:rPr/>
      </w:pPr>
      <w:r>
        <w:rPr>
          <w:rFonts w:hint="eastAsia"/>
          <w:lang w:eastAsia="zh-CN"/>
        </w:rPr>
        <w:t>鼠标左键单击</w:t>
      </w:r>
      <w:r>
        <w:rPr/>
        <w:t xml:space="preserve"> “Apply patch”.</w:t>
      </w:r>
    </w:p>
    <w:p w14:paraId="0000003E">
      <w:pPr>
        <w:pStyle w:val="style0"/>
        <w:ind w:left="720" w:firstLine="0"/>
        <w:rPr/>
      </w:pPr>
    </w:p>
    <w:p w14:paraId="0000003F">
      <w:pPr>
        <w:pStyle w:val="style0"/>
        <w:numPr>
          <w:ilvl w:val="0"/>
          <w:numId w:val="3"/>
        </w:numPr>
        <w:ind w:left="720" w:hanging="360"/>
        <w:rPr/>
      </w:pPr>
      <w:r>
        <w:rPr>
          <w:rFonts w:hint="eastAsia"/>
          <w:lang w:eastAsia="zh-CN"/>
        </w:rPr>
        <w:t xml:space="preserve">移动 </w:t>
      </w:r>
      <w:r>
        <w:rPr/>
        <w:t xml:space="preserve">“PlantsVsZombiesPATCHED.exe” </w:t>
      </w:r>
      <w:r>
        <w:rPr>
          <w:rFonts w:hint="eastAsia"/>
          <w:lang w:eastAsia="zh-CN"/>
        </w:rPr>
        <w:t>和“</w:t>
      </w:r>
      <w:r>
        <w:rPr>
          <w:rFonts w:hint="default"/>
          <w:lang w:val="en-US" w:eastAsia="zh-CN"/>
        </w:rPr>
        <w:t>main.pak</w:t>
      </w:r>
      <w:r>
        <w:rPr>
          <w:rFonts w:hint="eastAsia"/>
          <w:lang w:val="en-US" w:eastAsia="zh-CN"/>
        </w:rPr>
        <w:t xml:space="preserve">” </w:t>
      </w:r>
      <w:r>
        <w:rPr>
          <w:rFonts w:hint="eastAsia"/>
          <w:lang w:eastAsia="zh-CN"/>
        </w:rPr>
        <w:t>至游戏文件夹</w:t>
      </w:r>
      <w:r>
        <w:rPr/>
        <w:t>;</w:t>
      </w:r>
      <w:r>
        <w:rPr/>
        <w:br/>
      </w:r>
      <w:r>
        <w:rPr>
          <w:rFonts w:hint="eastAsia"/>
          <w:lang w:eastAsia="zh-CN"/>
        </w:rPr>
        <w:t>现在 你可以游玩</w:t>
      </w:r>
      <w:r>
        <w:rPr>
          <w:rFonts w:hint="default"/>
          <w:lang w:val="en-US" w:eastAsia="zh-CN"/>
        </w:rPr>
        <w:t>DLC</w:t>
      </w:r>
      <w:r>
        <w:rPr>
          <w:rFonts w:hint="eastAsia"/>
          <w:lang w:val="en-US" w:eastAsia="zh-CN"/>
        </w:rPr>
        <w:t>版了</w:t>
      </w:r>
      <w:r>
        <w:rPr>
          <w:b/>
        </w:rPr>
        <w:t>.</w:t>
      </w:r>
    </w:p>
    <w:sectPr>
      <w:headerReference w:type="default" r:id="rId6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00000040">
    <w:pPr>
      <w:pStyle w:val="style0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rPr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lowerRoman"/>
      <w:lvlText w:val="i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b/>
      <w:sz w:val="40"/>
      <w:szCs w:val="40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269</Words>
  <Characters>458</Characters>
  <Application>WPS Office</Application>
  <Paragraphs>66</Paragraphs>
  <CharactersWithSpaces>490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2025-08-01T01:06:11Z</dcterms:created>
  <dc:creator>WPS Office</dc:creator>
  <lastModifiedBy>M2011K2C</lastModifiedBy>
  <dcterms:modified xsi:type="dcterms:W3CDTF">2025-08-01T01:06:11Z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a5ac4ce83d8946dba62b66db9c75adac_23</vt:lpwstr>
  </property>
</Properties>
</file>